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3E" w:rsidRDefault="00AD223E" w:rsidP="00AC22B2">
      <w:pPr>
        <w:spacing w:before="100" w:beforeAutospacing="1" w:after="100" w:afterAutospacing="1" w:line="240" w:lineRule="auto"/>
        <w:rPr>
          <w:rFonts w:ascii="Times New Roman" w:eastAsia="Times New Roman" w:hAnsi="Times New Roman" w:cs="Times New Roman"/>
          <w:b/>
          <w:bCs/>
          <w:iCs/>
          <w:sz w:val="36"/>
          <w:szCs w:val="36"/>
          <w:lang w:eastAsia="ru-RU"/>
        </w:rPr>
      </w:pPr>
    </w:p>
    <w:p w:rsidR="00AD223E" w:rsidRDefault="00AD223E" w:rsidP="004E5C54">
      <w:pPr>
        <w:spacing w:before="100" w:beforeAutospacing="1" w:after="100" w:afterAutospacing="1" w:line="240" w:lineRule="auto"/>
        <w:jc w:val="center"/>
        <w:rPr>
          <w:rFonts w:ascii="Times New Roman" w:eastAsia="Times New Roman" w:hAnsi="Times New Roman" w:cs="Times New Roman"/>
          <w:b/>
          <w:bCs/>
          <w:iCs/>
          <w:sz w:val="36"/>
          <w:szCs w:val="36"/>
          <w:lang w:eastAsia="ru-RU"/>
        </w:rPr>
      </w:pPr>
    </w:p>
    <w:p w:rsidR="00AD223E" w:rsidRDefault="00AD223E" w:rsidP="004E5C54">
      <w:pPr>
        <w:spacing w:before="100" w:beforeAutospacing="1" w:after="100" w:afterAutospacing="1" w:line="240" w:lineRule="auto"/>
        <w:jc w:val="center"/>
        <w:rPr>
          <w:rFonts w:ascii="Times New Roman" w:eastAsia="Times New Roman" w:hAnsi="Times New Roman" w:cs="Times New Roman"/>
          <w:b/>
          <w:bCs/>
          <w:iCs/>
          <w:sz w:val="36"/>
          <w:szCs w:val="36"/>
          <w:lang w:eastAsia="ru-RU"/>
        </w:rPr>
      </w:pPr>
    </w:p>
    <w:p w:rsidR="00AD223E" w:rsidRDefault="00AD223E" w:rsidP="004E5C54">
      <w:pPr>
        <w:spacing w:before="100" w:beforeAutospacing="1" w:after="100" w:afterAutospacing="1" w:line="240" w:lineRule="auto"/>
        <w:jc w:val="center"/>
        <w:rPr>
          <w:rFonts w:ascii="Times New Roman" w:eastAsia="Times New Roman" w:hAnsi="Times New Roman" w:cs="Times New Roman"/>
          <w:b/>
          <w:bCs/>
          <w:iCs/>
          <w:sz w:val="36"/>
          <w:szCs w:val="36"/>
          <w:lang w:eastAsia="ru-RU"/>
        </w:rPr>
      </w:pPr>
    </w:p>
    <w:p w:rsidR="00AD223E" w:rsidRDefault="00AD223E" w:rsidP="004E5C54">
      <w:pPr>
        <w:spacing w:before="100" w:beforeAutospacing="1" w:after="100" w:afterAutospacing="1" w:line="240" w:lineRule="auto"/>
        <w:jc w:val="center"/>
        <w:rPr>
          <w:rFonts w:ascii="Times New Roman" w:eastAsia="Times New Roman" w:hAnsi="Times New Roman" w:cs="Times New Roman"/>
          <w:b/>
          <w:bCs/>
          <w:iCs/>
          <w:sz w:val="36"/>
          <w:szCs w:val="36"/>
          <w:lang w:eastAsia="ru-RU"/>
        </w:rPr>
      </w:pPr>
    </w:p>
    <w:p w:rsidR="00AD223E" w:rsidRDefault="00AD223E" w:rsidP="004E5C54">
      <w:pPr>
        <w:spacing w:before="100" w:beforeAutospacing="1" w:after="100" w:afterAutospacing="1" w:line="240" w:lineRule="auto"/>
        <w:jc w:val="center"/>
        <w:rPr>
          <w:rFonts w:ascii="Times New Roman" w:eastAsia="Times New Roman" w:hAnsi="Times New Roman" w:cs="Times New Roman"/>
          <w:b/>
          <w:bCs/>
          <w:iCs/>
          <w:sz w:val="36"/>
          <w:szCs w:val="36"/>
          <w:lang w:eastAsia="ru-RU"/>
        </w:rPr>
      </w:pPr>
    </w:p>
    <w:p w:rsidR="004E5C54" w:rsidRPr="004E5C54" w:rsidRDefault="004E5C54" w:rsidP="004E5C54">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4E5C54">
        <w:rPr>
          <w:rFonts w:ascii="Times New Roman" w:eastAsia="Times New Roman" w:hAnsi="Times New Roman" w:cs="Times New Roman"/>
          <w:b/>
          <w:bCs/>
          <w:iCs/>
          <w:sz w:val="36"/>
          <w:szCs w:val="36"/>
          <w:lang w:eastAsia="ru-RU"/>
        </w:rPr>
        <w:t>Публичный доклад</w:t>
      </w:r>
    </w:p>
    <w:p w:rsidR="004E5C54" w:rsidRDefault="004E5C54" w:rsidP="004E5C54">
      <w:pPr>
        <w:spacing w:before="100" w:beforeAutospacing="1" w:after="100" w:afterAutospacing="1"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 xml:space="preserve"> Сидоровой Светланы Александровны</w:t>
      </w:r>
      <w:r w:rsidRPr="004E5C54">
        <w:rPr>
          <w:rFonts w:ascii="Times New Roman" w:eastAsia="Times New Roman" w:hAnsi="Times New Roman" w:cs="Times New Roman"/>
          <w:b/>
          <w:bCs/>
          <w:iCs/>
          <w:sz w:val="32"/>
          <w:szCs w:val="32"/>
          <w:lang w:eastAsia="ru-RU"/>
        </w:rPr>
        <w:t xml:space="preserve">, </w:t>
      </w:r>
    </w:p>
    <w:p w:rsidR="004E5C54" w:rsidRPr="004E5C54" w:rsidRDefault="004E5C54" w:rsidP="004E5C54">
      <w:pPr>
        <w:spacing w:after="0" w:line="240" w:lineRule="auto"/>
        <w:jc w:val="center"/>
        <w:rPr>
          <w:rFonts w:ascii="Times New Roman" w:eastAsia="Times New Roman" w:hAnsi="Times New Roman" w:cs="Times New Roman"/>
          <w:b/>
          <w:sz w:val="32"/>
          <w:szCs w:val="32"/>
          <w:lang w:eastAsia="ru-RU"/>
        </w:rPr>
      </w:pPr>
      <w:r w:rsidRPr="004E5C54">
        <w:rPr>
          <w:rFonts w:ascii="Times New Roman" w:eastAsia="Times New Roman" w:hAnsi="Times New Roman" w:cs="Times New Roman"/>
          <w:b/>
          <w:bCs/>
          <w:iCs/>
          <w:sz w:val="32"/>
          <w:szCs w:val="32"/>
          <w:lang w:eastAsia="ru-RU"/>
        </w:rPr>
        <w:t>директора</w:t>
      </w:r>
    </w:p>
    <w:p w:rsidR="004E5C54" w:rsidRPr="004E5C54" w:rsidRDefault="004E5C54" w:rsidP="004E5C54">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iCs/>
          <w:sz w:val="32"/>
          <w:szCs w:val="32"/>
          <w:lang w:eastAsia="ru-RU"/>
        </w:rPr>
        <w:t xml:space="preserve"> муниципального</w:t>
      </w:r>
      <w:r w:rsidRPr="004E5C54">
        <w:rPr>
          <w:rFonts w:ascii="Times New Roman" w:eastAsia="Times New Roman" w:hAnsi="Times New Roman" w:cs="Times New Roman"/>
          <w:b/>
          <w:bCs/>
          <w:iCs/>
          <w:sz w:val="32"/>
          <w:szCs w:val="32"/>
          <w:lang w:eastAsia="ru-RU"/>
        </w:rPr>
        <w:t xml:space="preserve"> </w:t>
      </w:r>
      <w:r>
        <w:rPr>
          <w:rFonts w:ascii="Times New Roman" w:eastAsia="Times New Roman" w:hAnsi="Times New Roman" w:cs="Times New Roman"/>
          <w:b/>
          <w:bCs/>
          <w:iCs/>
          <w:sz w:val="32"/>
          <w:szCs w:val="32"/>
          <w:lang w:eastAsia="ru-RU"/>
        </w:rPr>
        <w:t xml:space="preserve">бюджетного </w:t>
      </w:r>
      <w:r w:rsidR="00AD223E">
        <w:rPr>
          <w:rFonts w:ascii="Times New Roman" w:eastAsia="Times New Roman" w:hAnsi="Times New Roman" w:cs="Times New Roman"/>
          <w:b/>
          <w:bCs/>
          <w:iCs/>
          <w:sz w:val="32"/>
          <w:szCs w:val="32"/>
          <w:lang w:eastAsia="ru-RU"/>
        </w:rPr>
        <w:t>обще</w:t>
      </w:r>
      <w:r w:rsidRPr="004E5C54">
        <w:rPr>
          <w:rFonts w:ascii="Times New Roman" w:eastAsia="Times New Roman" w:hAnsi="Times New Roman" w:cs="Times New Roman"/>
          <w:b/>
          <w:bCs/>
          <w:iCs/>
          <w:sz w:val="32"/>
          <w:szCs w:val="32"/>
          <w:lang w:eastAsia="ru-RU"/>
        </w:rPr>
        <w:t xml:space="preserve">образовательного учреждения </w:t>
      </w:r>
      <w:r>
        <w:rPr>
          <w:rFonts w:ascii="Times New Roman" w:eastAsia="Times New Roman" w:hAnsi="Times New Roman" w:cs="Times New Roman"/>
          <w:b/>
          <w:bCs/>
          <w:iCs/>
          <w:sz w:val="32"/>
          <w:szCs w:val="32"/>
          <w:lang w:eastAsia="ru-RU"/>
        </w:rPr>
        <w:t xml:space="preserve"> средней общеобразовательной  школы №10 имени Героя Советского Союза Д.Е.Кудинова г.Вязьмы  Смоленской области</w:t>
      </w:r>
    </w:p>
    <w:p w:rsidR="004E5C54" w:rsidRPr="004E5C54" w:rsidRDefault="00013FAD" w:rsidP="004E5C54">
      <w:pPr>
        <w:spacing w:before="100" w:beforeAutospacing="1" w:after="100" w:afterAutospacing="1"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bCs/>
          <w:iCs/>
          <w:sz w:val="32"/>
          <w:szCs w:val="32"/>
          <w:lang w:eastAsia="ru-RU"/>
        </w:rPr>
        <w:t>за 2023-2024</w:t>
      </w:r>
      <w:r w:rsidR="004E5C54" w:rsidRPr="004E5C54">
        <w:rPr>
          <w:rFonts w:ascii="Times New Roman" w:eastAsia="Times New Roman" w:hAnsi="Times New Roman" w:cs="Times New Roman"/>
          <w:b/>
          <w:bCs/>
          <w:iCs/>
          <w:sz w:val="32"/>
          <w:szCs w:val="32"/>
          <w:lang w:eastAsia="ru-RU"/>
        </w:rPr>
        <w:t xml:space="preserve"> учебный год</w:t>
      </w:r>
    </w:p>
    <w:p w:rsidR="004E5C54" w:rsidRPr="004E5C54" w:rsidRDefault="004E5C54" w:rsidP="004E5C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5C54">
        <w:rPr>
          <w:rFonts w:ascii="Times New Roman" w:eastAsia="Times New Roman" w:hAnsi="Times New Roman" w:cs="Times New Roman"/>
          <w:b/>
          <w:bCs/>
          <w:i/>
          <w:iCs/>
          <w:sz w:val="24"/>
          <w:szCs w:val="24"/>
          <w:lang w:eastAsia="ru-RU"/>
        </w:rPr>
        <w:t> </w:t>
      </w:r>
    </w:p>
    <w:p w:rsidR="007E2CA9" w:rsidRDefault="007E2CA9"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7E2CA9" w:rsidRDefault="007E2CA9"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AD223E" w:rsidRDefault="00AD223E" w:rsidP="00B34CAD">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B541F0" w:rsidRDefault="00B541F0" w:rsidP="00845610">
      <w:pPr>
        <w:spacing w:after="0" w:line="240" w:lineRule="auto"/>
        <w:jc w:val="center"/>
        <w:rPr>
          <w:rFonts w:ascii="Times New Roman" w:eastAsia="Times New Roman" w:hAnsi="Times New Roman" w:cs="Times New Roman"/>
          <w:b/>
          <w:sz w:val="40"/>
          <w:szCs w:val="40"/>
          <w:u w:val="single"/>
          <w:lang w:eastAsia="ru-RU"/>
        </w:rPr>
      </w:pPr>
    </w:p>
    <w:p w:rsidR="00B541F0" w:rsidRPr="00B62E5D" w:rsidRDefault="00B541F0" w:rsidP="00845610">
      <w:pPr>
        <w:spacing w:after="0" w:line="240" w:lineRule="auto"/>
        <w:jc w:val="center"/>
        <w:rPr>
          <w:rFonts w:ascii="Times New Roman" w:eastAsia="Times New Roman" w:hAnsi="Times New Roman" w:cs="Times New Roman"/>
          <w:b/>
          <w:sz w:val="26"/>
          <w:szCs w:val="26"/>
          <w:u w:val="single"/>
          <w:lang w:eastAsia="ru-RU"/>
        </w:rPr>
      </w:pPr>
    </w:p>
    <w:p w:rsidR="00B85A6C" w:rsidRPr="00B62E5D" w:rsidRDefault="00B85A6C" w:rsidP="00845610">
      <w:pPr>
        <w:spacing w:after="0" w:line="240" w:lineRule="auto"/>
        <w:jc w:val="center"/>
        <w:rPr>
          <w:rFonts w:ascii="Times New Roman" w:eastAsia="Times New Roman" w:hAnsi="Times New Roman" w:cs="Times New Roman"/>
          <w:b/>
          <w:sz w:val="26"/>
          <w:szCs w:val="26"/>
          <w:u w:val="single"/>
          <w:lang w:eastAsia="ru-RU"/>
        </w:rPr>
      </w:pPr>
      <w:r w:rsidRPr="00B62E5D">
        <w:rPr>
          <w:rFonts w:ascii="Times New Roman" w:eastAsia="Times New Roman" w:hAnsi="Times New Roman" w:cs="Times New Roman"/>
          <w:b/>
          <w:sz w:val="26"/>
          <w:szCs w:val="26"/>
          <w:u w:val="single"/>
          <w:lang w:eastAsia="ru-RU"/>
        </w:rPr>
        <w:lastRenderedPageBreak/>
        <w:t>1.Введение</w:t>
      </w:r>
    </w:p>
    <w:p w:rsidR="0083770F" w:rsidRPr="00B62E5D" w:rsidRDefault="0083770F" w:rsidP="0083770F">
      <w:pPr>
        <w:spacing w:after="0" w:line="240" w:lineRule="auto"/>
        <w:jc w:val="center"/>
        <w:rPr>
          <w:rFonts w:ascii="Times New Roman" w:eastAsia="Times New Roman" w:hAnsi="Times New Roman" w:cs="Times New Roman"/>
          <w:b/>
          <w:sz w:val="26"/>
          <w:szCs w:val="26"/>
          <w:lang w:eastAsia="ru-RU"/>
        </w:rPr>
      </w:pPr>
      <w:r w:rsidRPr="00B62E5D">
        <w:rPr>
          <w:rFonts w:ascii="Times New Roman" w:eastAsia="Times New Roman" w:hAnsi="Times New Roman" w:cs="Times New Roman"/>
          <w:b/>
          <w:sz w:val="26"/>
          <w:szCs w:val="26"/>
          <w:lang w:eastAsia="ru-RU"/>
        </w:rPr>
        <w:t xml:space="preserve"> </w:t>
      </w:r>
    </w:p>
    <w:p w:rsidR="0083770F" w:rsidRPr="00B62E5D" w:rsidRDefault="0083770F" w:rsidP="0083770F">
      <w:pPr>
        <w:spacing w:after="0" w:line="240" w:lineRule="auto"/>
        <w:jc w:val="center"/>
        <w:rPr>
          <w:rFonts w:ascii="Times New Roman" w:eastAsia="Times New Roman" w:hAnsi="Times New Roman" w:cs="Times New Roman"/>
          <w:sz w:val="26"/>
          <w:szCs w:val="26"/>
          <w:lang w:eastAsia="ru-RU"/>
        </w:rPr>
      </w:pPr>
      <w:r w:rsidRPr="00B62E5D">
        <w:rPr>
          <w:rFonts w:ascii="Times New Roman" w:eastAsia="Times New Roman" w:hAnsi="Times New Roman" w:cs="Times New Roman"/>
          <w:b/>
          <w:sz w:val="26"/>
          <w:szCs w:val="26"/>
          <w:lang w:eastAsia="ru-RU"/>
        </w:rPr>
        <w:t xml:space="preserve"> </w:t>
      </w:r>
      <w:r w:rsidRPr="00B62E5D">
        <w:rPr>
          <w:rFonts w:ascii="Times New Roman" w:eastAsia="Times New Roman" w:hAnsi="Times New Roman" w:cs="Times New Roman"/>
          <w:b/>
          <w:bCs/>
          <w:sz w:val="26"/>
          <w:szCs w:val="26"/>
          <w:lang w:eastAsia="ru-RU"/>
        </w:rPr>
        <w:t>Содержание</w:t>
      </w:r>
    </w:p>
    <w:p w:rsidR="0083770F" w:rsidRPr="00B62E5D" w:rsidRDefault="0083770F" w:rsidP="0083770F">
      <w:pPr>
        <w:spacing w:after="0" w:line="240" w:lineRule="auto"/>
        <w:jc w:val="center"/>
        <w:rPr>
          <w:rFonts w:ascii="Times New Roman" w:eastAsia="Times New Roman" w:hAnsi="Times New Roman" w:cs="Times New Roman"/>
          <w:sz w:val="26"/>
          <w:szCs w:val="26"/>
          <w:lang w:eastAsia="ru-RU"/>
        </w:rPr>
      </w:pPr>
      <w:r w:rsidRPr="00B62E5D">
        <w:rPr>
          <w:rFonts w:ascii="Times New Roman" w:eastAsia="Times New Roman" w:hAnsi="Times New Roman" w:cs="Times New Roman"/>
          <w:bCs/>
          <w:sz w:val="26"/>
          <w:szCs w:val="26"/>
          <w:lang w:eastAsia="ru-RU"/>
        </w:rPr>
        <w:t> </w:t>
      </w:r>
    </w:p>
    <w:p w:rsidR="0083770F" w:rsidRPr="00B62E5D" w:rsidRDefault="0083770F" w:rsidP="00E83A66">
      <w:pPr>
        <w:spacing w:after="0" w:line="240" w:lineRule="auto"/>
        <w:rPr>
          <w:rFonts w:ascii="Times New Roman" w:eastAsia="Times New Roman" w:hAnsi="Times New Roman" w:cs="Times New Roman"/>
          <w:sz w:val="26"/>
          <w:szCs w:val="26"/>
          <w:lang w:eastAsia="ru-RU"/>
        </w:rPr>
      </w:pPr>
      <w:r w:rsidRPr="00B62E5D">
        <w:rPr>
          <w:rFonts w:ascii="Times New Roman" w:eastAsia="Times New Roman" w:hAnsi="Times New Roman" w:cs="Times New Roman"/>
          <w:sz w:val="26"/>
          <w:szCs w:val="26"/>
          <w:lang w:eastAsia="ru-RU"/>
        </w:rPr>
        <w:t xml:space="preserve">  1.Введение</w:t>
      </w:r>
    </w:p>
    <w:p w:rsidR="0083770F" w:rsidRPr="00B62E5D" w:rsidRDefault="0083770F" w:rsidP="00E83A66">
      <w:pPr>
        <w:spacing w:after="0" w:line="240" w:lineRule="auto"/>
        <w:rPr>
          <w:rFonts w:ascii="Times New Roman" w:eastAsia="Times New Roman" w:hAnsi="Times New Roman" w:cs="Times New Roman"/>
          <w:sz w:val="26"/>
          <w:szCs w:val="26"/>
          <w:lang w:eastAsia="ru-RU"/>
        </w:rPr>
      </w:pPr>
      <w:r w:rsidRPr="00B62E5D">
        <w:rPr>
          <w:rFonts w:ascii="Times New Roman" w:eastAsia="Times New Roman" w:hAnsi="Times New Roman" w:cs="Times New Roman"/>
          <w:sz w:val="26"/>
          <w:szCs w:val="26"/>
          <w:lang w:eastAsia="ru-RU"/>
        </w:rPr>
        <w:t>  2.Общая характеристика школы</w:t>
      </w:r>
    </w:p>
    <w:p w:rsidR="0083770F" w:rsidRPr="00B62E5D" w:rsidRDefault="00AD223E" w:rsidP="00E83A66">
      <w:pPr>
        <w:spacing w:after="0" w:line="240" w:lineRule="auto"/>
        <w:rPr>
          <w:rFonts w:ascii="Times New Roman" w:eastAsia="Times New Roman" w:hAnsi="Times New Roman" w:cs="Times New Roman"/>
          <w:sz w:val="26"/>
          <w:szCs w:val="26"/>
          <w:lang w:eastAsia="ru-RU"/>
        </w:rPr>
      </w:pPr>
      <w:r w:rsidRPr="00B62E5D">
        <w:rPr>
          <w:rFonts w:ascii="Times New Roman" w:eastAsia="Times New Roman" w:hAnsi="Times New Roman" w:cs="Times New Roman"/>
          <w:sz w:val="26"/>
          <w:szCs w:val="26"/>
          <w:lang w:eastAsia="ru-RU"/>
        </w:rPr>
        <w:t xml:space="preserve">  3</w:t>
      </w:r>
      <w:r w:rsidR="0083770F" w:rsidRPr="00B62E5D">
        <w:rPr>
          <w:rFonts w:ascii="Times New Roman" w:eastAsia="Times New Roman" w:hAnsi="Times New Roman" w:cs="Times New Roman"/>
          <w:sz w:val="26"/>
          <w:szCs w:val="26"/>
          <w:lang w:eastAsia="ru-RU"/>
        </w:rPr>
        <w:t>.</w:t>
      </w:r>
      <w:r w:rsidRPr="00B62E5D">
        <w:rPr>
          <w:rFonts w:ascii="Times New Roman" w:eastAsia="Times New Roman" w:hAnsi="Times New Roman" w:cs="Times New Roman"/>
          <w:sz w:val="26"/>
          <w:szCs w:val="26"/>
          <w:lang w:eastAsia="ru-RU"/>
        </w:rPr>
        <w:t xml:space="preserve"> О</w:t>
      </w:r>
      <w:r w:rsidR="0083770F" w:rsidRPr="00B62E5D">
        <w:rPr>
          <w:rFonts w:ascii="Times New Roman" w:eastAsia="Times New Roman" w:hAnsi="Times New Roman" w:cs="Times New Roman"/>
          <w:sz w:val="26"/>
          <w:szCs w:val="26"/>
          <w:lang w:eastAsia="ru-RU"/>
        </w:rPr>
        <w:t>собенности образовательного процесса</w:t>
      </w:r>
    </w:p>
    <w:p w:rsidR="00AD223E" w:rsidRPr="00B62E5D" w:rsidRDefault="00AD223E" w:rsidP="00E83A66">
      <w:pPr>
        <w:spacing w:after="0" w:line="240" w:lineRule="auto"/>
        <w:rPr>
          <w:rFonts w:ascii="Times New Roman" w:eastAsia="Times New Roman" w:hAnsi="Times New Roman" w:cs="Times New Roman"/>
          <w:sz w:val="26"/>
          <w:szCs w:val="26"/>
          <w:lang w:eastAsia="ru-RU"/>
        </w:rPr>
      </w:pPr>
      <w:r w:rsidRPr="00B62E5D">
        <w:rPr>
          <w:rFonts w:ascii="Times New Roman" w:eastAsia="Times New Roman" w:hAnsi="Times New Roman" w:cs="Times New Roman"/>
          <w:sz w:val="26"/>
          <w:szCs w:val="26"/>
          <w:lang w:eastAsia="ru-RU"/>
        </w:rPr>
        <w:t xml:space="preserve">  4</w:t>
      </w:r>
      <w:r w:rsidR="0083770F" w:rsidRPr="00B62E5D">
        <w:rPr>
          <w:rFonts w:ascii="Times New Roman" w:eastAsia="Times New Roman" w:hAnsi="Times New Roman" w:cs="Times New Roman"/>
          <w:sz w:val="26"/>
          <w:szCs w:val="26"/>
          <w:lang w:eastAsia="ru-RU"/>
        </w:rPr>
        <w:t>.</w:t>
      </w:r>
      <w:r w:rsidRPr="00B62E5D">
        <w:rPr>
          <w:rFonts w:ascii="Arial" w:eastAsia="Times New Roman" w:hAnsi="Arial" w:cs="Arial"/>
          <w:sz w:val="26"/>
          <w:szCs w:val="26"/>
          <w:lang w:eastAsia="ru-RU"/>
        </w:rPr>
        <w:t xml:space="preserve"> </w:t>
      </w:r>
      <w:r w:rsidRPr="00B62E5D">
        <w:rPr>
          <w:rFonts w:ascii="Times New Roman" w:eastAsia="Times New Roman" w:hAnsi="Times New Roman" w:cs="Times New Roman"/>
          <w:sz w:val="26"/>
          <w:szCs w:val="26"/>
          <w:lang w:eastAsia="ru-RU"/>
        </w:rPr>
        <w:t>Условия обучения и воспитания</w:t>
      </w:r>
    </w:p>
    <w:p w:rsidR="00AD223E" w:rsidRPr="00B62E5D" w:rsidRDefault="00E83A66" w:rsidP="00E83A66">
      <w:pPr>
        <w:spacing w:after="0" w:line="240" w:lineRule="auto"/>
        <w:rPr>
          <w:rFonts w:ascii="Times New Roman" w:eastAsia="Times New Roman" w:hAnsi="Times New Roman" w:cs="Times New Roman"/>
          <w:sz w:val="26"/>
          <w:szCs w:val="26"/>
          <w:lang w:eastAsia="ru-RU"/>
        </w:rPr>
      </w:pPr>
      <w:r>
        <w:rPr>
          <w:rFonts w:ascii="Arial" w:eastAsia="Times New Roman" w:hAnsi="Arial" w:cs="Arial"/>
          <w:sz w:val="26"/>
          <w:szCs w:val="26"/>
          <w:lang w:eastAsia="ru-RU"/>
        </w:rPr>
        <w:t xml:space="preserve">  </w:t>
      </w:r>
      <w:r w:rsidR="00AD223E" w:rsidRPr="00B62E5D">
        <w:rPr>
          <w:rFonts w:ascii="Times New Roman" w:eastAsia="Times New Roman" w:hAnsi="Times New Roman" w:cs="Times New Roman"/>
          <w:sz w:val="26"/>
          <w:szCs w:val="26"/>
          <w:lang w:eastAsia="ru-RU"/>
        </w:rPr>
        <w:t>5. Результаты деятельности</w:t>
      </w:r>
    </w:p>
    <w:p w:rsidR="00AD223E" w:rsidRPr="00B62E5D" w:rsidRDefault="00AD223E" w:rsidP="00E83A66">
      <w:pPr>
        <w:spacing w:after="0" w:line="240" w:lineRule="auto"/>
        <w:rPr>
          <w:rFonts w:ascii="Times New Roman" w:eastAsia="Times New Roman" w:hAnsi="Times New Roman" w:cs="Times New Roman"/>
          <w:sz w:val="26"/>
          <w:szCs w:val="26"/>
          <w:lang w:eastAsia="ru-RU"/>
        </w:rPr>
      </w:pPr>
      <w:r w:rsidRPr="00B62E5D">
        <w:rPr>
          <w:rFonts w:ascii="Times New Roman" w:eastAsia="Times New Roman" w:hAnsi="Times New Roman" w:cs="Times New Roman"/>
          <w:sz w:val="26"/>
          <w:szCs w:val="26"/>
          <w:lang w:eastAsia="ru-RU"/>
        </w:rPr>
        <w:t>  6.Социальная активность и внешние связи школы</w:t>
      </w:r>
    </w:p>
    <w:p w:rsidR="00AD223E" w:rsidRPr="00B62E5D" w:rsidRDefault="00AD223E" w:rsidP="00E83A66">
      <w:pPr>
        <w:spacing w:after="0" w:line="240" w:lineRule="auto"/>
        <w:rPr>
          <w:rFonts w:ascii="Times New Roman" w:eastAsia="Times New Roman" w:hAnsi="Times New Roman" w:cs="Times New Roman"/>
          <w:sz w:val="26"/>
          <w:szCs w:val="26"/>
          <w:lang w:eastAsia="ru-RU"/>
        </w:rPr>
      </w:pPr>
      <w:r w:rsidRPr="00B62E5D">
        <w:rPr>
          <w:rFonts w:ascii="Times New Roman" w:eastAsia="Times New Roman" w:hAnsi="Times New Roman" w:cs="Times New Roman"/>
          <w:sz w:val="26"/>
          <w:szCs w:val="26"/>
          <w:lang w:eastAsia="ru-RU"/>
        </w:rPr>
        <w:t xml:space="preserve">  7.Кадровый потенциал</w:t>
      </w:r>
    </w:p>
    <w:p w:rsidR="00AD223E" w:rsidRPr="00B62E5D" w:rsidRDefault="00E83A66" w:rsidP="00E83A66">
      <w:pPr>
        <w:spacing w:after="0" w:line="240" w:lineRule="auto"/>
        <w:rPr>
          <w:rFonts w:ascii="Times New Roman" w:eastAsia="Times New Roman" w:hAnsi="Times New Roman" w:cs="Times New Roman"/>
          <w:sz w:val="26"/>
          <w:szCs w:val="26"/>
          <w:lang w:eastAsia="ru-RU"/>
        </w:rPr>
      </w:pPr>
      <w:r>
        <w:rPr>
          <w:rFonts w:ascii="Arial" w:eastAsia="Times New Roman" w:hAnsi="Arial" w:cs="Arial"/>
          <w:sz w:val="26"/>
          <w:szCs w:val="26"/>
          <w:lang w:eastAsia="ru-RU"/>
        </w:rPr>
        <w:t xml:space="preserve">  </w:t>
      </w:r>
      <w:r w:rsidR="00AD223E" w:rsidRPr="00B62E5D">
        <w:rPr>
          <w:rFonts w:ascii="Times New Roman" w:eastAsia="Times New Roman" w:hAnsi="Times New Roman" w:cs="Times New Roman"/>
          <w:sz w:val="26"/>
          <w:szCs w:val="26"/>
          <w:lang w:eastAsia="ru-RU"/>
        </w:rPr>
        <w:t>8.Финансовые ресурсы и их использование</w:t>
      </w:r>
    </w:p>
    <w:p w:rsidR="00AD223E" w:rsidRPr="00B62E5D" w:rsidRDefault="00AD223E" w:rsidP="00E83A66">
      <w:pPr>
        <w:spacing w:after="0" w:line="240" w:lineRule="auto"/>
        <w:rPr>
          <w:rFonts w:ascii="Times New Roman" w:eastAsia="Times New Roman" w:hAnsi="Times New Roman" w:cs="Times New Roman"/>
          <w:sz w:val="26"/>
          <w:szCs w:val="26"/>
          <w:lang w:eastAsia="ru-RU"/>
        </w:rPr>
      </w:pPr>
      <w:r w:rsidRPr="00B62E5D">
        <w:rPr>
          <w:rFonts w:ascii="Times New Roman" w:eastAsia="Times New Roman" w:hAnsi="Times New Roman" w:cs="Times New Roman"/>
          <w:color w:val="FF0000"/>
          <w:sz w:val="26"/>
          <w:szCs w:val="26"/>
          <w:lang w:eastAsia="ru-RU"/>
        </w:rPr>
        <w:t xml:space="preserve">  </w:t>
      </w:r>
      <w:r w:rsidRPr="00B62E5D">
        <w:rPr>
          <w:rFonts w:ascii="Times New Roman" w:eastAsia="Times New Roman" w:hAnsi="Times New Roman" w:cs="Times New Roman"/>
          <w:sz w:val="26"/>
          <w:szCs w:val="26"/>
          <w:lang w:eastAsia="ru-RU"/>
        </w:rPr>
        <w:t>9. Решения, которые приняты по итогам общественного обсуждения</w:t>
      </w:r>
    </w:p>
    <w:p w:rsidR="00AD223E" w:rsidRPr="00B62E5D" w:rsidRDefault="00AD223E" w:rsidP="00E83A66">
      <w:pPr>
        <w:spacing w:after="0" w:line="240" w:lineRule="auto"/>
        <w:rPr>
          <w:rFonts w:ascii="Times New Roman" w:eastAsia="Times New Roman" w:hAnsi="Times New Roman" w:cs="Times New Roman"/>
          <w:sz w:val="26"/>
          <w:szCs w:val="26"/>
          <w:lang w:eastAsia="ru-RU"/>
        </w:rPr>
      </w:pPr>
      <w:r w:rsidRPr="00B62E5D">
        <w:rPr>
          <w:rFonts w:ascii="Arial" w:eastAsia="Times New Roman" w:hAnsi="Arial" w:cs="Arial"/>
          <w:sz w:val="26"/>
          <w:szCs w:val="26"/>
          <w:lang w:eastAsia="ru-RU"/>
        </w:rPr>
        <w:t xml:space="preserve">  </w:t>
      </w:r>
      <w:r w:rsidRPr="00B62E5D">
        <w:rPr>
          <w:rFonts w:ascii="Times New Roman" w:eastAsia="Times New Roman" w:hAnsi="Times New Roman" w:cs="Times New Roman"/>
          <w:sz w:val="26"/>
          <w:szCs w:val="26"/>
          <w:lang w:eastAsia="ru-RU"/>
        </w:rPr>
        <w:t>10.Заключение</w:t>
      </w:r>
    </w:p>
    <w:p w:rsidR="00AD223E" w:rsidRPr="00B62E5D" w:rsidRDefault="00AD223E" w:rsidP="00E83A66">
      <w:pPr>
        <w:spacing w:after="0" w:line="240" w:lineRule="auto"/>
        <w:rPr>
          <w:rFonts w:ascii="Times New Roman" w:eastAsia="Times New Roman" w:hAnsi="Times New Roman" w:cs="Times New Roman"/>
          <w:color w:val="FF0000"/>
          <w:sz w:val="26"/>
          <w:szCs w:val="26"/>
          <w:lang w:eastAsia="ru-RU"/>
        </w:rPr>
      </w:pPr>
    </w:p>
    <w:p w:rsidR="00AD223E" w:rsidRPr="00B62E5D" w:rsidRDefault="00AD223E" w:rsidP="00E83A66">
      <w:pPr>
        <w:spacing w:after="0" w:line="240" w:lineRule="auto"/>
        <w:rPr>
          <w:rFonts w:ascii="Times New Roman" w:eastAsia="Times New Roman" w:hAnsi="Times New Roman" w:cs="Times New Roman"/>
          <w:color w:val="FF0000"/>
          <w:sz w:val="26"/>
          <w:szCs w:val="26"/>
          <w:lang w:eastAsia="ru-RU"/>
        </w:rPr>
      </w:pPr>
    </w:p>
    <w:p w:rsidR="00AD223E" w:rsidRPr="00B62E5D" w:rsidRDefault="00AD223E" w:rsidP="00E83A66">
      <w:pPr>
        <w:spacing w:after="0" w:line="240" w:lineRule="auto"/>
        <w:rPr>
          <w:rFonts w:ascii="Times New Roman" w:eastAsia="Times New Roman" w:hAnsi="Times New Roman" w:cs="Times New Roman"/>
          <w:color w:val="17365D" w:themeColor="text2" w:themeShade="BF"/>
          <w:sz w:val="26"/>
          <w:szCs w:val="26"/>
          <w:lang w:eastAsia="ru-RU"/>
        </w:rPr>
      </w:pPr>
    </w:p>
    <w:p w:rsidR="007E2CA9" w:rsidRPr="00B62E5D" w:rsidRDefault="00B541F0" w:rsidP="00E83A66">
      <w:pPr>
        <w:spacing w:after="0" w:line="240" w:lineRule="auto"/>
        <w:rPr>
          <w:rFonts w:ascii="Times New Roman" w:eastAsia="Times New Roman" w:hAnsi="Times New Roman" w:cs="Times New Roman"/>
          <w:color w:val="17365D" w:themeColor="text2" w:themeShade="BF"/>
          <w:sz w:val="26"/>
          <w:szCs w:val="26"/>
          <w:lang w:eastAsia="ru-RU"/>
        </w:rPr>
      </w:pPr>
      <w:r w:rsidRPr="00B62E5D">
        <w:rPr>
          <w:rFonts w:ascii="Times New Roman" w:eastAsia="Times New Roman" w:hAnsi="Times New Roman" w:cs="Times New Roman"/>
          <w:color w:val="17365D" w:themeColor="text2" w:themeShade="BF"/>
          <w:sz w:val="26"/>
          <w:szCs w:val="26"/>
          <w:lang w:eastAsia="ru-RU"/>
        </w:rPr>
        <w:t xml:space="preserve"> </w:t>
      </w:r>
    </w:p>
    <w:p w:rsidR="00283929" w:rsidRPr="00B62E5D" w:rsidRDefault="00283929" w:rsidP="00E83A66">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E83A66">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E83A66">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E83A66">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B62E5D"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Default="00283929"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B62E5D" w:rsidRPr="00B62E5D" w:rsidRDefault="00B62E5D" w:rsidP="00B541F0">
      <w:pPr>
        <w:spacing w:after="0" w:line="240" w:lineRule="auto"/>
        <w:rPr>
          <w:rFonts w:ascii="Times New Roman" w:eastAsia="Times New Roman" w:hAnsi="Times New Roman" w:cs="Times New Roman"/>
          <w:color w:val="17365D" w:themeColor="text2" w:themeShade="BF"/>
          <w:sz w:val="26"/>
          <w:szCs w:val="26"/>
          <w:lang w:eastAsia="ru-RU"/>
        </w:rPr>
      </w:pPr>
    </w:p>
    <w:p w:rsidR="00004B2E" w:rsidRPr="00B62E5D" w:rsidRDefault="00004B2E" w:rsidP="00B541F0">
      <w:pPr>
        <w:spacing w:after="0" w:line="240" w:lineRule="auto"/>
        <w:rPr>
          <w:rFonts w:ascii="Times New Roman" w:eastAsia="Times New Roman" w:hAnsi="Times New Roman" w:cs="Times New Roman"/>
          <w:color w:val="17365D" w:themeColor="text2" w:themeShade="BF"/>
          <w:sz w:val="26"/>
          <w:szCs w:val="26"/>
          <w:lang w:eastAsia="ru-RU"/>
        </w:rPr>
      </w:pPr>
    </w:p>
    <w:p w:rsidR="00283929" w:rsidRPr="003315BA" w:rsidRDefault="00283929" w:rsidP="003D0DDE">
      <w:pPr>
        <w:pStyle w:val="a4"/>
        <w:numPr>
          <w:ilvl w:val="0"/>
          <w:numId w:val="3"/>
        </w:numPr>
        <w:spacing w:after="0"/>
        <w:jc w:val="center"/>
        <w:rPr>
          <w:rFonts w:ascii="Times New Roman" w:eastAsia="Times New Roman" w:hAnsi="Times New Roman" w:cs="Times New Roman"/>
          <w:b/>
          <w:sz w:val="24"/>
          <w:szCs w:val="24"/>
          <w:u w:val="single"/>
          <w:lang w:eastAsia="ru-RU"/>
        </w:rPr>
      </w:pPr>
      <w:r w:rsidRPr="003315BA">
        <w:rPr>
          <w:rFonts w:ascii="Times New Roman" w:eastAsia="Times New Roman" w:hAnsi="Times New Roman" w:cs="Times New Roman"/>
          <w:b/>
          <w:sz w:val="24"/>
          <w:szCs w:val="24"/>
          <w:u w:val="single"/>
          <w:lang w:eastAsia="ru-RU"/>
        </w:rPr>
        <w:lastRenderedPageBreak/>
        <w:t>Введение</w:t>
      </w:r>
    </w:p>
    <w:p w:rsidR="00283929" w:rsidRPr="003315BA" w:rsidRDefault="00283929" w:rsidP="00B541F0">
      <w:pPr>
        <w:spacing w:after="0" w:line="240" w:lineRule="auto"/>
        <w:rPr>
          <w:rFonts w:ascii="Times New Roman" w:eastAsia="Times New Roman" w:hAnsi="Times New Roman" w:cs="Times New Roman"/>
          <w:color w:val="17365D" w:themeColor="text2" w:themeShade="BF"/>
          <w:sz w:val="24"/>
          <w:szCs w:val="24"/>
          <w:lang w:eastAsia="ru-RU"/>
        </w:rPr>
      </w:pPr>
    </w:p>
    <w:p w:rsidR="00B541F0" w:rsidRPr="00A80815" w:rsidRDefault="003E2227" w:rsidP="00A8081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u w:val="single"/>
          <w:lang w:eastAsia="ru-RU"/>
        </w:rPr>
        <w:t>Цель доклада</w:t>
      </w:r>
      <w:r w:rsidRPr="003315BA">
        <w:rPr>
          <w:rFonts w:ascii="Times New Roman" w:eastAsia="Times New Roman" w:hAnsi="Times New Roman" w:cs="Times New Roman"/>
          <w:sz w:val="24"/>
          <w:szCs w:val="24"/>
          <w:lang w:eastAsia="ru-RU"/>
        </w:rPr>
        <w:t xml:space="preserve"> – информировать родителей (законных представителей) о результатах и проблем</w:t>
      </w:r>
      <w:r w:rsidR="00EC4D4E" w:rsidRPr="003315BA">
        <w:rPr>
          <w:rFonts w:ascii="Times New Roman" w:eastAsia="Times New Roman" w:hAnsi="Times New Roman" w:cs="Times New Roman"/>
          <w:sz w:val="24"/>
          <w:szCs w:val="24"/>
          <w:lang w:eastAsia="ru-RU"/>
        </w:rPr>
        <w:t xml:space="preserve">ах </w:t>
      </w:r>
      <w:r w:rsidR="00013FAD">
        <w:rPr>
          <w:rFonts w:ascii="Times New Roman" w:eastAsia="Times New Roman" w:hAnsi="Times New Roman" w:cs="Times New Roman"/>
          <w:sz w:val="24"/>
          <w:szCs w:val="24"/>
          <w:lang w:eastAsia="ru-RU"/>
        </w:rPr>
        <w:t>функционирования школы в 2023-2024</w:t>
      </w:r>
      <w:r w:rsidR="00C24553" w:rsidRPr="003315BA">
        <w:rPr>
          <w:rFonts w:ascii="Times New Roman" w:eastAsia="Times New Roman" w:hAnsi="Times New Roman" w:cs="Times New Roman"/>
          <w:sz w:val="24"/>
          <w:szCs w:val="24"/>
          <w:lang w:eastAsia="ru-RU"/>
        </w:rPr>
        <w:t xml:space="preserve"> учебном</w:t>
      </w:r>
      <w:r w:rsidRPr="003315BA">
        <w:rPr>
          <w:rFonts w:ascii="Times New Roman" w:eastAsia="Times New Roman" w:hAnsi="Times New Roman" w:cs="Times New Roman"/>
          <w:sz w:val="24"/>
          <w:szCs w:val="24"/>
          <w:lang w:eastAsia="ru-RU"/>
        </w:rPr>
        <w:t xml:space="preserve"> году, способствовать развитию партнерских отношений между школой и родителями (законными пр</w:t>
      </w:r>
      <w:r w:rsidR="00283929" w:rsidRPr="003315BA">
        <w:rPr>
          <w:rFonts w:ascii="Times New Roman" w:eastAsia="Times New Roman" w:hAnsi="Times New Roman" w:cs="Times New Roman"/>
          <w:sz w:val="24"/>
          <w:szCs w:val="24"/>
          <w:lang w:eastAsia="ru-RU"/>
        </w:rPr>
        <w:t>едставителями), общественностью</w:t>
      </w:r>
      <w:r w:rsidR="00C24553" w:rsidRPr="003315BA">
        <w:rPr>
          <w:rFonts w:ascii="Times New Roman" w:eastAsia="Times New Roman" w:hAnsi="Times New Roman" w:cs="Times New Roman"/>
          <w:sz w:val="24"/>
          <w:szCs w:val="24"/>
          <w:lang w:eastAsia="ru-RU"/>
        </w:rPr>
        <w:t>.</w:t>
      </w:r>
    </w:p>
    <w:p w:rsidR="00B85A6C" w:rsidRPr="003315BA" w:rsidRDefault="00B85A6C" w:rsidP="00845610">
      <w:pPr>
        <w:spacing w:after="0"/>
        <w:jc w:val="center"/>
        <w:rPr>
          <w:rFonts w:ascii="Times New Roman" w:eastAsia="Times New Roman" w:hAnsi="Times New Roman" w:cs="Times New Roman"/>
          <w:b/>
          <w:sz w:val="24"/>
          <w:szCs w:val="24"/>
          <w:u w:val="single"/>
          <w:lang w:eastAsia="ru-RU"/>
        </w:rPr>
      </w:pPr>
      <w:r w:rsidRPr="003315BA">
        <w:rPr>
          <w:rFonts w:ascii="Times New Roman" w:eastAsia="Times New Roman" w:hAnsi="Times New Roman" w:cs="Times New Roman"/>
          <w:b/>
          <w:sz w:val="24"/>
          <w:szCs w:val="24"/>
          <w:u w:val="single"/>
          <w:lang w:eastAsia="ru-RU"/>
        </w:rPr>
        <w:t>2.Общая характеристика школ</w:t>
      </w:r>
      <w:r w:rsidR="00845610" w:rsidRPr="003315BA">
        <w:rPr>
          <w:rFonts w:ascii="Times New Roman" w:eastAsia="Times New Roman" w:hAnsi="Times New Roman" w:cs="Times New Roman"/>
          <w:b/>
          <w:sz w:val="24"/>
          <w:szCs w:val="24"/>
          <w:u w:val="single"/>
          <w:lang w:eastAsia="ru-RU"/>
        </w:rPr>
        <w:t>ы</w:t>
      </w:r>
    </w:p>
    <w:p w:rsidR="00B85A6C" w:rsidRPr="003315BA" w:rsidRDefault="00B85A6C" w:rsidP="00B85A6C">
      <w:pPr>
        <w:spacing w:after="0" w:line="240" w:lineRule="auto"/>
        <w:jc w:val="center"/>
        <w:rPr>
          <w:rFonts w:ascii="Times New Roman" w:eastAsia="Times New Roman" w:hAnsi="Times New Roman" w:cs="Times New Roman"/>
          <w:b/>
          <w:sz w:val="24"/>
          <w:szCs w:val="24"/>
          <w:lang w:eastAsia="ru-RU"/>
        </w:rPr>
      </w:pPr>
      <w:r w:rsidRPr="003315BA">
        <w:rPr>
          <w:rFonts w:ascii="Times New Roman" w:eastAsia="Times New Roman" w:hAnsi="Times New Roman" w:cs="Times New Roman"/>
          <w:b/>
          <w:sz w:val="24"/>
          <w:szCs w:val="24"/>
          <w:lang w:eastAsia="ru-RU"/>
        </w:rPr>
        <w:t xml:space="preserve"> </w:t>
      </w:r>
    </w:p>
    <w:p w:rsidR="00CD32E2" w:rsidRPr="003315BA" w:rsidRDefault="00CD32E2" w:rsidP="00CD32E2">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pacing w:val="5"/>
          <w:sz w:val="24"/>
          <w:szCs w:val="24"/>
          <w:lang w:eastAsia="ru-RU"/>
        </w:rPr>
        <w:t xml:space="preserve"> </w:t>
      </w:r>
    </w:p>
    <w:p w:rsidR="00CD32E2" w:rsidRPr="003315BA" w:rsidRDefault="00CD32E2" w:rsidP="00CD32E2">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pacing w:val="8"/>
          <w:sz w:val="24"/>
          <w:szCs w:val="24"/>
          <w:lang w:eastAsia="ru-RU"/>
        </w:rPr>
        <w:t xml:space="preserve">Учреждение является некоммерческой организацией, по </w:t>
      </w:r>
      <w:r w:rsidRPr="003315BA">
        <w:rPr>
          <w:rFonts w:ascii="Times New Roman" w:eastAsia="Times New Roman" w:hAnsi="Times New Roman" w:cs="Times New Roman"/>
          <w:sz w:val="24"/>
          <w:szCs w:val="24"/>
          <w:lang w:eastAsia="ru-RU"/>
        </w:rPr>
        <w:t>типу - общеобразовательная организация и определяет в качестве предмета своей деятельности образовательную деятельность по общеобразовательным программам.</w:t>
      </w:r>
    </w:p>
    <w:p w:rsidR="00D934F5" w:rsidRPr="003315BA" w:rsidRDefault="00D934F5" w:rsidP="00D934F5">
      <w:pPr>
        <w:shd w:val="clear" w:color="auto" w:fill="FFFFFF"/>
        <w:spacing w:after="0"/>
        <w:ind w:right="125" w:firstLine="709"/>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color w:val="FF0000"/>
          <w:sz w:val="24"/>
          <w:szCs w:val="24"/>
          <w:lang w:eastAsia="ru-RU"/>
        </w:rPr>
        <w:t xml:space="preserve"> </w:t>
      </w:r>
      <w:r w:rsidRPr="003315BA">
        <w:rPr>
          <w:rFonts w:ascii="Times New Roman" w:eastAsia="Times New Roman" w:hAnsi="Times New Roman" w:cs="Times New Roman"/>
          <w:sz w:val="24"/>
          <w:szCs w:val="24"/>
          <w:lang w:eastAsia="ru-RU"/>
        </w:rPr>
        <w:t xml:space="preserve">Собственниками имущества Учреждения и его учредителем является </w:t>
      </w:r>
      <w:r w:rsidRPr="003315BA">
        <w:rPr>
          <w:rFonts w:ascii="Times New Roman" w:eastAsia="Times New Roman" w:hAnsi="Times New Roman" w:cs="Times New Roman"/>
          <w:color w:val="000000"/>
          <w:sz w:val="24"/>
          <w:szCs w:val="24"/>
          <w:lang w:eastAsia="ru-RU"/>
        </w:rPr>
        <w:t>муниципальное образование «Вяземский район» Смоленской области в лице Администрации муниципального образования «Вяземский район» Смоленской области.  Права собственника муниципального имущества осуществляет комитет имущественных отношений Администрации муниципального образования «Вяземский район» Смоленской области.</w:t>
      </w:r>
    </w:p>
    <w:p w:rsidR="00D934F5" w:rsidRPr="003315BA" w:rsidRDefault="00D934F5" w:rsidP="00D934F5">
      <w:pPr>
        <w:shd w:val="clear" w:color="auto" w:fill="FFFFFF"/>
        <w:spacing w:after="0"/>
        <w:ind w:right="125" w:firstLine="709"/>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Функции и полномочия Учредителя осуществляются Администрацией  муниципального образования </w:t>
      </w:r>
      <w:r w:rsidRPr="003315BA">
        <w:rPr>
          <w:rFonts w:ascii="Times New Roman" w:eastAsia="Times New Roman" w:hAnsi="Times New Roman" w:cs="Times New Roman"/>
          <w:color w:val="000000"/>
          <w:sz w:val="24"/>
          <w:szCs w:val="24"/>
          <w:lang w:eastAsia="ru-RU"/>
        </w:rPr>
        <w:t>«Вяземский район» Смоленской области</w:t>
      </w:r>
      <w:r w:rsidRPr="003315BA">
        <w:rPr>
          <w:rFonts w:ascii="Times New Roman" w:eastAsia="Times New Roman" w:hAnsi="Times New Roman" w:cs="Times New Roman"/>
          <w:sz w:val="24"/>
          <w:szCs w:val="24"/>
          <w:lang w:eastAsia="ru-RU"/>
        </w:rPr>
        <w:t>.</w:t>
      </w:r>
    </w:p>
    <w:p w:rsidR="00D934F5" w:rsidRPr="003315BA" w:rsidRDefault="00D934F5" w:rsidP="00D934F5">
      <w:pPr>
        <w:shd w:val="clear" w:color="auto" w:fill="FFFFFF"/>
        <w:spacing w:after="0" w:line="240" w:lineRule="auto"/>
        <w:ind w:right="125" w:firstLine="709"/>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Учреждение в своей образовательной, воспитательной и административно-хозяйственной деятельности подотчётно Учредителю.</w:t>
      </w:r>
    </w:p>
    <w:p w:rsidR="00B85A6C" w:rsidRPr="003315BA" w:rsidRDefault="00D934F5" w:rsidP="00D934F5">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ab/>
        <w:t>Учреждение находится в ведении комитета образования Администрации муниципального образования «</w:t>
      </w:r>
      <w:r w:rsidRPr="003315BA">
        <w:rPr>
          <w:rFonts w:ascii="Times New Roman" w:eastAsia="Times New Roman" w:hAnsi="Times New Roman" w:cs="Times New Roman"/>
          <w:color w:val="000000"/>
          <w:sz w:val="24"/>
          <w:szCs w:val="24"/>
          <w:lang w:eastAsia="ru-RU"/>
        </w:rPr>
        <w:t>Вяземский район</w:t>
      </w:r>
      <w:r w:rsidRPr="003315BA">
        <w:rPr>
          <w:rFonts w:ascii="Times New Roman" w:eastAsia="Times New Roman" w:hAnsi="Times New Roman" w:cs="Times New Roman"/>
          <w:sz w:val="24"/>
          <w:szCs w:val="24"/>
          <w:lang w:eastAsia="ru-RU"/>
        </w:rPr>
        <w:t>» Смоленской области.</w:t>
      </w:r>
      <w:r w:rsidR="00CD32E2" w:rsidRPr="003315BA">
        <w:rPr>
          <w:rFonts w:ascii="Times New Roman" w:eastAsia="Times New Roman" w:hAnsi="Times New Roman" w:cs="Times New Roman"/>
          <w:color w:val="FF0000"/>
          <w:spacing w:val="4"/>
          <w:sz w:val="24"/>
          <w:szCs w:val="24"/>
          <w:lang w:eastAsia="ru-RU"/>
        </w:rPr>
        <w:t xml:space="preserve"> </w:t>
      </w:r>
    </w:p>
    <w:tbl>
      <w:tblPr>
        <w:tblpPr w:leftFromText="180" w:rightFromText="180" w:vertAnchor="text" w:horzAnchor="margin" w:tblpXSpec="center" w:tblpY="170"/>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4"/>
        <w:gridCol w:w="6083"/>
      </w:tblGrid>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Год основания</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1946</w:t>
            </w:r>
          </w:p>
        </w:tc>
      </w:tr>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Наименование ОУ</w:t>
            </w:r>
          </w:p>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15BA">
              <w:rPr>
                <w:rFonts w:ascii="Times New Roman" w:eastAsia="Times New Roman" w:hAnsi="Times New Roman" w:cs="Times New Roman"/>
                <w:i/>
                <w:color w:val="000000"/>
                <w:sz w:val="24"/>
                <w:szCs w:val="24"/>
                <w:lang w:eastAsia="ru-RU"/>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AD223E"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 xml:space="preserve">Муниципальное </w:t>
            </w:r>
            <w:r w:rsidR="00B85A6C" w:rsidRPr="003315BA">
              <w:rPr>
                <w:rFonts w:ascii="Times New Roman" w:eastAsia="Times New Roman" w:hAnsi="Times New Roman" w:cs="Times New Roman"/>
                <w:color w:val="000000"/>
                <w:sz w:val="24"/>
                <w:szCs w:val="24"/>
                <w:lang w:eastAsia="ru-RU"/>
              </w:rPr>
              <w:t xml:space="preserve">бюджетное </w:t>
            </w:r>
            <w:r w:rsidRPr="003315BA">
              <w:rPr>
                <w:rFonts w:ascii="Times New Roman" w:eastAsia="Times New Roman" w:hAnsi="Times New Roman" w:cs="Times New Roman"/>
                <w:color w:val="000000"/>
                <w:sz w:val="24"/>
                <w:szCs w:val="24"/>
                <w:lang w:eastAsia="ru-RU"/>
              </w:rPr>
              <w:t>обще</w:t>
            </w:r>
            <w:r w:rsidR="00B85A6C" w:rsidRPr="003315BA">
              <w:rPr>
                <w:rFonts w:ascii="Times New Roman" w:eastAsia="Times New Roman" w:hAnsi="Times New Roman" w:cs="Times New Roman"/>
                <w:color w:val="000000"/>
                <w:sz w:val="24"/>
                <w:szCs w:val="24"/>
                <w:lang w:eastAsia="ru-RU"/>
              </w:rPr>
              <w:t>образовательное учреждение средняя общеобразовательная школа №10 имени Героя Советского Союза Д.Е.Кудинова г.Вязьмы Смоленской области</w:t>
            </w:r>
          </w:p>
        </w:tc>
      </w:tr>
      <w:tr w:rsidR="00B85A6C" w:rsidRPr="003315BA" w:rsidTr="00845610">
        <w:tc>
          <w:tcPr>
            <w:tcW w:w="10117" w:type="dxa"/>
            <w:gridSpan w:val="2"/>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bCs/>
                <w:color w:val="000000"/>
                <w:sz w:val="24"/>
                <w:szCs w:val="24"/>
                <w:lang w:eastAsia="ru-RU"/>
              </w:rPr>
              <w:t>Место нахождения ОУ:</w:t>
            </w:r>
          </w:p>
        </w:tc>
      </w:tr>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15BA">
              <w:rPr>
                <w:rFonts w:ascii="Times New Roman" w:eastAsia="Times New Roman" w:hAnsi="Times New Roman" w:cs="Times New Roman"/>
                <w:color w:val="000000"/>
                <w:sz w:val="24"/>
                <w:szCs w:val="24"/>
                <w:lang w:eastAsia="ru-RU"/>
              </w:rPr>
              <w:t xml:space="preserve">а) юридический адрес </w:t>
            </w:r>
            <w:r w:rsidRPr="003315BA">
              <w:rPr>
                <w:rFonts w:ascii="Times New Roman" w:eastAsia="Times New Roman" w:hAnsi="Times New Roman" w:cs="Times New Roman"/>
                <w:i/>
                <w:color w:val="000000"/>
                <w:sz w:val="24"/>
                <w:szCs w:val="24"/>
                <w:lang w:eastAsia="ru-RU"/>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215111, Смоленская область, г.Вязьма, ул.Плотникова, д.10</w:t>
            </w:r>
          </w:p>
        </w:tc>
      </w:tr>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 xml:space="preserve">б) фактический адрес </w:t>
            </w:r>
          </w:p>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15BA">
              <w:rPr>
                <w:rFonts w:ascii="Times New Roman" w:eastAsia="Times New Roman" w:hAnsi="Times New Roman" w:cs="Times New Roman"/>
                <w:i/>
                <w:color w:val="000000"/>
                <w:sz w:val="24"/>
                <w:szCs w:val="24"/>
                <w:lang w:eastAsia="ru-RU"/>
              </w:rPr>
              <w:t xml:space="preserve"> </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215111, Смоленская область, г.Вязьма, ул.Плотникова, д.10</w:t>
            </w:r>
          </w:p>
        </w:tc>
      </w:tr>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15BA">
              <w:rPr>
                <w:rFonts w:ascii="Times New Roman" w:eastAsia="Times New Roman" w:hAnsi="Times New Roman" w:cs="Times New Roman"/>
                <w:color w:val="000000"/>
                <w:sz w:val="24"/>
                <w:szCs w:val="24"/>
                <w:lang w:eastAsia="ru-RU"/>
              </w:rPr>
              <w:t>телефон</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8(48131) 2-65-55</w:t>
            </w:r>
          </w:p>
        </w:tc>
      </w:tr>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15BA">
              <w:rPr>
                <w:rFonts w:ascii="Times New Roman" w:eastAsia="Times New Roman" w:hAnsi="Times New Roman" w:cs="Times New Roman"/>
                <w:color w:val="000000"/>
                <w:sz w:val="24"/>
                <w:szCs w:val="24"/>
                <w:lang w:eastAsia="ru-RU"/>
              </w:rPr>
              <w:t>факс</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8(48131) 2-65-55</w:t>
            </w:r>
          </w:p>
        </w:tc>
      </w:tr>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315BA">
              <w:rPr>
                <w:rFonts w:ascii="Times New Roman" w:eastAsia="Times New Roman" w:hAnsi="Times New Roman" w:cs="Times New Roman"/>
                <w:color w:val="000000"/>
                <w:sz w:val="24"/>
                <w:szCs w:val="24"/>
                <w:lang w:val="en-US" w:eastAsia="ru-RU"/>
              </w:rPr>
              <w:t>e</w:t>
            </w:r>
            <w:r w:rsidRPr="003315BA">
              <w:rPr>
                <w:rFonts w:ascii="Times New Roman" w:eastAsia="Times New Roman" w:hAnsi="Times New Roman" w:cs="Times New Roman"/>
                <w:color w:val="000000"/>
                <w:sz w:val="24"/>
                <w:szCs w:val="24"/>
                <w:lang w:eastAsia="ru-RU"/>
              </w:rPr>
              <w:t>-</w:t>
            </w:r>
            <w:r w:rsidRPr="003315BA">
              <w:rPr>
                <w:rFonts w:ascii="Times New Roman" w:eastAsia="Times New Roman" w:hAnsi="Times New Roman" w:cs="Times New Roman"/>
                <w:color w:val="000000"/>
                <w:sz w:val="24"/>
                <w:szCs w:val="24"/>
                <w:lang w:val="en-US" w:eastAsia="ru-RU"/>
              </w:rPr>
              <w:t>mail</w:t>
            </w:r>
            <w:r w:rsidRPr="003315BA">
              <w:rPr>
                <w:rFonts w:ascii="Times New Roman" w:eastAsia="Times New Roman" w:hAnsi="Times New Roman" w:cs="Times New Roman"/>
                <w:color w:val="000000"/>
                <w:sz w:val="24"/>
                <w:szCs w:val="24"/>
                <w:lang w:eastAsia="ru-RU"/>
              </w:rPr>
              <w:t xml:space="preserve"> (адрес электронной почты)</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3315BA">
              <w:rPr>
                <w:rFonts w:ascii="Times New Roman" w:eastAsia="Times New Roman" w:hAnsi="Times New Roman" w:cs="Times New Roman"/>
                <w:color w:val="000000"/>
                <w:sz w:val="24"/>
                <w:szCs w:val="24"/>
                <w:lang w:val="en-US" w:eastAsia="ru-RU"/>
              </w:rPr>
              <w:t>school10-vyazma@yandex.ru</w:t>
            </w:r>
          </w:p>
        </w:tc>
      </w:tr>
      <w:tr w:rsidR="00B85A6C" w:rsidRPr="003315BA" w:rsidTr="00845610">
        <w:tc>
          <w:tcPr>
            <w:tcW w:w="4034" w:type="dxa"/>
            <w:tcBorders>
              <w:top w:val="single" w:sz="4" w:space="0" w:color="auto"/>
              <w:left w:val="single" w:sz="4" w:space="0" w:color="auto"/>
              <w:bottom w:val="single" w:sz="4" w:space="0" w:color="auto"/>
              <w:right w:val="single" w:sz="4" w:space="0" w:color="auto"/>
            </w:tcBorders>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адрес сайта в Интернете</w:t>
            </w:r>
          </w:p>
        </w:tc>
        <w:tc>
          <w:tcPr>
            <w:tcW w:w="6083"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val="en-US" w:eastAsia="ru-RU"/>
              </w:rPr>
              <w:t>school10-vyazma.edusite.ru</w:t>
            </w:r>
          </w:p>
        </w:tc>
      </w:tr>
    </w:tbl>
    <w:p w:rsidR="00B85A6C" w:rsidRPr="003315BA" w:rsidRDefault="00B85A6C" w:rsidP="00CB3A9E">
      <w:pPr>
        <w:rPr>
          <w:rFonts w:ascii="Times New Roman" w:hAnsi="Times New Roman" w:cs="Times New Roman"/>
          <w:sz w:val="24"/>
          <w:szCs w:val="24"/>
        </w:rPr>
      </w:pPr>
    </w:p>
    <w:p w:rsidR="00B85A6C" w:rsidRPr="003315BA" w:rsidRDefault="00B85A6C" w:rsidP="00B85A6C">
      <w:pPr>
        <w:tabs>
          <w:tab w:val="left" w:pos="1712"/>
        </w:tabs>
        <w:jc w:val="center"/>
        <w:rPr>
          <w:rFonts w:ascii="Times New Roman" w:hAnsi="Times New Roman" w:cs="Times New Roman"/>
          <w:b/>
          <w:sz w:val="24"/>
          <w:szCs w:val="24"/>
        </w:rPr>
      </w:pPr>
      <w:r w:rsidRPr="003315BA">
        <w:rPr>
          <w:rFonts w:ascii="Times New Roman" w:hAnsi="Times New Roman" w:cs="Times New Roman"/>
          <w:b/>
          <w:sz w:val="24"/>
          <w:szCs w:val="24"/>
        </w:rPr>
        <w:t>Нормативное правовое обеспечение деятельности образовательного учреждения</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0"/>
        <w:gridCol w:w="6144"/>
      </w:tblGrid>
      <w:tr w:rsidR="00B85A6C" w:rsidRPr="003315BA" w:rsidTr="00911453">
        <w:trPr>
          <w:trHeight w:val="1181"/>
          <w:jc w:val="center"/>
        </w:trPr>
        <w:tc>
          <w:tcPr>
            <w:tcW w:w="4020" w:type="dxa"/>
            <w:tcBorders>
              <w:top w:val="single" w:sz="4" w:space="0" w:color="auto"/>
              <w:left w:val="single" w:sz="4" w:space="0" w:color="auto"/>
              <w:bottom w:val="single" w:sz="4" w:space="0" w:color="auto"/>
              <w:right w:val="single" w:sz="4" w:space="0" w:color="auto"/>
            </w:tcBorders>
          </w:tcPr>
          <w:p w:rsidR="00B85A6C" w:rsidRPr="003315BA" w:rsidRDefault="004B7ADD"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 xml:space="preserve">1. </w:t>
            </w:r>
            <w:r w:rsidR="00B85A6C" w:rsidRPr="003315BA">
              <w:rPr>
                <w:rFonts w:ascii="Times New Roman" w:eastAsia="Times New Roman" w:hAnsi="Times New Roman" w:cs="Times New Roman"/>
                <w:color w:val="000000"/>
                <w:sz w:val="24"/>
                <w:szCs w:val="24"/>
                <w:lang w:eastAsia="ru-RU"/>
              </w:rPr>
              <w:t>Устав</w:t>
            </w:r>
          </w:p>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315BA">
              <w:rPr>
                <w:rFonts w:ascii="Times New Roman" w:eastAsia="Times New Roman" w:hAnsi="Times New Roman" w:cs="Times New Roman"/>
                <w:i/>
                <w:color w:val="000000"/>
                <w:sz w:val="24"/>
                <w:szCs w:val="24"/>
                <w:lang w:eastAsia="ru-RU"/>
              </w:rPr>
              <w:t xml:space="preserve">  </w:t>
            </w:r>
          </w:p>
        </w:tc>
        <w:tc>
          <w:tcPr>
            <w:tcW w:w="6144" w:type="dxa"/>
            <w:tcBorders>
              <w:top w:val="single" w:sz="4" w:space="0" w:color="auto"/>
              <w:left w:val="single" w:sz="4" w:space="0" w:color="auto"/>
              <w:bottom w:val="single" w:sz="4" w:space="0" w:color="auto"/>
              <w:right w:val="single" w:sz="4" w:space="0" w:color="auto"/>
            </w:tcBorders>
            <w:vAlign w:val="center"/>
          </w:tcPr>
          <w:p w:rsidR="00911453" w:rsidRPr="003315BA" w:rsidRDefault="00D934F5" w:rsidP="00911453">
            <w:pPr>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У</w:t>
            </w:r>
            <w:r w:rsidR="00911453" w:rsidRPr="003315BA">
              <w:rPr>
                <w:rFonts w:ascii="Times New Roman" w:eastAsia="Times New Roman" w:hAnsi="Times New Roman" w:cs="Times New Roman"/>
                <w:sz w:val="24"/>
                <w:szCs w:val="24"/>
                <w:lang w:eastAsia="ru-RU"/>
              </w:rPr>
              <w:t>твержден   постановлением Администрации муниципального образования «Вяземский</w:t>
            </w:r>
            <w:r w:rsidRPr="003315BA">
              <w:rPr>
                <w:rFonts w:ascii="Times New Roman" w:eastAsia="Times New Roman" w:hAnsi="Times New Roman" w:cs="Times New Roman"/>
                <w:sz w:val="24"/>
                <w:szCs w:val="24"/>
                <w:lang w:eastAsia="ru-RU"/>
              </w:rPr>
              <w:t xml:space="preserve"> район» Смоленской области от 24.11.2021  № 1664</w:t>
            </w:r>
          </w:p>
          <w:p w:rsidR="00B85A6C" w:rsidRPr="003315BA" w:rsidRDefault="00B85A6C" w:rsidP="00845610">
            <w:pPr>
              <w:autoSpaceDE w:val="0"/>
              <w:autoSpaceDN w:val="0"/>
              <w:adjustRightInd w:val="0"/>
              <w:spacing w:after="0" w:line="240" w:lineRule="auto"/>
              <w:ind w:hanging="29"/>
              <w:jc w:val="both"/>
              <w:rPr>
                <w:rFonts w:ascii="Times New Roman" w:eastAsia="Times New Roman" w:hAnsi="Times New Roman" w:cs="Times New Roman"/>
                <w:color w:val="FF0000"/>
                <w:sz w:val="24"/>
                <w:szCs w:val="24"/>
                <w:lang w:eastAsia="ru-RU"/>
              </w:rPr>
            </w:pPr>
          </w:p>
        </w:tc>
      </w:tr>
      <w:tr w:rsidR="00911453" w:rsidRPr="003315BA" w:rsidTr="00BB4F54">
        <w:trPr>
          <w:trHeight w:val="918"/>
          <w:jc w:val="center"/>
        </w:trPr>
        <w:tc>
          <w:tcPr>
            <w:tcW w:w="4020" w:type="dxa"/>
            <w:tcBorders>
              <w:top w:val="single" w:sz="4" w:space="0" w:color="auto"/>
              <w:left w:val="single" w:sz="4" w:space="0" w:color="auto"/>
              <w:bottom w:val="single" w:sz="4" w:space="0" w:color="auto"/>
              <w:right w:val="single" w:sz="4" w:space="0" w:color="auto"/>
            </w:tcBorders>
          </w:tcPr>
          <w:p w:rsidR="00911453" w:rsidRPr="003315BA" w:rsidRDefault="004B7ADD" w:rsidP="00BB4F54">
            <w:pPr>
              <w:rPr>
                <w:rFonts w:ascii="Times New Roman" w:hAnsi="Times New Roman" w:cs="Times New Roman"/>
                <w:sz w:val="24"/>
                <w:szCs w:val="24"/>
              </w:rPr>
            </w:pPr>
            <w:r w:rsidRPr="003315BA">
              <w:rPr>
                <w:rFonts w:ascii="Times New Roman" w:hAnsi="Times New Roman" w:cs="Times New Roman"/>
                <w:sz w:val="24"/>
                <w:szCs w:val="24"/>
              </w:rPr>
              <w:t>2</w:t>
            </w:r>
            <w:r w:rsidR="00911453" w:rsidRPr="003315BA">
              <w:rPr>
                <w:rFonts w:ascii="Times New Roman" w:hAnsi="Times New Roman" w:cs="Times New Roman"/>
                <w:sz w:val="24"/>
                <w:szCs w:val="24"/>
              </w:rPr>
              <w:t xml:space="preserve">. Лист записи Единого государственный реестра юридических лиц </w:t>
            </w:r>
          </w:p>
        </w:tc>
        <w:tc>
          <w:tcPr>
            <w:tcW w:w="6144" w:type="dxa"/>
            <w:tcBorders>
              <w:top w:val="single" w:sz="4" w:space="0" w:color="auto"/>
              <w:left w:val="single" w:sz="4" w:space="0" w:color="auto"/>
              <w:bottom w:val="single" w:sz="4" w:space="0" w:color="auto"/>
              <w:right w:val="single" w:sz="4" w:space="0" w:color="auto"/>
            </w:tcBorders>
          </w:tcPr>
          <w:p w:rsidR="00911453" w:rsidRPr="003315BA" w:rsidRDefault="00911453" w:rsidP="00BB4F54">
            <w:pPr>
              <w:rPr>
                <w:rFonts w:ascii="Times New Roman" w:hAnsi="Times New Roman" w:cs="Times New Roman"/>
                <w:sz w:val="24"/>
                <w:szCs w:val="24"/>
              </w:rPr>
            </w:pPr>
            <w:r w:rsidRPr="003315BA">
              <w:rPr>
                <w:rFonts w:ascii="Times New Roman" w:hAnsi="Times New Roman" w:cs="Times New Roman"/>
                <w:sz w:val="24"/>
                <w:szCs w:val="24"/>
              </w:rPr>
              <w:t>Кем выдано Межрайонной инспекцией ФНС России №5 по Смоленской области</w:t>
            </w:r>
          </w:p>
        </w:tc>
      </w:tr>
      <w:tr w:rsidR="00B85A6C" w:rsidRPr="003315BA" w:rsidTr="00911453">
        <w:trPr>
          <w:trHeight w:val="917"/>
          <w:jc w:val="center"/>
        </w:trPr>
        <w:tc>
          <w:tcPr>
            <w:tcW w:w="4020" w:type="dxa"/>
            <w:tcBorders>
              <w:top w:val="single" w:sz="4" w:space="0" w:color="auto"/>
              <w:left w:val="single" w:sz="4" w:space="0" w:color="auto"/>
              <w:bottom w:val="single" w:sz="4" w:space="0" w:color="auto"/>
              <w:right w:val="single" w:sz="4" w:space="0" w:color="auto"/>
            </w:tcBorders>
          </w:tcPr>
          <w:p w:rsidR="00B85A6C" w:rsidRPr="003315BA" w:rsidRDefault="004B7ADD"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3</w:t>
            </w:r>
            <w:r w:rsidR="00B85A6C" w:rsidRPr="003315BA">
              <w:rPr>
                <w:rFonts w:ascii="Times New Roman" w:eastAsia="Times New Roman" w:hAnsi="Times New Roman" w:cs="Times New Roman"/>
                <w:color w:val="000000"/>
                <w:sz w:val="24"/>
                <w:szCs w:val="24"/>
                <w:lang w:eastAsia="ru-RU"/>
              </w:rPr>
              <w:t xml:space="preserve">. Свидетельство о постановке на учет юридического лица в налоговом органе по месту </w:t>
            </w:r>
            <w:r w:rsidR="00B85A6C" w:rsidRPr="003315BA">
              <w:rPr>
                <w:rFonts w:ascii="Times New Roman" w:eastAsia="Times New Roman" w:hAnsi="Times New Roman" w:cs="Times New Roman"/>
                <w:color w:val="000000"/>
                <w:sz w:val="24"/>
                <w:szCs w:val="24"/>
                <w:lang w:eastAsia="ru-RU"/>
              </w:rPr>
              <w:lastRenderedPageBreak/>
              <w:t>нахождения на территории Российской Федерации</w:t>
            </w:r>
          </w:p>
        </w:tc>
        <w:tc>
          <w:tcPr>
            <w:tcW w:w="6144" w:type="dxa"/>
            <w:tcBorders>
              <w:top w:val="single" w:sz="4" w:space="0" w:color="auto"/>
              <w:left w:val="single" w:sz="4" w:space="0" w:color="auto"/>
              <w:bottom w:val="single" w:sz="4" w:space="0" w:color="auto"/>
              <w:right w:val="single" w:sz="4" w:space="0" w:color="auto"/>
            </w:tcBorders>
            <w:vAlign w:val="center"/>
          </w:tcPr>
          <w:p w:rsidR="00B85A6C" w:rsidRPr="003315BA" w:rsidRDefault="00B85A6C" w:rsidP="00845610">
            <w:pPr>
              <w:autoSpaceDE w:val="0"/>
              <w:autoSpaceDN w:val="0"/>
              <w:adjustRightInd w:val="0"/>
              <w:spacing w:after="0" w:line="240" w:lineRule="auto"/>
              <w:ind w:hanging="29"/>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lastRenderedPageBreak/>
              <w:t>Кем выдано  Межрайонной инспекцией Федеральной налоговой службы  №2 по Смоленской области</w:t>
            </w:r>
          </w:p>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Серия  67  № 001788296</w:t>
            </w:r>
          </w:p>
          <w:p w:rsidR="00B85A6C" w:rsidRPr="003315BA" w:rsidRDefault="00B85A6C" w:rsidP="00911453">
            <w:pPr>
              <w:autoSpaceDE w:val="0"/>
              <w:autoSpaceDN w:val="0"/>
              <w:adjustRightInd w:val="0"/>
              <w:spacing w:after="0" w:line="240" w:lineRule="auto"/>
              <w:ind w:hanging="29"/>
              <w:jc w:val="both"/>
              <w:rPr>
                <w:rFonts w:ascii="Times New Roman" w:eastAsia="Times New Roman" w:hAnsi="Times New Roman" w:cs="Times New Roman"/>
                <w:color w:val="FF0000"/>
                <w:sz w:val="24"/>
                <w:szCs w:val="24"/>
                <w:lang w:eastAsia="ru-RU"/>
              </w:rPr>
            </w:pPr>
            <w:r w:rsidRPr="003315BA">
              <w:rPr>
                <w:rFonts w:ascii="Times New Roman" w:eastAsia="Times New Roman" w:hAnsi="Times New Roman" w:cs="Times New Roman"/>
                <w:sz w:val="24"/>
                <w:szCs w:val="24"/>
                <w:lang w:eastAsia="ru-RU"/>
              </w:rPr>
              <w:lastRenderedPageBreak/>
              <w:t>ИНН_6722012454</w:t>
            </w:r>
            <w:r w:rsidR="00911453" w:rsidRPr="003315BA">
              <w:rPr>
                <w:rFonts w:ascii="Times New Roman" w:eastAsia="Times New Roman" w:hAnsi="Times New Roman" w:cs="Times New Roman"/>
                <w:sz w:val="24"/>
                <w:szCs w:val="24"/>
                <w:lang w:eastAsia="ru-RU"/>
              </w:rPr>
              <w:t xml:space="preserve"> </w:t>
            </w:r>
            <w:bookmarkStart w:id="0" w:name="_GoBack"/>
            <w:bookmarkEnd w:id="0"/>
          </w:p>
        </w:tc>
      </w:tr>
      <w:tr w:rsidR="00B85A6C" w:rsidRPr="003315BA" w:rsidTr="00911453">
        <w:trPr>
          <w:trHeight w:val="875"/>
          <w:jc w:val="center"/>
        </w:trPr>
        <w:tc>
          <w:tcPr>
            <w:tcW w:w="4020" w:type="dxa"/>
            <w:tcBorders>
              <w:top w:val="single" w:sz="4" w:space="0" w:color="auto"/>
              <w:left w:val="single" w:sz="4" w:space="0" w:color="auto"/>
              <w:bottom w:val="single" w:sz="4" w:space="0" w:color="auto"/>
              <w:right w:val="single" w:sz="4" w:space="0" w:color="auto"/>
            </w:tcBorders>
          </w:tcPr>
          <w:p w:rsidR="00B85A6C" w:rsidRPr="003315BA" w:rsidRDefault="004B7ADD"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lastRenderedPageBreak/>
              <w:t>4.</w:t>
            </w:r>
            <w:r w:rsidR="00B85A6C" w:rsidRPr="003315BA">
              <w:rPr>
                <w:rFonts w:ascii="Times New Roman" w:eastAsia="Times New Roman" w:hAnsi="Times New Roman" w:cs="Times New Roman"/>
                <w:color w:val="000000"/>
                <w:sz w:val="24"/>
                <w:szCs w:val="24"/>
                <w:lang w:eastAsia="ru-RU"/>
              </w:rPr>
              <w:t xml:space="preserve"> Лицензия</w:t>
            </w:r>
          </w:p>
          <w:p w:rsidR="00B85A6C" w:rsidRPr="003315BA" w:rsidRDefault="00B85A6C" w:rsidP="0084561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6144" w:type="dxa"/>
            <w:tcBorders>
              <w:top w:val="single" w:sz="4" w:space="0" w:color="auto"/>
              <w:left w:val="single" w:sz="4" w:space="0" w:color="auto"/>
              <w:bottom w:val="single" w:sz="4" w:space="0" w:color="auto"/>
              <w:right w:val="single" w:sz="4" w:space="0" w:color="auto"/>
            </w:tcBorders>
            <w:vAlign w:val="center"/>
          </w:tcPr>
          <w:p w:rsidR="00911453" w:rsidRPr="00CE6E2D" w:rsidRDefault="00911453" w:rsidP="00911453">
            <w:pPr>
              <w:autoSpaceDE w:val="0"/>
              <w:autoSpaceDN w:val="0"/>
              <w:adjustRightInd w:val="0"/>
              <w:spacing w:after="0" w:line="240" w:lineRule="auto"/>
              <w:ind w:hanging="29"/>
              <w:jc w:val="both"/>
              <w:rPr>
                <w:rFonts w:ascii="Times New Roman" w:eastAsia="Times New Roman" w:hAnsi="Times New Roman" w:cs="Times New Roman"/>
                <w:sz w:val="24"/>
                <w:szCs w:val="24"/>
                <w:lang w:eastAsia="ru-RU"/>
              </w:rPr>
            </w:pPr>
            <w:r w:rsidRPr="00CE6E2D">
              <w:rPr>
                <w:rFonts w:ascii="Times New Roman" w:eastAsia="Times New Roman" w:hAnsi="Times New Roman" w:cs="Times New Roman"/>
                <w:sz w:val="24"/>
                <w:szCs w:val="24"/>
                <w:lang w:eastAsia="ru-RU"/>
              </w:rPr>
              <w:t xml:space="preserve">Регистрационный номер </w:t>
            </w:r>
            <w:r w:rsidR="00CE6E2D" w:rsidRPr="00CE6E2D">
              <w:rPr>
                <w:rFonts w:ascii="Times New Roman" w:eastAsia="Times New Roman" w:hAnsi="Times New Roman" w:cs="Times New Roman"/>
                <w:sz w:val="24"/>
                <w:szCs w:val="24"/>
                <w:lang w:eastAsia="ru-RU"/>
              </w:rPr>
              <w:t>:</w:t>
            </w:r>
            <w:r w:rsidRPr="00CE6E2D">
              <w:rPr>
                <w:rFonts w:ascii="Times New Roman" w:eastAsia="Times New Roman" w:hAnsi="Times New Roman" w:cs="Times New Roman"/>
                <w:sz w:val="24"/>
                <w:szCs w:val="24"/>
                <w:lang w:eastAsia="ru-RU"/>
              </w:rPr>
              <w:t xml:space="preserve"> № </w:t>
            </w:r>
            <w:r w:rsidR="00CE6E2D" w:rsidRPr="00CE6E2D">
              <w:rPr>
                <w:rFonts w:ascii="Times New Roman" w:eastAsia="Times New Roman" w:hAnsi="Times New Roman" w:cs="Times New Roman"/>
                <w:sz w:val="24"/>
                <w:szCs w:val="24"/>
                <w:lang w:eastAsia="ru-RU"/>
              </w:rPr>
              <w:t>Л035-01253-67/00192817</w:t>
            </w:r>
          </w:p>
          <w:p w:rsidR="00911453" w:rsidRPr="00CE6E2D" w:rsidRDefault="00911453" w:rsidP="00CE6E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6E2D">
              <w:rPr>
                <w:rFonts w:ascii="Times New Roman" w:eastAsia="Times New Roman" w:hAnsi="Times New Roman" w:cs="Times New Roman"/>
                <w:sz w:val="24"/>
                <w:szCs w:val="24"/>
                <w:lang w:eastAsia="ru-RU"/>
              </w:rPr>
              <w:t xml:space="preserve">Дата </w:t>
            </w:r>
            <w:r w:rsidR="00CE6E2D" w:rsidRPr="00CE6E2D">
              <w:rPr>
                <w:rFonts w:ascii="Times New Roman" w:eastAsia="Times New Roman" w:hAnsi="Times New Roman" w:cs="Times New Roman"/>
                <w:sz w:val="24"/>
                <w:szCs w:val="24"/>
                <w:lang w:eastAsia="ru-RU"/>
              </w:rPr>
              <w:t xml:space="preserve"> предоставления лицензии:23 октября 2015</w:t>
            </w:r>
          </w:p>
          <w:p w:rsidR="00B85A6C" w:rsidRPr="00CE6E2D" w:rsidRDefault="00B85A6C" w:rsidP="00911453">
            <w:pPr>
              <w:autoSpaceDE w:val="0"/>
              <w:autoSpaceDN w:val="0"/>
              <w:adjustRightInd w:val="0"/>
              <w:spacing w:after="0" w:line="240" w:lineRule="auto"/>
              <w:ind w:hanging="29"/>
              <w:jc w:val="both"/>
              <w:rPr>
                <w:rFonts w:ascii="Times New Roman" w:eastAsia="Times New Roman" w:hAnsi="Times New Roman" w:cs="Times New Roman"/>
                <w:sz w:val="24"/>
                <w:szCs w:val="24"/>
                <w:lang w:eastAsia="ru-RU"/>
              </w:rPr>
            </w:pPr>
          </w:p>
        </w:tc>
      </w:tr>
      <w:tr w:rsidR="00B85A6C" w:rsidRPr="003315BA" w:rsidTr="00E83A66">
        <w:trPr>
          <w:trHeight w:val="1277"/>
          <w:jc w:val="center"/>
        </w:trPr>
        <w:tc>
          <w:tcPr>
            <w:tcW w:w="4020" w:type="dxa"/>
            <w:tcBorders>
              <w:top w:val="single" w:sz="4" w:space="0" w:color="auto"/>
              <w:left w:val="single" w:sz="4" w:space="0" w:color="auto"/>
              <w:bottom w:val="single" w:sz="4" w:space="0" w:color="auto"/>
              <w:right w:val="single" w:sz="4" w:space="0" w:color="auto"/>
            </w:tcBorders>
          </w:tcPr>
          <w:p w:rsidR="00B85A6C" w:rsidRPr="003315BA" w:rsidRDefault="004B7ADD" w:rsidP="00CE6E2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5.</w:t>
            </w:r>
            <w:r w:rsidR="00CE6E2D">
              <w:rPr>
                <w:rFonts w:ascii="Times New Roman" w:eastAsia="Times New Roman" w:hAnsi="Times New Roman" w:cs="Times New Roman"/>
                <w:color w:val="000000"/>
                <w:sz w:val="24"/>
                <w:szCs w:val="24"/>
                <w:lang w:eastAsia="ru-RU"/>
              </w:rPr>
              <w:t xml:space="preserve"> Сведения</w:t>
            </w:r>
            <w:r w:rsidR="00B85A6C" w:rsidRPr="003315BA">
              <w:rPr>
                <w:rFonts w:ascii="Times New Roman" w:eastAsia="Times New Roman" w:hAnsi="Times New Roman" w:cs="Times New Roman"/>
                <w:color w:val="000000"/>
                <w:sz w:val="24"/>
                <w:szCs w:val="24"/>
                <w:lang w:eastAsia="ru-RU"/>
              </w:rPr>
              <w:t xml:space="preserve"> о государственной аккредитации  </w:t>
            </w:r>
          </w:p>
        </w:tc>
        <w:tc>
          <w:tcPr>
            <w:tcW w:w="6144" w:type="dxa"/>
            <w:tcBorders>
              <w:top w:val="single" w:sz="4" w:space="0" w:color="auto"/>
              <w:left w:val="single" w:sz="4" w:space="0" w:color="auto"/>
              <w:bottom w:val="single" w:sz="4" w:space="0" w:color="auto"/>
              <w:right w:val="single" w:sz="4" w:space="0" w:color="auto"/>
            </w:tcBorders>
            <w:vAlign w:val="center"/>
          </w:tcPr>
          <w:p w:rsidR="00911453" w:rsidRPr="00CE6E2D" w:rsidRDefault="00911453" w:rsidP="00911453">
            <w:pPr>
              <w:autoSpaceDE w:val="0"/>
              <w:autoSpaceDN w:val="0"/>
              <w:adjustRightInd w:val="0"/>
              <w:spacing w:after="0" w:line="240" w:lineRule="auto"/>
              <w:rPr>
                <w:rFonts w:ascii="Times New Roman" w:eastAsia="Times New Roman" w:hAnsi="Times New Roman" w:cs="Times New Roman"/>
                <w:sz w:val="24"/>
                <w:szCs w:val="24"/>
                <w:lang w:eastAsia="ru-RU"/>
              </w:rPr>
            </w:pPr>
            <w:r w:rsidRPr="00AC60C1">
              <w:rPr>
                <w:rFonts w:ascii="Times New Roman" w:eastAsia="Times New Roman" w:hAnsi="Times New Roman" w:cs="Times New Roman"/>
                <w:color w:val="FF0000"/>
                <w:sz w:val="24"/>
                <w:szCs w:val="24"/>
                <w:lang w:eastAsia="ru-RU"/>
              </w:rPr>
              <w:t xml:space="preserve"> </w:t>
            </w:r>
            <w:r w:rsidR="00CE6E2D" w:rsidRPr="00CE6E2D">
              <w:rPr>
                <w:rFonts w:ascii="Times New Roman" w:eastAsia="Times New Roman" w:hAnsi="Times New Roman" w:cs="Times New Roman"/>
                <w:sz w:val="24"/>
                <w:szCs w:val="24"/>
                <w:lang w:eastAsia="ru-RU"/>
              </w:rPr>
              <w:t xml:space="preserve">Регистрационный номер  </w:t>
            </w:r>
            <w:r w:rsidR="00CE6E2D" w:rsidRPr="00CE6E2D">
              <w:rPr>
                <w:rFonts w:ascii="Times New Roman" w:eastAsia="Times New Roman" w:hAnsi="Times New Roman" w:cs="Times New Roman"/>
                <w:sz w:val="24"/>
                <w:szCs w:val="24"/>
                <w:lang w:eastAsia="ru-RU"/>
              </w:rPr>
              <w:t>государственной аккредитации № А007-01253-67/01149056</w:t>
            </w:r>
          </w:p>
          <w:p w:rsidR="00911453" w:rsidRPr="00CE6E2D" w:rsidRDefault="00911453" w:rsidP="00911453">
            <w:pPr>
              <w:autoSpaceDE w:val="0"/>
              <w:autoSpaceDN w:val="0"/>
              <w:adjustRightInd w:val="0"/>
              <w:spacing w:after="0" w:line="240" w:lineRule="auto"/>
              <w:rPr>
                <w:rFonts w:ascii="Times New Roman" w:eastAsia="Times New Roman" w:hAnsi="Times New Roman" w:cs="Times New Roman"/>
                <w:sz w:val="24"/>
                <w:szCs w:val="24"/>
                <w:lang w:eastAsia="ru-RU"/>
              </w:rPr>
            </w:pPr>
            <w:r w:rsidRPr="00CE6E2D">
              <w:rPr>
                <w:rFonts w:ascii="Times New Roman" w:eastAsia="Times New Roman" w:hAnsi="Times New Roman" w:cs="Times New Roman"/>
                <w:sz w:val="24"/>
                <w:szCs w:val="24"/>
                <w:lang w:eastAsia="ru-RU"/>
              </w:rPr>
              <w:t>Дата</w:t>
            </w:r>
            <w:r w:rsidR="00CE6E2D" w:rsidRPr="00CE6E2D">
              <w:rPr>
                <w:rFonts w:ascii="Times New Roman" w:eastAsia="Times New Roman" w:hAnsi="Times New Roman" w:cs="Times New Roman"/>
                <w:sz w:val="24"/>
                <w:szCs w:val="24"/>
                <w:lang w:eastAsia="ru-RU"/>
              </w:rPr>
              <w:t xml:space="preserve"> предоставления государственной аккредитации:</w:t>
            </w:r>
            <w:r w:rsidRPr="00CE6E2D">
              <w:rPr>
                <w:rFonts w:ascii="Times New Roman" w:eastAsia="Times New Roman" w:hAnsi="Times New Roman" w:cs="Times New Roman"/>
                <w:sz w:val="24"/>
                <w:szCs w:val="24"/>
                <w:lang w:eastAsia="ru-RU"/>
              </w:rPr>
              <w:t xml:space="preserve"> </w:t>
            </w:r>
            <w:r w:rsidR="00CE6E2D" w:rsidRPr="00CE6E2D">
              <w:rPr>
                <w:rFonts w:ascii="Times New Roman" w:eastAsia="Times New Roman" w:hAnsi="Times New Roman" w:cs="Times New Roman"/>
                <w:sz w:val="24"/>
                <w:szCs w:val="24"/>
                <w:lang w:eastAsia="ru-RU"/>
              </w:rPr>
              <w:t xml:space="preserve"> 05.11.2015</w:t>
            </w:r>
          </w:p>
          <w:p w:rsidR="00911453" w:rsidRPr="00CE6E2D" w:rsidRDefault="00911453" w:rsidP="00911453">
            <w:pPr>
              <w:autoSpaceDE w:val="0"/>
              <w:autoSpaceDN w:val="0"/>
              <w:adjustRightInd w:val="0"/>
              <w:spacing w:after="0" w:line="240" w:lineRule="auto"/>
              <w:rPr>
                <w:rFonts w:ascii="Times New Roman" w:eastAsia="Times New Roman" w:hAnsi="Times New Roman" w:cs="Times New Roman"/>
                <w:sz w:val="24"/>
                <w:szCs w:val="24"/>
                <w:lang w:eastAsia="ru-RU"/>
              </w:rPr>
            </w:pPr>
            <w:r w:rsidRPr="00CE6E2D">
              <w:rPr>
                <w:rFonts w:ascii="Times New Roman" w:eastAsia="Times New Roman" w:hAnsi="Times New Roman" w:cs="Times New Roman"/>
                <w:sz w:val="24"/>
                <w:szCs w:val="24"/>
                <w:lang w:eastAsia="ru-RU"/>
              </w:rPr>
              <w:t xml:space="preserve">Срок действия </w:t>
            </w:r>
            <w:r w:rsidR="00CE6E2D" w:rsidRPr="00CE6E2D">
              <w:rPr>
                <w:rFonts w:ascii="Times New Roman" w:eastAsia="Times New Roman" w:hAnsi="Times New Roman" w:cs="Times New Roman"/>
                <w:sz w:val="24"/>
                <w:szCs w:val="24"/>
                <w:lang w:eastAsia="ru-RU"/>
              </w:rPr>
              <w:t>государственной аккредитации</w:t>
            </w:r>
            <w:r w:rsidRPr="00CE6E2D">
              <w:rPr>
                <w:rFonts w:ascii="Times New Roman" w:eastAsia="Times New Roman" w:hAnsi="Times New Roman" w:cs="Times New Roman"/>
                <w:sz w:val="24"/>
                <w:szCs w:val="24"/>
                <w:lang w:eastAsia="ru-RU"/>
              </w:rPr>
              <w:t xml:space="preserve"> </w:t>
            </w:r>
            <w:r w:rsidR="00CE6E2D" w:rsidRPr="00CE6E2D">
              <w:rPr>
                <w:rFonts w:ascii="Times New Roman" w:eastAsia="Times New Roman" w:hAnsi="Times New Roman" w:cs="Times New Roman"/>
                <w:sz w:val="24"/>
                <w:szCs w:val="24"/>
                <w:lang w:eastAsia="ru-RU"/>
              </w:rPr>
              <w:t>: бессрочно</w:t>
            </w:r>
          </w:p>
          <w:p w:rsidR="00B85A6C" w:rsidRPr="00AC60C1" w:rsidRDefault="00B85A6C" w:rsidP="00845610">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B85A6C" w:rsidRPr="00AC60C1" w:rsidRDefault="00B85A6C" w:rsidP="00845610">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4B7ADD" w:rsidRPr="003315BA" w:rsidTr="00911453">
        <w:trPr>
          <w:trHeight w:val="875"/>
          <w:jc w:val="center"/>
        </w:trPr>
        <w:tc>
          <w:tcPr>
            <w:tcW w:w="4020" w:type="dxa"/>
            <w:tcBorders>
              <w:top w:val="single" w:sz="4" w:space="0" w:color="auto"/>
              <w:left w:val="single" w:sz="4" w:space="0" w:color="auto"/>
              <w:bottom w:val="single" w:sz="4" w:space="0" w:color="auto"/>
              <w:right w:val="single" w:sz="4" w:space="0" w:color="auto"/>
            </w:tcBorders>
          </w:tcPr>
          <w:p w:rsidR="004B7ADD" w:rsidRPr="003315BA" w:rsidRDefault="004B7ADD" w:rsidP="004B7ADD">
            <w:pPr>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6.</w:t>
            </w:r>
            <w:r w:rsidRPr="003315BA">
              <w:rPr>
                <w:rFonts w:ascii="Times New Roman" w:hAnsi="Times New Roman" w:cs="Times New Roman"/>
                <w:sz w:val="24"/>
                <w:szCs w:val="24"/>
              </w:rPr>
              <w:t xml:space="preserve"> </w:t>
            </w:r>
            <w:r w:rsidRPr="003315BA">
              <w:rPr>
                <w:rFonts w:ascii="Times New Roman" w:eastAsia="Times New Roman" w:hAnsi="Times New Roman" w:cs="Times New Roman"/>
                <w:color w:val="000000"/>
                <w:sz w:val="24"/>
                <w:szCs w:val="24"/>
                <w:lang w:eastAsia="ru-RU"/>
              </w:rPr>
              <w:t>Свидетельство   о государственной  регистрации права  (на здание)</w:t>
            </w:r>
          </w:p>
          <w:p w:rsidR="004B7ADD" w:rsidRPr="003315BA" w:rsidRDefault="004B7ADD" w:rsidP="0084561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144" w:type="dxa"/>
            <w:tcBorders>
              <w:top w:val="single" w:sz="4" w:space="0" w:color="auto"/>
              <w:left w:val="single" w:sz="4" w:space="0" w:color="auto"/>
              <w:bottom w:val="single" w:sz="4" w:space="0" w:color="auto"/>
              <w:right w:val="single" w:sz="4" w:space="0" w:color="auto"/>
            </w:tcBorders>
            <w:vAlign w:val="center"/>
          </w:tcPr>
          <w:p w:rsidR="004B7ADD" w:rsidRPr="003315BA" w:rsidRDefault="004B7ADD" w:rsidP="004B7AD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Регистрационный номер  №  059701</w:t>
            </w:r>
          </w:p>
          <w:p w:rsidR="004B7ADD" w:rsidRPr="003315BA" w:rsidRDefault="004B7ADD" w:rsidP="004B7ADD">
            <w:pPr>
              <w:autoSpaceDE w:val="0"/>
              <w:autoSpaceDN w:val="0"/>
              <w:adjustRightInd w:val="0"/>
              <w:spacing w:after="0" w:line="240" w:lineRule="auto"/>
              <w:ind w:hanging="29"/>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 xml:space="preserve"> Дата выдачи 11.12.2015</w:t>
            </w:r>
          </w:p>
          <w:p w:rsidR="004B7ADD" w:rsidRPr="003315BA" w:rsidRDefault="004B7ADD" w:rsidP="004B7ADD">
            <w:pPr>
              <w:autoSpaceDE w:val="0"/>
              <w:autoSpaceDN w:val="0"/>
              <w:adjustRightInd w:val="0"/>
              <w:spacing w:after="0" w:line="240" w:lineRule="auto"/>
              <w:ind w:hanging="29"/>
              <w:jc w:val="both"/>
              <w:rPr>
                <w:rFonts w:ascii="Times New Roman" w:eastAsia="Times New Roman" w:hAnsi="Times New Roman" w:cs="Times New Roman"/>
                <w:color w:val="000000"/>
                <w:sz w:val="24"/>
                <w:szCs w:val="24"/>
                <w:lang w:eastAsia="ru-RU"/>
              </w:rPr>
            </w:pPr>
          </w:p>
          <w:p w:rsidR="004B7ADD" w:rsidRPr="003315BA" w:rsidRDefault="004B7ADD" w:rsidP="00911453">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4B7ADD" w:rsidRPr="003315BA" w:rsidTr="00911453">
        <w:trPr>
          <w:trHeight w:val="875"/>
          <w:jc w:val="center"/>
        </w:trPr>
        <w:tc>
          <w:tcPr>
            <w:tcW w:w="4020" w:type="dxa"/>
            <w:tcBorders>
              <w:top w:val="single" w:sz="4" w:space="0" w:color="auto"/>
              <w:left w:val="single" w:sz="4" w:space="0" w:color="auto"/>
              <w:bottom w:val="single" w:sz="4" w:space="0" w:color="auto"/>
              <w:right w:val="single" w:sz="4" w:space="0" w:color="auto"/>
            </w:tcBorders>
          </w:tcPr>
          <w:p w:rsidR="004B7ADD" w:rsidRPr="003315BA" w:rsidRDefault="008A5290" w:rsidP="0084561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7</w:t>
            </w:r>
            <w:r w:rsidR="004B7ADD" w:rsidRPr="003315BA">
              <w:rPr>
                <w:rFonts w:ascii="Times New Roman" w:eastAsia="Times New Roman" w:hAnsi="Times New Roman" w:cs="Times New Roman"/>
                <w:color w:val="000000"/>
                <w:sz w:val="24"/>
                <w:szCs w:val="24"/>
                <w:lang w:eastAsia="ru-RU"/>
              </w:rPr>
              <w:t>.</w:t>
            </w:r>
            <w:r w:rsidR="004B7ADD" w:rsidRPr="003315BA">
              <w:rPr>
                <w:rFonts w:ascii="Times New Roman" w:hAnsi="Times New Roman" w:cs="Times New Roman"/>
                <w:b/>
                <w:sz w:val="24"/>
                <w:szCs w:val="24"/>
              </w:rPr>
              <w:t xml:space="preserve"> </w:t>
            </w:r>
            <w:r w:rsidR="004B7ADD" w:rsidRPr="003315BA">
              <w:rPr>
                <w:rFonts w:ascii="Times New Roman" w:hAnsi="Times New Roman" w:cs="Times New Roman"/>
                <w:sz w:val="24"/>
                <w:szCs w:val="24"/>
              </w:rPr>
              <w:t xml:space="preserve">Свидетельство   </w:t>
            </w:r>
            <w:r w:rsidR="004B7ADD" w:rsidRPr="003315BA">
              <w:rPr>
                <w:rFonts w:ascii="Times New Roman" w:hAnsi="Times New Roman" w:cs="Times New Roman"/>
                <w:color w:val="000000"/>
                <w:sz w:val="24"/>
                <w:szCs w:val="24"/>
              </w:rPr>
              <w:t xml:space="preserve">о государственной  регистрации права  (на </w:t>
            </w:r>
            <w:r w:rsidR="004B7ADD" w:rsidRPr="003315BA">
              <w:rPr>
                <w:rFonts w:ascii="Times New Roman" w:hAnsi="Times New Roman" w:cs="Times New Roman"/>
                <w:sz w:val="24"/>
                <w:szCs w:val="24"/>
              </w:rPr>
              <w:t>землю)</w:t>
            </w:r>
          </w:p>
        </w:tc>
        <w:tc>
          <w:tcPr>
            <w:tcW w:w="6144" w:type="dxa"/>
            <w:tcBorders>
              <w:top w:val="single" w:sz="4" w:space="0" w:color="auto"/>
              <w:left w:val="single" w:sz="4" w:space="0" w:color="auto"/>
              <w:bottom w:val="single" w:sz="4" w:space="0" w:color="auto"/>
              <w:right w:val="single" w:sz="4" w:space="0" w:color="auto"/>
            </w:tcBorders>
            <w:vAlign w:val="center"/>
          </w:tcPr>
          <w:p w:rsidR="004B7ADD" w:rsidRPr="003315BA" w:rsidRDefault="004B7ADD" w:rsidP="004B7AD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Регистрационный номер  №  059700</w:t>
            </w:r>
          </w:p>
          <w:p w:rsidR="004B7ADD" w:rsidRPr="003315BA" w:rsidRDefault="004B7ADD" w:rsidP="004B7ADD">
            <w:pPr>
              <w:autoSpaceDE w:val="0"/>
              <w:autoSpaceDN w:val="0"/>
              <w:adjustRightInd w:val="0"/>
              <w:spacing w:after="0" w:line="240" w:lineRule="auto"/>
              <w:ind w:hanging="29"/>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 xml:space="preserve"> Дата выдачи 11.12.2015</w:t>
            </w:r>
          </w:p>
          <w:p w:rsidR="004B7ADD" w:rsidRPr="003315BA" w:rsidRDefault="004B7ADD" w:rsidP="00911453">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4B7ADD" w:rsidRPr="003315BA" w:rsidTr="00911453">
        <w:trPr>
          <w:trHeight w:val="875"/>
          <w:jc w:val="center"/>
        </w:trPr>
        <w:tc>
          <w:tcPr>
            <w:tcW w:w="4020" w:type="dxa"/>
            <w:tcBorders>
              <w:top w:val="single" w:sz="4" w:space="0" w:color="auto"/>
              <w:left w:val="single" w:sz="4" w:space="0" w:color="auto"/>
              <w:bottom w:val="single" w:sz="4" w:space="0" w:color="auto"/>
              <w:right w:val="single" w:sz="4" w:space="0" w:color="auto"/>
            </w:tcBorders>
          </w:tcPr>
          <w:p w:rsidR="004B7ADD" w:rsidRPr="003315BA" w:rsidRDefault="008A5290" w:rsidP="005D041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8</w:t>
            </w:r>
            <w:r w:rsidR="004B7ADD" w:rsidRPr="003315BA">
              <w:rPr>
                <w:rFonts w:ascii="Times New Roman" w:eastAsia="Times New Roman" w:hAnsi="Times New Roman" w:cs="Times New Roman"/>
                <w:color w:val="000000"/>
                <w:sz w:val="24"/>
                <w:szCs w:val="24"/>
                <w:lang w:eastAsia="ru-RU"/>
              </w:rPr>
              <w:t>.</w:t>
            </w:r>
            <w:r w:rsidR="004B7ADD" w:rsidRPr="003315BA">
              <w:rPr>
                <w:rFonts w:ascii="Times New Roman" w:hAnsi="Times New Roman" w:cs="Times New Roman"/>
                <w:b/>
                <w:sz w:val="24"/>
                <w:szCs w:val="24"/>
              </w:rPr>
              <w:t xml:space="preserve"> </w:t>
            </w:r>
            <w:r w:rsidR="004B7ADD" w:rsidRPr="003315BA">
              <w:rPr>
                <w:rFonts w:ascii="Times New Roman" w:hAnsi="Times New Roman" w:cs="Times New Roman"/>
                <w:color w:val="000000"/>
                <w:sz w:val="24"/>
                <w:szCs w:val="24"/>
              </w:rPr>
              <w:t>Заключение</w:t>
            </w:r>
            <w:r w:rsidR="005D0412" w:rsidRPr="003315BA">
              <w:rPr>
                <w:rFonts w:ascii="Times New Roman" w:hAnsi="Times New Roman" w:cs="Times New Roman"/>
                <w:color w:val="000000"/>
                <w:sz w:val="24"/>
                <w:szCs w:val="24"/>
              </w:rPr>
              <w:t xml:space="preserve"> ОНД и ПР Вяземского, Темкинского и Угранского районов УНД и ПР Главного управления МЧС России по Смоленской области</w:t>
            </w:r>
            <w:r w:rsidR="004B7ADD" w:rsidRPr="003315BA">
              <w:rPr>
                <w:rFonts w:ascii="Times New Roman" w:hAnsi="Times New Roman" w:cs="Times New Roman"/>
                <w:color w:val="000000"/>
                <w:sz w:val="24"/>
                <w:szCs w:val="24"/>
              </w:rPr>
              <w:t xml:space="preserve"> </w:t>
            </w:r>
            <w:r w:rsidR="005D0412" w:rsidRPr="003315BA">
              <w:rPr>
                <w:rFonts w:ascii="Times New Roman" w:hAnsi="Times New Roman" w:cs="Times New Roman"/>
                <w:color w:val="000000"/>
                <w:sz w:val="24"/>
                <w:szCs w:val="24"/>
              </w:rPr>
              <w:t xml:space="preserve"> </w:t>
            </w:r>
            <w:r w:rsidR="004B7ADD" w:rsidRPr="003315BA">
              <w:rPr>
                <w:rFonts w:ascii="Times New Roman" w:hAnsi="Times New Roman" w:cs="Times New Roman"/>
                <w:color w:val="000000"/>
                <w:sz w:val="24"/>
                <w:szCs w:val="24"/>
              </w:rPr>
              <w:t xml:space="preserve"> </w:t>
            </w:r>
            <w:r w:rsidR="005D0412" w:rsidRPr="003315BA">
              <w:rPr>
                <w:rFonts w:ascii="Times New Roman" w:hAnsi="Times New Roman" w:cs="Times New Roman"/>
                <w:color w:val="000000"/>
                <w:sz w:val="24"/>
                <w:szCs w:val="24"/>
              </w:rPr>
              <w:t xml:space="preserve">о соответствии объекта защиты требованиям </w:t>
            </w:r>
            <w:r w:rsidR="004B7ADD" w:rsidRPr="003315BA">
              <w:rPr>
                <w:rFonts w:ascii="Times New Roman" w:hAnsi="Times New Roman" w:cs="Times New Roman"/>
                <w:color w:val="000000"/>
                <w:sz w:val="24"/>
                <w:szCs w:val="24"/>
              </w:rPr>
              <w:t>пожарной безопасности</w:t>
            </w:r>
          </w:p>
        </w:tc>
        <w:tc>
          <w:tcPr>
            <w:tcW w:w="6144" w:type="dxa"/>
            <w:tcBorders>
              <w:top w:val="single" w:sz="4" w:space="0" w:color="auto"/>
              <w:left w:val="single" w:sz="4" w:space="0" w:color="auto"/>
              <w:bottom w:val="single" w:sz="4" w:space="0" w:color="auto"/>
              <w:right w:val="single" w:sz="4" w:space="0" w:color="auto"/>
            </w:tcBorders>
            <w:vAlign w:val="center"/>
          </w:tcPr>
          <w:p w:rsidR="004B7ADD" w:rsidRPr="003315BA" w:rsidRDefault="005D0412" w:rsidP="004B7AD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hAnsi="Times New Roman" w:cs="Times New Roman"/>
                <w:color w:val="000000"/>
                <w:sz w:val="24"/>
                <w:szCs w:val="24"/>
              </w:rPr>
              <w:t>Заключение</w:t>
            </w:r>
            <w:r w:rsidR="004B7ADD" w:rsidRPr="003315BA">
              <w:rPr>
                <w:rFonts w:ascii="Times New Roman" w:eastAsia="Times New Roman" w:hAnsi="Times New Roman" w:cs="Times New Roman"/>
                <w:color w:val="000000"/>
                <w:sz w:val="24"/>
                <w:szCs w:val="24"/>
                <w:lang w:eastAsia="ru-RU"/>
              </w:rPr>
              <w:t xml:space="preserve"> №</w:t>
            </w:r>
            <w:r w:rsidRPr="003315BA">
              <w:rPr>
                <w:rFonts w:ascii="Times New Roman" w:eastAsia="Times New Roman" w:hAnsi="Times New Roman" w:cs="Times New Roman"/>
                <w:color w:val="000000"/>
                <w:sz w:val="24"/>
                <w:szCs w:val="24"/>
                <w:lang w:eastAsia="ru-RU"/>
              </w:rPr>
              <w:t>3/0024</w:t>
            </w:r>
          </w:p>
          <w:p w:rsidR="004B7ADD" w:rsidRPr="003315BA" w:rsidRDefault="005D0412" w:rsidP="004B7ADD">
            <w:pPr>
              <w:autoSpaceDE w:val="0"/>
              <w:autoSpaceDN w:val="0"/>
              <w:adjustRightInd w:val="0"/>
              <w:spacing w:after="0" w:line="240" w:lineRule="auto"/>
              <w:ind w:hanging="29"/>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Дата выдачи 22.06.2016</w:t>
            </w:r>
          </w:p>
          <w:p w:rsidR="004B7ADD" w:rsidRPr="003315BA" w:rsidRDefault="004B7ADD" w:rsidP="004B7ADD">
            <w:pPr>
              <w:autoSpaceDE w:val="0"/>
              <w:autoSpaceDN w:val="0"/>
              <w:adjustRightInd w:val="0"/>
              <w:spacing w:after="0" w:line="240" w:lineRule="auto"/>
              <w:ind w:hanging="29"/>
              <w:jc w:val="both"/>
              <w:rPr>
                <w:rFonts w:ascii="Times New Roman" w:eastAsia="Times New Roman" w:hAnsi="Times New Roman" w:cs="Times New Roman"/>
                <w:color w:val="000000"/>
                <w:sz w:val="24"/>
                <w:szCs w:val="24"/>
                <w:lang w:eastAsia="ru-RU"/>
              </w:rPr>
            </w:pPr>
          </w:p>
          <w:p w:rsidR="004B7ADD" w:rsidRPr="003315BA" w:rsidRDefault="004B7ADD" w:rsidP="004B7AD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B7ADD" w:rsidRPr="003315BA" w:rsidTr="00911453">
        <w:trPr>
          <w:trHeight w:val="875"/>
          <w:jc w:val="center"/>
        </w:trPr>
        <w:tc>
          <w:tcPr>
            <w:tcW w:w="4020" w:type="dxa"/>
            <w:tcBorders>
              <w:top w:val="single" w:sz="4" w:space="0" w:color="auto"/>
              <w:left w:val="single" w:sz="4" w:space="0" w:color="auto"/>
              <w:bottom w:val="single" w:sz="4" w:space="0" w:color="auto"/>
              <w:right w:val="single" w:sz="4" w:space="0" w:color="auto"/>
            </w:tcBorders>
          </w:tcPr>
          <w:p w:rsidR="004B7ADD" w:rsidRPr="003315BA" w:rsidRDefault="008A5290" w:rsidP="004B7ADD">
            <w:pPr>
              <w:pStyle w:val="ConsPlusNormal"/>
              <w:ind w:firstLine="0"/>
              <w:jc w:val="both"/>
              <w:rPr>
                <w:rFonts w:ascii="Times New Roman" w:hAnsi="Times New Roman" w:cs="Times New Roman"/>
                <w:color w:val="000000"/>
                <w:sz w:val="24"/>
                <w:szCs w:val="24"/>
              </w:rPr>
            </w:pPr>
            <w:r w:rsidRPr="003315BA">
              <w:rPr>
                <w:rFonts w:ascii="Times New Roman" w:hAnsi="Times New Roman" w:cs="Times New Roman"/>
                <w:color w:val="000000"/>
                <w:sz w:val="24"/>
                <w:szCs w:val="24"/>
              </w:rPr>
              <w:t>9</w:t>
            </w:r>
            <w:r w:rsidR="004B7ADD" w:rsidRPr="003315BA">
              <w:rPr>
                <w:rFonts w:ascii="Times New Roman" w:hAnsi="Times New Roman" w:cs="Times New Roman"/>
                <w:color w:val="000000"/>
                <w:sz w:val="24"/>
                <w:szCs w:val="24"/>
              </w:rPr>
              <w:t>.Санитарно-эпидемиологическое заключение территориального управления Роспотребнадзора</w:t>
            </w:r>
          </w:p>
          <w:p w:rsidR="004B7ADD" w:rsidRPr="003315BA" w:rsidRDefault="004B7ADD" w:rsidP="0084561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6144" w:type="dxa"/>
            <w:tcBorders>
              <w:top w:val="single" w:sz="4" w:space="0" w:color="auto"/>
              <w:left w:val="single" w:sz="4" w:space="0" w:color="auto"/>
              <w:bottom w:val="single" w:sz="4" w:space="0" w:color="auto"/>
              <w:right w:val="single" w:sz="4" w:space="0" w:color="auto"/>
            </w:tcBorders>
            <w:vAlign w:val="center"/>
          </w:tcPr>
          <w:p w:rsidR="008A5290" w:rsidRPr="003315BA" w:rsidRDefault="008A5290" w:rsidP="008A529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Рег.№ 67.СО.01.000.М.001014.12.15</w:t>
            </w:r>
          </w:p>
          <w:p w:rsidR="008A5290" w:rsidRPr="003315BA" w:rsidRDefault="008A5290" w:rsidP="008A5290">
            <w:pPr>
              <w:autoSpaceDE w:val="0"/>
              <w:autoSpaceDN w:val="0"/>
              <w:adjustRightInd w:val="0"/>
              <w:spacing w:after="0" w:line="240" w:lineRule="auto"/>
              <w:ind w:hanging="29"/>
              <w:rPr>
                <w:rFonts w:ascii="Times New Roman" w:eastAsia="Times New Roman" w:hAnsi="Times New Roman" w:cs="Times New Roman"/>
                <w:color w:val="000000"/>
                <w:sz w:val="24"/>
                <w:szCs w:val="24"/>
                <w:lang w:eastAsia="ru-RU"/>
              </w:rPr>
            </w:pPr>
            <w:r w:rsidRPr="003315BA">
              <w:rPr>
                <w:rFonts w:ascii="Times New Roman" w:eastAsia="Times New Roman" w:hAnsi="Times New Roman" w:cs="Times New Roman"/>
                <w:color w:val="000000"/>
                <w:sz w:val="24"/>
                <w:szCs w:val="24"/>
                <w:lang w:eastAsia="ru-RU"/>
              </w:rPr>
              <w:t xml:space="preserve"> Дата выдачи 17.12.2015</w:t>
            </w:r>
          </w:p>
          <w:p w:rsidR="008A5290" w:rsidRPr="003315BA" w:rsidRDefault="008A5290" w:rsidP="008A5290">
            <w:pPr>
              <w:autoSpaceDE w:val="0"/>
              <w:autoSpaceDN w:val="0"/>
              <w:adjustRightInd w:val="0"/>
              <w:spacing w:after="0" w:line="240" w:lineRule="auto"/>
              <w:ind w:hanging="29"/>
              <w:jc w:val="both"/>
              <w:rPr>
                <w:rFonts w:ascii="Times New Roman" w:eastAsia="Times New Roman" w:hAnsi="Times New Roman" w:cs="Times New Roman"/>
                <w:color w:val="000000"/>
                <w:sz w:val="24"/>
                <w:szCs w:val="24"/>
                <w:lang w:eastAsia="ru-RU"/>
              </w:rPr>
            </w:pPr>
          </w:p>
          <w:p w:rsidR="004B7ADD" w:rsidRPr="003315BA" w:rsidRDefault="004B7ADD" w:rsidP="004B7AD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D934F5" w:rsidRPr="003315BA" w:rsidRDefault="00D934F5" w:rsidP="00D934F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Учреждение осуществляет свою деятельность в соответствии с целями и задачами деятельности, определяемыми настоящим Уставом в соответствии с законодательством об образовании, путём выполнения работ, оказания услуг в сфере образования.</w:t>
      </w:r>
    </w:p>
    <w:p w:rsidR="00D934F5" w:rsidRPr="003315BA" w:rsidRDefault="00D934F5" w:rsidP="00D934F5">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ab/>
        <w:t xml:space="preserve"> Целями деятельности Учреждения являются:</w:t>
      </w:r>
    </w:p>
    <w:p w:rsidR="00D934F5" w:rsidRPr="003315BA" w:rsidRDefault="00D934F5" w:rsidP="00D934F5">
      <w:pPr>
        <w:shd w:val="clear" w:color="auto" w:fill="FFFFFF"/>
        <w:tabs>
          <w:tab w:val="left" w:pos="-142"/>
        </w:tabs>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Основная цель –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D934F5" w:rsidRPr="003315BA" w:rsidRDefault="00D934F5" w:rsidP="00D934F5">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ab/>
        <w:t xml:space="preserve"> Иные цели: </w:t>
      </w:r>
      <w:r w:rsidRPr="003315BA">
        <w:rPr>
          <w:rFonts w:ascii="Times New Roman" w:eastAsia="Times New Roman" w:hAnsi="Times New Roman" w:cs="Times New Roman"/>
          <w:sz w:val="24"/>
          <w:szCs w:val="24"/>
          <w:lang w:eastAsia="ru-RU"/>
        </w:rPr>
        <w:tab/>
      </w:r>
    </w:p>
    <w:p w:rsidR="00D934F5" w:rsidRPr="003315BA" w:rsidRDefault="00D934F5" w:rsidP="00D934F5">
      <w:pPr>
        <w:widowControl w:val="0"/>
        <w:suppressAutoHyphens/>
        <w:spacing w:after="120" w:line="240" w:lineRule="auto"/>
        <w:ind w:right="-1" w:firstLine="708"/>
        <w:contextualSpacing/>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формирование общей культуры личности обучающихся на основе усвоения содержания общеобразовательных и дополнительных программ, реализуемых Учреждением;</w:t>
      </w:r>
    </w:p>
    <w:p w:rsidR="00D934F5" w:rsidRPr="003315BA" w:rsidRDefault="00D934F5" w:rsidP="00D934F5">
      <w:pPr>
        <w:widowControl w:val="0"/>
        <w:suppressAutoHyphens/>
        <w:spacing w:after="120" w:line="240" w:lineRule="auto"/>
        <w:ind w:right="-1" w:firstLine="708"/>
        <w:contextualSpacing/>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адаптация обучающихся к жизни в обществе;</w:t>
      </w:r>
    </w:p>
    <w:p w:rsidR="00D934F5" w:rsidRPr="003315BA" w:rsidRDefault="00D934F5" w:rsidP="00D934F5">
      <w:pPr>
        <w:widowControl w:val="0"/>
        <w:suppressAutoHyphens/>
        <w:spacing w:after="120" w:line="240" w:lineRule="auto"/>
        <w:ind w:right="-1" w:firstLine="708"/>
        <w:contextualSpacing/>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-создание основы для осознанного выбора и последующего освоения профессиональных образовательных программ;</w:t>
      </w:r>
    </w:p>
    <w:p w:rsidR="00D934F5" w:rsidRPr="003315BA" w:rsidRDefault="00D934F5" w:rsidP="00D934F5">
      <w:pPr>
        <w:widowControl w:val="0"/>
        <w:suppressAutoHyphens/>
        <w:spacing w:after="120" w:line="240" w:lineRule="auto"/>
        <w:ind w:right="-1" w:firstLine="708"/>
        <w:contextualSpacing/>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формирование духовно зрелой личности, осознающей свою ответственность перед обществом;</w:t>
      </w:r>
    </w:p>
    <w:p w:rsidR="00D934F5" w:rsidRPr="003315BA" w:rsidRDefault="00D934F5" w:rsidP="00D934F5">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воспитание гражданственности, трудолюбия, уважения к правам и свободам человека, любви к окружающей природе, Родине, семье;</w:t>
      </w:r>
    </w:p>
    <w:p w:rsidR="00D934F5" w:rsidRPr="003315BA" w:rsidRDefault="00D934F5" w:rsidP="00D934F5">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формирование здорового образа жизни.</w:t>
      </w:r>
    </w:p>
    <w:p w:rsidR="00D934F5" w:rsidRPr="003315BA" w:rsidRDefault="00D934F5" w:rsidP="00D934F5">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ab/>
        <w:t>Основными задачами деятельности Учреждения являются:</w:t>
      </w:r>
    </w:p>
    <w:p w:rsidR="00D934F5" w:rsidRPr="003315BA" w:rsidRDefault="00D934F5" w:rsidP="00D934F5">
      <w:pPr>
        <w:shd w:val="clear" w:color="auto" w:fill="FFFFFF"/>
        <w:tabs>
          <w:tab w:val="left" w:pos="-142"/>
        </w:tabs>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 создание условий для осуществления образовательной деятельности по образовательным программам начального общего, основного общего и среднего общего образования;</w:t>
      </w:r>
    </w:p>
    <w:p w:rsidR="00D934F5" w:rsidRPr="003315BA" w:rsidRDefault="00D934F5" w:rsidP="00D934F5">
      <w:pPr>
        <w:spacing w:after="0" w:line="240" w:lineRule="auto"/>
        <w:ind w:firstLine="708"/>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lastRenderedPageBreak/>
        <w:t>- создание условий для выявления и развития интересов и способностей обучающихся в различных видах деятельности, формирование у них навыков самообразования;</w:t>
      </w:r>
    </w:p>
    <w:p w:rsidR="00D934F5" w:rsidRPr="003315BA" w:rsidRDefault="00D934F5" w:rsidP="00D934F5">
      <w:pPr>
        <w:spacing w:after="0" w:line="240" w:lineRule="auto"/>
        <w:ind w:firstLine="708"/>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предоставление условий для свободного поиска научного знания о мире, нравственной истины, смысла человеческой жизни.</w:t>
      </w:r>
    </w:p>
    <w:p w:rsidR="00D934F5" w:rsidRPr="003315BA" w:rsidRDefault="00D934F5" w:rsidP="00D934F5">
      <w:pPr>
        <w:spacing w:after="0" w:line="240" w:lineRule="auto"/>
        <w:ind w:firstLine="708"/>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ab/>
      </w:r>
    </w:p>
    <w:p w:rsidR="00D934F5" w:rsidRPr="003315BA" w:rsidRDefault="00D934F5" w:rsidP="00D934F5">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Виды деятельности Учреждения:</w:t>
      </w:r>
    </w:p>
    <w:p w:rsidR="00D934F5" w:rsidRPr="003315BA" w:rsidRDefault="00D934F5" w:rsidP="00D934F5">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Основной вид деятельности - реализация общеобразовательных программ начального общего, основного общего и среднего общего образования.</w:t>
      </w:r>
    </w:p>
    <w:p w:rsidR="00D934F5" w:rsidRPr="003315BA" w:rsidRDefault="00D934F5" w:rsidP="00D934F5">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ab/>
        <w:t>Иные виды деятельности:</w:t>
      </w:r>
    </w:p>
    <w:p w:rsidR="005D0412" w:rsidRPr="003315BA" w:rsidRDefault="00D934F5" w:rsidP="00D934F5">
      <w:pPr>
        <w:shd w:val="clear" w:color="auto" w:fill="FFFFFF"/>
        <w:tabs>
          <w:tab w:val="left" w:pos="0"/>
        </w:tabs>
        <w:spacing w:after="0" w:line="240" w:lineRule="auto"/>
        <w:ind w:right="-1"/>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ab/>
        <w:t>-  реализация дополнительных общеразвивающих программ по одному или нескольким направлениям для более полного удовлетворения образовательных запросов личности по желанию родителей (законных представителей) несовершеннолетних обучающихся.</w:t>
      </w:r>
    </w:p>
    <w:p w:rsidR="00CB3A9E" w:rsidRPr="003315BA" w:rsidRDefault="00CB3A9E" w:rsidP="00CB3A9E">
      <w:pPr>
        <w:widowControl w:val="0"/>
        <w:shd w:val="clear" w:color="auto" w:fill="FFFFFF"/>
        <w:tabs>
          <w:tab w:val="left" w:pos="993"/>
          <w:tab w:val="left" w:pos="1392"/>
        </w:tabs>
        <w:suppressAutoHyphens/>
        <w:autoSpaceDE w:val="0"/>
        <w:autoSpaceDN w:val="0"/>
        <w:adjustRightInd w:val="0"/>
        <w:spacing w:after="0" w:line="240" w:lineRule="auto"/>
        <w:ind w:right="275" w:firstLine="709"/>
        <w:contextualSpacing/>
        <w:jc w:val="both"/>
        <w:rPr>
          <w:rFonts w:ascii="Times New Roman" w:eastAsia="Times New Roman" w:hAnsi="Times New Roman" w:cs="Times New Roman"/>
          <w:color w:val="FF0000"/>
          <w:sz w:val="24"/>
          <w:szCs w:val="24"/>
          <w:lang w:eastAsia="ru-RU"/>
        </w:rPr>
      </w:pPr>
    </w:p>
    <w:p w:rsidR="00B85A6C" w:rsidRPr="003315BA" w:rsidRDefault="00B85A6C" w:rsidP="00B85A6C">
      <w:pPr>
        <w:spacing w:after="0" w:line="360" w:lineRule="auto"/>
        <w:jc w:val="center"/>
        <w:rPr>
          <w:rFonts w:ascii="Times New Roman" w:eastAsia="Times New Roman" w:hAnsi="Times New Roman" w:cs="Times New Roman"/>
          <w:b/>
          <w:sz w:val="24"/>
          <w:szCs w:val="24"/>
          <w:lang w:eastAsia="ru-RU"/>
        </w:rPr>
      </w:pPr>
      <w:r w:rsidRPr="003315BA">
        <w:rPr>
          <w:rFonts w:ascii="Times New Roman" w:eastAsia="Times New Roman" w:hAnsi="Times New Roman" w:cs="Times New Roman"/>
          <w:b/>
          <w:sz w:val="24"/>
          <w:szCs w:val="24"/>
          <w:lang w:eastAsia="ru-RU"/>
        </w:rPr>
        <w:t>Историческая справка:</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1906 год</w:t>
      </w:r>
      <w:r w:rsidRPr="003315BA">
        <w:rPr>
          <w:rFonts w:ascii="Times New Roman" w:eastAsia="Times New Roman" w:hAnsi="Times New Roman" w:cs="Times New Roman"/>
          <w:sz w:val="24"/>
          <w:szCs w:val="24"/>
          <w:lang w:eastAsia="ru-RU"/>
        </w:rPr>
        <w:t xml:space="preserve"> - на станции Вязьма Московско-Брестской железной дороги открылось двухклассное училище с пятилетним сроком обучения для детей  служащих и рабочих Вяземского ж.д. узла.</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 xml:space="preserve">1918-1919 учебный год – </w:t>
      </w:r>
      <w:r w:rsidRPr="003315BA">
        <w:rPr>
          <w:rFonts w:ascii="Times New Roman" w:eastAsia="Times New Roman" w:hAnsi="Times New Roman" w:cs="Times New Roman"/>
          <w:sz w:val="24"/>
          <w:szCs w:val="24"/>
          <w:lang w:eastAsia="ru-RU"/>
        </w:rPr>
        <w:t>школа 2-ой ступени.</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1926-1927 учебный год</w:t>
      </w:r>
      <w:r w:rsidRPr="003315BA">
        <w:rPr>
          <w:rFonts w:ascii="Times New Roman" w:eastAsia="Times New Roman" w:hAnsi="Times New Roman" w:cs="Times New Roman"/>
          <w:sz w:val="24"/>
          <w:szCs w:val="24"/>
          <w:lang w:eastAsia="ru-RU"/>
        </w:rPr>
        <w:t xml:space="preserve"> – железнодорожная фабрично-заводская семилетка № 2</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1932-1933 учебный год</w:t>
      </w:r>
      <w:r w:rsidRPr="003315BA">
        <w:rPr>
          <w:rFonts w:ascii="Times New Roman" w:eastAsia="Times New Roman" w:hAnsi="Times New Roman" w:cs="Times New Roman"/>
          <w:sz w:val="24"/>
          <w:szCs w:val="24"/>
          <w:lang w:eastAsia="ru-RU"/>
        </w:rPr>
        <w:t xml:space="preserve"> – железнодорожная средняя школа №2 на станции Вязьма</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1935-1936 учебный год</w:t>
      </w:r>
      <w:r w:rsidRPr="003315BA">
        <w:rPr>
          <w:rFonts w:ascii="Times New Roman" w:eastAsia="Times New Roman" w:hAnsi="Times New Roman" w:cs="Times New Roman"/>
          <w:sz w:val="24"/>
          <w:szCs w:val="24"/>
          <w:lang w:eastAsia="ru-RU"/>
        </w:rPr>
        <w:t xml:space="preserve"> – </w:t>
      </w:r>
      <w:r w:rsidRPr="003315BA">
        <w:rPr>
          <w:rFonts w:ascii="Times New Roman" w:eastAsia="Times New Roman" w:hAnsi="Times New Roman" w:cs="Times New Roman"/>
          <w:b/>
          <w:sz w:val="24"/>
          <w:szCs w:val="24"/>
          <w:lang w:eastAsia="ru-RU"/>
        </w:rPr>
        <w:t>1997 год</w:t>
      </w:r>
      <w:r w:rsidRPr="003315BA">
        <w:rPr>
          <w:rFonts w:ascii="Times New Roman" w:eastAsia="Times New Roman" w:hAnsi="Times New Roman" w:cs="Times New Roman"/>
          <w:sz w:val="24"/>
          <w:szCs w:val="24"/>
          <w:lang w:eastAsia="ru-RU"/>
        </w:rPr>
        <w:t xml:space="preserve"> – средняя школа № 19 Западной (до1953г.), Калининской (до1961г.), Московской  железной дороги</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1946 год</w:t>
      </w:r>
      <w:r w:rsidRPr="003315BA">
        <w:rPr>
          <w:rFonts w:ascii="Times New Roman" w:eastAsia="Times New Roman" w:hAnsi="Times New Roman" w:cs="Times New Roman"/>
          <w:sz w:val="24"/>
          <w:szCs w:val="24"/>
          <w:lang w:eastAsia="ru-RU"/>
        </w:rPr>
        <w:t xml:space="preserve"> -  год построено новое, послевоенное здание школы</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60-е годы ХХ века</w:t>
      </w:r>
      <w:r w:rsidRPr="003315BA">
        <w:rPr>
          <w:rFonts w:ascii="Times New Roman" w:eastAsia="Times New Roman" w:hAnsi="Times New Roman" w:cs="Times New Roman"/>
          <w:sz w:val="24"/>
          <w:szCs w:val="24"/>
          <w:lang w:eastAsia="ru-RU"/>
        </w:rPr>
        <w:t xml:space="preserve"> – на базе школы открыт учебно-консультационный пункт №7 очно-заочной вечерней школы, построены  столовая, спортзал, пристройка к школе</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1997 год</w:t>
      </w:r>
      <w:r w:rsidRPr="003315BA">
        <w:rPr>
          <w:rFonts w:ascii="Times New Roman" w:eastAsia="Times New Roman" w:hAnsi="Times New Roman" w:cs="Times New Roman"/>
          <w:sz w:val="24"/>
          <w:szCs w:val="24"/>
          <w:lang w:eastAsia="ru-RU"/>
        </w:rPr>
        <w:t xml:space="preserve"> – школа передана в муниципальную собственность Вяземского района, после изменения порядкового номера стала называться средней школой №10 города Вязьмы.</w:t>
      </w:r>
    </w:p>
    <w:p w:rsidR="00B85A6C" w:rsidRPr="003315BA" w:rsidRDefault="00B85A6C" w:rsidP="00C24553">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b/>
          <w:sz w:val="24"/>
          <w:szCs w:val="24"/>
          <w:lang w:eastAsia="ru-RU"/>
        </w:rPr>
        <w:t xml:space="preserve">2000 год </w:t>
      </w:r>
      <w:r w:rsidRPr="003315BA">
        <w:rPr>
          <w:rFonts w:ascii="Times New Roman" w:eastAsia="Times New Roman" w:hAnsi="Times New Roman" w:cs="Times New Roman"/>
          <w:sz w:val="24"/>
          <w:szCs w:val="24"/>
          <w:lang w:eastAsia="ru-RU"/>
        </w:rPr>
        <w:t>– решением Смоленской областной Думы школе присвоено имя Героя Советского Союза Дмитрия Ефремовича Кудинова, выпускника школы.</w:t>
      </w:r>
    </w:p>
    <w:p w:rsidR="00891C25" w:rsidRPr="003315BA" w:rsidRDefault="00891C25" w:rsidP="00B85A6C">
      <w:pPr>
        <w:spacing w:after="0"/>
        <w:ind w:firstLine="540"/>
        <w:jc w:val="center"/>
        <w:rPr>
          <w:rFonts w:ascii="Times New Roman" w:eastAsia="Times New Roman" w:hAnsi="Times New Roman" w:cs="Times New Roman"/>
          <w:b/>
          <w:sz w:val="24"/>
          <w:szCs w:val="24"/>
          <w:lang w:eastAsia="ru-RU"/>
        </w:rPr>
      </w:pPr>
    </w:p>
    <w:p w:rsidR="00B85A6C" w:rsidRPr="003315BA" w:rsidRDefault="005D0412" w:rsidP="00B85A6C">
      <w:pPr>
        <w:spacing w:after="0"/>
        <w:ind w:firstLine="540"/>
        <w:jc w:val="center"/>
        <w:rPr>
          <w:rFonts w:ascii="Times New Roman" w:eastAsia="Times New Roman" w:hAnsi="Times New Roman" w:cs="Times New Roman"/>
          <w:b/>
          <w:sz w:val="24"/>
          <w:szCs w:val="24"/>
          <w:u w:val="single"/>
          <w:lang w:eastAsia="ru-RU"/>
        </w:rPr>
      </w:pPr>
      <w:r w:rsidRPr="003315BA">
        <w:rPr>
          <w:rFonts w:ascii="Times New Roman" w:eastAsia="Times New Roman" w:hAnsi="Times New Roman" w:cs="Times New Roman"/>
          <w:b/>
          <w:sz w:val="24"/>
          <w:szCs w:val="24"/>
          <w:u w:val="single"/>
          <w:lang w:eastAsia="ru-RU"/>
        </w:rPr>
        <w:t xml:space="preserve"> </w:t>
      </w:r>
      <w:r w:rsidR="00B85A6C" w:rsidRPr="003315BA">
        <w:rPr>
          <w:rFonts w:ascii="Times New Roman" w:eastAsia="Times New Roman" w:hAnsi="Times New Roman" w:cs="Times New Roman"/>
          <w:b/>
          <w:sz w:val="24"/>
          <w:szCs w:val="24"/>
          <w:u w:val="single"/>
          <w:lang w:eastAsia="ru-RU"/>
        </w:rPr>
        <w:t>Структура управления</w:t>
      </w:r>
    </w:p>
    <w:p w:rsidR="00891C25" w:rsidRPr="003315BA" w:rsidRDefault="00891C25" w:rsidP="00B85A6C">
      <w:pPr>
        <w:spacing w:after="0"/>
        <w:ind w:firstLine="540"/>
        <w:jc w:val="center"/>
        <w:rPr>
          <w:rFonts w:ascii="Times New Roman" w:eastAsia="Times New Roman" w:hAnsi="Times New Roman" w:cs="Times New Roman"/>
          <w:b/>
          <w:sz w:val="24"/>
          <w:szCs w:val="24"/>
          <w:lang w:eastAsia="ru-RU"/>
        </w:rPr>
      </w:pPr>
    </w:p>
    <w:p w:rsidR="00B85A6C" w:rsidRPr="003315BA" w:rsidRDefault="00B85A6C" w:rsidP="000A6682">
      <w:pPr>
        <w:spacing w:after="0" w:line="240" w:lineRule="auto"/>
        <w:ind w:firstLine="540"/>
        <w:jc w:val="both"/>
        <w:rPr>
          <w:rFonts w:ascii="Times New Roman" w:eastAsia="Times New Roman" w:hAnsi="Times New Roman" w:cs="Times New Roman"/>
          <w:i/>
          <w:sz w:val="24"/>
          <w:szCs w:val="24"/>
          <w:u w:val="single"/>
          <w:lang w:eastAsia="ru-RU"/>
        </w:rPr>
      </w:pPr>
      <w:r w:rsidRPr="003315BA">
        <w:rPr>
          <w:rFonts w:ascii="Times New Roman" w:eastAsia="Times New Roman" w:hAnsi="Times New Roman" w:cs="Times New Roman"/>
          <w:sz w:val="24"/>
          <w:szCs w:val="24"/>
          <w:lang w:eastAsia="ru-RU"/>
        </w:rPr>
        <w:t xml:space="preserve">Руководит образовательным учреждением  </w:t>
      </w:r>
      <w:r w:rsidRPr="003315BA">
        <w:rPr>
          <w:rFonts w:ascii="Times New Roman" w:eastAsia="Times New Roman" w:hAnsi="Times New Roman" w:cs="Times New Roman"/>
          <w:b/>
          <w:sz w:val="24"/>
          <w:szCs w:val="24"/>
          <w:u w:val="single"/>
          <w:lang w:eastAsia="ru-RU"/>
        </w:rPr>
        <w:t>директор Сидорова Светлана</w:t>
      </w:r>
      <w:r w:rsidRPr="003315BA">
        <w:rPr>
          <w:rFonts w:ascii="Times New Roman" w:eastAsia="Times New Roman" w:hAnsi="Times New Roman" w:cs="Times New Roman"/>
          <w:i/>
          <w:sz w:val="24"/>
          <w:szCs w:val="24"/>
          <w:u w:val="single"/>
          <w:lang w:eastAsia="ru-RU"/>
        </w:rPr>
        <w:t xml:space="preserve"> </w:t>
      </w:r>
      <w:r w:rsidR="002C07B8" w:rsidRPr="003315BA">
        <w:rPr>
          <w:rFonts w:ascii="Times New Roman" w:eastAsia="Times New Roman" w:hAnsi="Times New Roman" w:cs="Times New Roman"/>
          <w:i/>
          <w:sz w:val="24"/>
          <w:szCs w:val="24"/>
          <w:u w:val="single"/>
          <w:lang w:eastAsia="ru-RU"/>
        </w:rPr>
        <w:t>Александровна.</w:t>
      </w:r>
    </w:p>
    <w:p w:rsidR="00B85A6C" w:rsidRPr="003315BA" w:rsidRDefault="00B85A6C" w:rsidP="000A6682">
      <w:pPr>
        <w:spacing w:after="0" w:line="240" w:lineRule="auto"/>
        <w:ind w:firstLine="540"/>
        <w:jc w:val="both"/>
        <w:rPr>
          <w:rFonts w:ascii="Times New Roman" w:eastAsia="Calibri" w:hAnsi="Times New Roman" w:cs="Times New Roman"/>
          <w:sz w:val="24"/>
          <w:szCs w:val="24"/>
          <w:lang w:eastAsia="ru-RU"/>
        </w:rPr>
      </w:pPr>
      <w:r w:rsidRPr="003315BA">
        <w:rPr>
          <w:rFonts w:ascii="Times New Roman" w:eastAsia="Calibri" w:hAnsi="Times New Roman" w:cs="Times New Roman"/>
          <w:sz w:val="24"/>
          <w:szCs w:val="24"/>
          <w:lang w:eastAsia="ru-RU"/>
        </w:rPr>
        <w:t xml:space="preserve">Заместители директора: </w:t>
      </w:r>
    </w:p>
    <w:p w:rsidR="00B85A6C" w:rsidRPr="003315BA" w:rsidRDefault="00B85A6C" w:rsidP="000A6682">
      <w:pPr>
        <w:spacing w:after="0" w:line="240" w:lineRule="auto"/>
        <w:ind w:firstLine="540"/>
        <w:jc w:val="both"/>
        <w:rPr>
          <w:rFonts w:ascii="Times New Roman" w:eastAsia="Calibri" w:hAnsi="Times New Roman" w:cs="Times New Roman"/>
          <w:sz w:val="24"/>
          <w:szCs w:val="24"/>
          <w:lang w:eastAsia="ru-RU"/>
        </w:rPr>
      </w:pPr>
      <w:r w:rsidRPr="003315BA">
        <w:rPr>
          <w:rFonts w:ascii="Times New Roman" w:eastAsia="Calibri" w:hAnsi="Times New Roman" w:cs="Times New Roman"/>
          <w:sz w:val="24"/>
          <w:szCs w:val="24"/>
          <w:lang w:eastAsia="ru-RU"/>
        </w:rPr>
        <w:t xml:space="preserve"> </w:t>
      </w:r>
      <w:r w:rsidR="005D0412" w:rsidRPr="003315BA">
        <w:rPr>
          <w:rFonts w:ascii="Times New Roman" w:eastAsia="Calibri" w:hAnsi="Times New Roman" w:cs="Times New Roman"/>
          <w:b/>
          <w:sz w:val="24"/>
          <w:szCs w:val="24"/>
          <w:lang w:eastAsia="ru-RU"/>
        </w:rPr>
        <w:t>Даченкова Елена Викторовна</w:t>
      </w:r>
      <w:r w:rsidRPr="003315BA">
        <w:rPr>
          <w:rFonts w:ascii="Times New Roman" w:eastAsia="Calibri" w:hAnsi="Times New Roman" w:cs="Times New Roman"/>
          <w:sz w:val="24"/>
          <w:szCs w:val="24"/>
          <w:lang w:eastAsia="ru-RU"/>
        </w:rPr>
        <w:t xml:space="preserve"> - заместитель директора по учебно-воспитательной работе; </w:t>
      </w:r>
    </w:p>
    <w:p w:rsidR="00D556AB" w:rsidRPr="003315BA" w:rsidRDefault="00D556AB" w:rsidP="000A6682">
      <w:pPr>
        <w:spacing w:after="0" w:line="240" w:lineRule="auto"/>
        <w:ind w:firstLine="540"/>
        <w:jc w:val="both"/>
        <w:rPr>
          <w:rFonts w:ascii="Times New Roman" w:eastAsia="Calibri" w:hAnsi="Times New Roman" w:cs="Times New Roman"/>
          <w:sz w:val="24"/>
          <w:szCs w:val="24"/>
          <w:lang w:eastAsia="ru-RU"/>
        </w:rPr>
      </w:pPr>
      <w:r w:rsidRPr="003315BA">
        <w:rPr>
          <w:rFonts w:ascii="Times New Roman" w:eastAsia="Calibri" w:hAnsi="Times New Roman" w:cs="Times New Roman"/>
          <w:b/>
          <w:sz w:val="24"/>
          <w:szCs w:val="24"/>
          <w:lang w:eastAsia="ru-RU"/>
        </w:rPr>
        <w:t>Лукьяненко Юлия Анатольевна</w:t>
      </w:r>
      <w:r w:rsidRPr="003315BA">
        <w:rPr>
          <w:rFonts w:ascii="Times New Roman" w:eastAsia="Calibri" w:hAnsi="Times New Roman" w:cs="Times New Roman"/>
          <w:sz w:val="24"/>
          <w:szCs w:val="24"/>
          <w:lang w:eastAsia="ru-RU"/>
        </w:rPr>
        <w:t xml:space="preserve"> - заместитель директора по учебно-воспитательной работе; </w:t>
      </w:r>
    </w:p>
    <w:p w:rsidR="00B85A6C" w:rsidRPr="003315BA" w:rsidRDefault="00D556AB" w:rsidP="000A6682">
      <w:pPr>
        <w:spacing w:after="0" w:line="240" w:lineRule="auto"/>
        <w:jc w:val="both"/>
        <w:rPr>
          <w:rFonts w:ascii="Times New Roman" w:eastAsia="Calibri" w:hAnsi="Times New Roman" w:cs="Times New Roman"/>
          <w:sz w:val="24"/>
          <w:szCs w:val="24"/>
          <w:lang w:eastAsia="ru-RU"/>
        </w:rPr>
      </w:pPr>
      <w:r w:rsidRPr="003315BA">
        <w:rPr>
          <w:rFonts w:ascii="Times New Roman" w:eastAsia="Calibri" w:hAnsi="Times New Roman" w:cs="Times New Roman"/>
          <w:sz w:val="24"/>
          <w:szCs w:val="24"/>
          <w:lang w:eastAsia="ru-RU"/>
        </w:rPr>
        <w:t xml:space="preserve">      </w:t>
      </w:r>
      <w:r w:rsidR="001626C1">
        <w:rPr>
          <w:rFonts w:ascii="Times New Roman" w:eastAsia="Calibri" w:hAnsi="Times New Roman" w:cs="Times New Roman"/>
          <w:sz w:val="24"/>
          <w:szCs w:val="24"/>
          <w:lang w:eastAsia="ru-RU"/>
        </w:rPr>
        <w:t xml:space="preserve">  </w:t>
      </w:r>
      <w:r w:rsidRPr="003315BA">
        <w:rPr>
          <w:rFonts w:ascii="Times New Roman" w:eastAsia="Calibri" w:hAnsi="Times New Roman" w:cs="Times New Roman"/>
          <w:sz w:val="24"/>
          <w:szCs w:val="24"/>
          <w:lang w:eastAsia="ru-RU"/>
        </w:rPr>
        <w:t xml:space="preserve"> </w:t>
      </w:r>
      <w:r w:rsidRPr="003315BA">
        <w:rPr>
          <w:rFonts w:ascii="Times New Roman" w:eastAsia="Calibri" w:hAnsi="Times New Roman" w:cs="Times New Roman"/>
          <w:b/>
          <w:sz w:val="24"/>
          <w:szCs w:val="24"/>
          <w:lang w:eastAsia="ru-RU"/>
        </w:rPr>
        <w:t>Ведерникова Оксана Александровна</w:t>
      </w:r>
      <w:r w:rsidR="00B85A6C" w:rsidRPr="003315BA">
        <w:rPr>
          <w:rFonts w:ascii="Times New Roman" w:eastAsia="Calibri" w:hAnsi="Times New Roman" w:cs="Times New Roman"/>
          <w:sz w:val="24"/>
          <w:szCs w:val="24"/>
          <w:lang w:eastAsia="ru-RU"/>
        </w:rPr>
        <w:t xml:space="preserve"> - заместитель директора по учебно-воспитательной работе; </w:t>
      </w:r>
    </w:p>
    <w:p w:rsidR="00B85A6C" w:rsidRPr="003315BA" w:rsidRDefault="00B85A6C" w:rsidP="000A6682">
      <w:pPr>
        <w:spacing w:after="0" w:line="240" w:lineRule="auto"/>
        <w:ind w:firstLine="540"/>
        <w:jc w:val="both"/>
        <w:rPr>
          <w:rFonts w:ascii="Times New Roman" w:eastAsia="Calibri" w:hAnsi="Times New Roman" w:cs="Times New Roman"/>
          <w:sz w:val="24"/>
          <w:szCs w:val="24"/>
          <w:lang w:eastAsia="ru-RU"/>
        </w:rPr>
      </w:pPr>
      <w:r w:rsidRPr="003315BA">
        <w:rPr>
          <w:rFonts w:ascii="Times New Roman" w:eastAsia="Calibri" w:hAnsi="Times New Roman" w:cs="Times New Roman"/>
          <w:sz w:val="24"/>
          <w:szCs w:val="24"/>
          <w:lang w:eastAsia="ru-RU"/>
        </w:rPr>
        <w:t xml:space="preserve"> </w:t>
      </w:r>
      <w:r w:rsidRPr="003315BA">
        <w:rPr>
          <w:rFonts w:ascii="Times New Roman" w:eastAsia="Calibri" w:hAnsi="Times New Roman" w:cs="Times New Roman"/>
          <w:b/>
          <w:sz w:val="24"/>
          <w:szCs w:val="24"/>
          <w:lang w:eastAsia="ru-RU"/>
        </w:rPr>
        <w:t>Лобанова Татьяна Сергеевна</w:t>
      </w:r>
      <w:r w:rsidRPr="003315BA">
        <w:rPr>
          <w:rFonts w:ascii="Times New Roman" w:eastAsia="Calibri" w:hAnsi="Times New Roman" w:cs="Times New Roman"/>
          <w:sz w:val="24"/>
          <w:szCs w:val="24"/>
          <w:lang w:eastAsia="ru-RU"/>
        </w:rPr>
        <w:t xml:space="preserve"> - заместитель директора по воспитательной работе; </w:t>
      </w:r>
    </w:p>
    <w:p w:rsidR="000F4B64" w:rsidRPr="003315BA" w:rsidRDefault="005D0412" w:rsidP="000A6682">
      <w:pPr>
        <w:spacing w:after="0" w:line="240" w:lineRule="auto"/>
        <w:ind w:firstLine="540"/>
        <w:jc w:val="both"/>
        <w:rPr>
          <w:rFonts w:ascii="Times New Roman" w:eastAsia="Calibri" w:hAnsi="Times New Roman" w:cs="Times New Roman"/>
          <w:sz w:val="24"/>
          <w:szCs w:val="24"/>
          <w:lang w:eastAsia="ru-RU"/>
        </w:rPr>
      </w:pPr>
      <w:r w:rsidRPr="003315BA">
        <w:rPr>
          <w:rFonts w:ascii="Times New Roman" w:eastAsia="Calibri" w:hAnsi="Times New Roman" w:cs="Times New Roman"/>
          <w:b/>
          <w:i/>
          <w:sz w:val="24"/>
          <w:szCs w:val="24"/>
          <w:lang w:eastAsia="ru-RU"/>
        </w:rPr>
        <w:t xml:space="preserve"> </w:t>
      </w:r>
      <w:r w:rsidRPr="00A8017F">
        <w:rPr>
          <w:rFonts w:ascii="Times New Roman" w:eastAsia="Calibri" w:hAnsi="Times New Roman" w:cs="Times New Roman"/>
          <w:b/>
          <w:sz w:val="24"/>
          <w:szCs w:val="24"/>
          <w:lang w:eastAsia="ru-RU"/>
        </w:rPr>
        <w:t>Прозвицкая Елена Анатольевна</w:t>
      </w:r>
      <w:r w:rsidR="00B85A6C" w:rsidRPr="003315BA">
        <w:rPr>
          <w:rFonts w:ascii="Times New Roman" w:eastAsia="Calibri" w:hAnsi="Times New Roman" w:cs="Times New Roman"/>
          <w:sz w:val="24"/>
          <w:szCs w:val="24"/>
          <w:lang w:eastAsia="ru-RU"/>
        </w:rPr>
        <w:t xml:space="preserve"> - заместитель директора по АХР.</w:t>
      </w:r>
    </w:p>
    <w:p w:rsidR="003C545E" w:rsidRPr="003315BA" w:rsidRDefault="00312E48" w:rsidP="000F4B64">
      <w:pPr>
        <w:spacing w:after="0" w:line="240" w:lineRule="auto"/>
        <w:ind w:firstLine="540"/>
        <w:jc w:val="both"/>
        <w:rPr>
          <w:rFonts w:ascii="Times New Roman" w:eastAsia="Calibri"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w:t>
      </w:r>
    </w:p>
    <w:p w:rsidR="00312E48" w:rsidRPr="003315BA" w:rsidRDefault="00312E48" w:rsidP="00312E48">
      <w:pPr>
        <w:spacing w:after="0"/>
        <w:ind w:firstLine="540"/>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Коллегиальными органами управления МБОУ СОШ №10  являются:</w:t>
      </w:r>
    </w:p>
    <w:p w:rsidR="00312E48" w:rsidRPr="003315BA" w:rsidRDefault="00312E48" w:rsidP="000F4B64">
      <w:pPr>
        <w:spacing w:after="0" w:line="240" w:lineRule="auto"/>
        <w:ind w:firstLine="540"/>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 общее собрание работников учреждения;</w:t>
      </w:r>
    </w:p>
    <w:p w:rsidR="00312E48" w:rsidRPr="003315BA" w:rsidRDefault="00312E48" w:rsidP="000F4B64">
      <w:pPr>
        <w:spacing w:after="0" w:line="240" w:lineRule="auto"/>
        <w:ind w:firstLine="540"/>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 педагогический совет;</w:t>
      </w:r>
    </w:p>
    <w:p w:rsidR="00312E48" w:rsidRPr="003315BA" w:rsidRDefault="00312E48" w:rsidP="000F4B64">
      <w:pPr>
        <w:spacing w:after="0" w:line="240" w:lineRule="auto"/>
        <w:ind w:firstLine="540"/>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w:t>
      </w:r>
      <w:r w:rsidR="0076027C" w:rsidRPr="003315BA">
        <w:rPr>
          <w:rFonts w:ascii="Times New Roman" w:eastAsia="Times New Roman" w:hAnsi="Times New Roman" w:cs="Times New Roman"/>
          <w:sz w:val="24"/>
          <w:szCs w:val="24"/>
          <w:lang w:eastAsia="ru-RU"/>
        </w:rPr>
        <w:t xml:space="preserve"> </w:t>
      </w:r>
      <w:r w:rsidR="00D556AB" w:rsidRPr="003315BA">
        <w:rPr>
          <w:rFonts w:ascii="Times New Roman" w:eastAsia="Times New Roman" w:hAnsi="Times New Roman" w:cs="Times New Roman"/>
          <w:sz w:val="24"/>
          <w:szCs w:val="24"/>
          <w:lang w:eastAsia="ru-RU"/>
        </w:rPr>
        <w:t>Управляющий совет</w:t>
      </w:r>
      <w:r w:rsidRPr="003315BA">
        <w:rPr>
          <w:rFonts w:ascii="Times New Roman" w:eastAsia="Times New Roman" w:hAnsi="Times New Roman" w:cs="Times New Roman"/>
          <w:sz w:val="24"/>
          <w:szCs w:val="24"/>
          <w:lang w:eastAsia="ru-RU"/>
        </w:rPr>
        <w:t>;</w:t>
      </w:r>
    </w:p>
    <w:p w:rsidR="00312E48" w:rsidRPr="003315BA" w:rsidRDefault="00312E48" w:rsidP="000F4B64">
      <w:pPr>
        <w:spacing w:after="0" w:line="240" w:lineRule="auto"/>
        <w:ind w:firstLine="540"/>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w:t>
      </w:r>
      <w:r w:rsidR="0076027C" w:rsidRPr="003315BA">
        <w:rPr>
          <w:rFonts w:ascii="Times New Roman" w:eastAsia="Times New Roman" w:hAnsi="Times New Roman" w:cs="Times New Roman"/>
          <w:sz w:val="24"/>
          <w:szCs w:val="24"/>
          <w:lang w:eastAsia="ru-RU"/>
        </w:rPr>
        <w:t xml:space="preserve"> </w:t>
      </w:r>
      <w:r w:rsidRPr="003315BA">
        <w:rPr>
          <w:rFonts w:ascii="Times New Roman" w:eastAsia="Times New Roman" w:hAnsi="Times New Roman" w:cs="Times New Roman"/>
          <w:sz w:val="24"/>
          <w:szCs w:val="24"/>
          <w:lang w:eastAsia="ru-RU"/>
        </w:rPr>
        <w:t>Совет обучающихся;</w:t>
      </w:r>
    </w:p>
    <w:p w:rsidR="005D0412" w:rsidRPr="003315BA" w:rsidRDefault="00312E48" w:rsidP="000F4B64">
      <w:pPr>
        <w:spacing w:after="0" w:line="240" w:lineRule="auto"/>
        <w:ind w:firstLine="540"/>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w:t>
      </w:r>
      <w:r w:rsidR="0076027C" w:rsidRPr="003315BA">
        <w:rPr>
          <w:rFonts w:ascii="Times New Roman" w:eastAsia="Times New Roman" w:hAnsi="Times New Roman" w:cs="Times New Roman"/>
          <w:sz w:val="24"/>
          <w:szCs w:val="24"/>
          <w:lang w:eastAsia="ru-RU"/>
        </w:rPr>
        <w:t xml:space="preserve"> </w:t>
      </w:r>
      <w:r w:rsidRPr="003315BA">
        <w:rPr>
          <w:rFonts w:ascii="Times New Roman" w:eastAsia="Times New Roman" w:hAnsi="Times New Roman" w:cs="Times New Roman"/>
          <w:sz w:val="24"/>
          <w:szCs w:val="24"/>
          <w:lang w:eastAsia="ru-RU"/>
        </w:rPr>
        <w:t>Совет родителей .</w:t>
      </w:r>
    </w:p>
    <w:p w:rsidR="00B85A6C" w:rsidRPr="003315BA" w:rsidRDefault="00B85A6C" w:rsidP="00B85A6C">
      <w:pPr>
        <w:suppressAutoHyphens/>
        <w:spacing w:after="0"/>
        <w:ind w:firstLine="540"/>
        <w:jc w:val="both"/>
        <w:rPr>
          <w:rFonts w:ascii="Times New Roman" w:eastAsia="Arial" w:hAnsi="Times New Roman" w:cs="Times New Roman"/>
          <w:sz w:val="24"/>
          <w:szCs w:val="24"/>
          <w:lang w:eastAsia="ar-SA"/>
        </w:rPr>
      </w:pPr>
      <w:r w:rsidRPr="003315BA">
        <w:rPr>
          <w:rFonts w:ascii="Times New Roman" w:eastAsia="Arial" w:hAnsi="Times New Roman" w:cs="Times New Roman"/>
          <w:sz w:val="24"/>
          <w:szCs w:val="24"/>
          <w:lang w:eastAsia="ar-SA"/>
        </w:rPr>
        <w:t>Педагогический коллектив школы  стремится создать удобную для всех участников образовательного процесса школу, гарантирующую стабильное улучшение качества образования на всех ступенях обучения, строить процесс обучения на основе создания единого информационного пространства,  активной социализации  детей с разными способностями.</w:t>
      </w:r>
    </w:p>
    <w:p w:rsidR="00B85A6C" w:rsidRPr="003315BA" w:rsidRDefault="00B85A6C" w:rsidP="00B85A6C">
      <w:pPr>
        <w:shd w:val="clear" w:color="auto" w:fill="FFFFFF"/>
        <w:spacing w:after="0"/>
        <w:ind w:firstLine="540"/>
        <w:jc w:val="both"/>
        <w:rPr>
          <w:rFonts w:ascii="Times New Roman" w:eastAsia="Times New Roman" w:hAnsi="Times New Roman" w:cs="Times New Roman"/>
          <w:b/>
          <w:color w:val="000000"/>
          <w:spacing w:val="-1"/>
          <w:sz w:val="24"/>
          <w:szCs w:val="24"/>
          <w:lang w:eastAsia="ru-RU"/>
        </w:rPr>
      </w:pPr>
    </w:p>
    <w:p w:rsidR="005B1E4A" w:rsidRPr="003315BA" w:rsidRDefault="005B1E4A" w:rsidP="005B1E4A">
      <w:pPr>
        <w:spacing w:after="0" w:line="360" w:lineRule="auto"/>
        <w:jc w:val="center"/>
        <w:rPr>
          <w:rFonts w:ascii="Times New Roman" w:eastAsia="Times New Roman" w:hAnsi="Times New Roman" w:cs="Times New Roman"/>
          <w:b/>
          <w:bCs/>
          <w:sz w:val="24"/>
          <w:szCs w:val="24"/>
          <w:lang w:eastAsia="ru-RU"/>
        </w:rPr>
      </w:pPr>
      <w:r w:rsidRPr="003315BA">
        <w:rPr>
          <w:rFonts w:ascii="Times New Roman" w:eastAsia="Times New Roman" w:hAnsi="Times New Roman" w:cs="Times New Roman"/>
          <w:b/>
          <w:bCs/>
          <w:sz w:val="24"/>
          <w:szCs w:val="24"/>
          <w:lang w:eastAsia="ru-RU"/>
        </w:rPr>
        <w:t xml:space="preserve">Характеристика ресурсов и условий функционирования  </w:t>
      </w:r>
    </w:p>
    <w:p w:rsidR="005B1E4A" w:rsidRPr="003315BA" w:rsidRDefault="005B1E4A" w:rsidP="005B1E4A">
      <w:pPr>
        <w:spacing w:after="0" w:line="24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lastRenderedPageBreak/>
        <w:t xml:space="preserve">         Школа расположе</w:t>
      </w:r>
      <w:r w:rsidR="003C545E" w:rsidRPr="003315BA">
        <w:rPr>
          <w:rFonts w:ascii="Times New Roman" w:eastAsia="Times New Roman" w:hAnsi="Times New Roman" w:cs="Times New Roman"/>
          <w:sz w:val="24"/>
          <w:szCs w:val="24"/>
          <w:lang w:eastAsia="ru-RU"/>
        </w:rPr>
        <w:t xml:space="preserve">на в непосредственной близи от </w:t>
      </w:r>
      <w:r w:rsidRPr="003315BA">
        <w:rPr>
          <w:rFonts w:ascii="Times New Roman" w:eastAsia="Times New Roman" w:hAnsi="Times New Roman" w:cs="Times New Roman"/>
          <w:sz w:val="24"/>
          <w:szCs w:val="24"/>
          <w:lang w:eastAsia="ru-RU"/>
        </w:rPr>
        <w:t>станции Вязьма и предприятий Вяземского железнодорожного узла, поэтому основной контингент  обучающихся - дети железнодорожников. Школа активно сотрудничает с организациями, предприятиями и учебными заведениями, расположенными в микрорайоне. С ними установлены тесные контакты.</w:t>
      </w:r>
    </w:p>
    <w:p w:rsidR="005B1E4A" w:rsidRPr="003315BA" w:rsidRDefault="005B1E4A" w:rsidP="005B1E4A">
      <w:pPr>
        <w:spacing w:after="0" w:line="240" w:lineRule="auto"/>
        <w:ind w:firstLine="708"/>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Сотрудничество осуществляется с целью удовлетворения интеллектуальных запросов и потребностей педагогов и обучающихся, наполнения новыми возможностями учебно-воспитательного процесса, лучшего осуществления единства обучения, воспитания и развития детей.</w:t>
      </w:r>
    </w:p>
    <w:p w:rsidR="005B1E4A" w:rsidRPr="003315BA" w:rsidRDefault="005B1E4A" w:rsidP="005B1E4A">
      <w:pPr>
        <w:spacing w:after="0" w:line="360" w:lineRule="auto"/>
        <w:rPr>
          <w:rFonts w:ascii="Times New Roman" w:eastAsia="Times New Roman" w:hAnsi="Times New Roman" w:cs="Times New Roman"/>
          <w:sz w:val="24"/>
          <w:szCs w:val="24"/>
          <w:lang w:eastAsia="ru-RU"/>
        </w:rPr>
      </w:pPr>
      <w:r w:rsidRPr="003315BA">
        <w:rPr>
          <w:rFonts w:ascii="Times New Roman" w:eastAsia="Times New Roman" w:hAnsi="Times New Roman" w:cs="Times New Roman"/>
          <w:noProof/>
          <w:sz w:val="24"/>
          <w:szCs w:val="24"/>
          <w:lang w:eastAsia="ru-RU"/>
        </w:rPr>
        <mc:AlternateContent>
          <mc:Choice Requires="wpc">
            <w:drawing>
              <wp:inline distT="0" distB="0" distL="0" distR="0" wp14:anchorId="6CAEFDAC" wp14:editId="1046911F">
                <wp:extent cx="6210300" cy="3007360"/>
                <wp:effectExtent l="0" t="0" r="0" b="254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Rectangle 4"/>
                        <wps:cNvSpPr>
                          <a:spLocks noChangeArrowheads="1"/>
                        </wps:cNvSpPr>
                        <wps:spPr bwMode="auto">
                          <a:xfrm>
                            <a:off x="2742565" y="1143438"/>
                            <a:ext cx="1143635" cy="847725"/>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pPr>
                                <w:jc w:val="center"/>
                              </w:pPr>
                              <w:r>
                                <w:t>МБОУ СОШ№10</w:t>
                              </w:r>
                            </w:p>
                          </w:txbxContent>
                        </wps:txbx>
                        <wps:bodyPr rot="0" vert="horz" wrap="square" lIns="91440" tIns="45720" rIns="91440" bIns="45720" anchor="t" anchorCtr="0" upright="1">
                          <a:noAutofit/>
                        </wps:bodyPr>
                      </wps:wsp>
                      <wps:wsp>
                        <wps:cNvPr id="42" name="Rectangle 5"/>
                        <wps:cNvSpPr>
                          <a:spLocks noChangeArrowheads="1"/>
                        </wps:cNvSpPr>
                        <wps:spPr bwMode="auto">
                          <a:xfrm>
                            <a:off x="2056765" y="439"/>
                            <a:ext cx="2743835" cy="914400"/>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pPr>
                                <w:spacing w:after="0" w:line="240" w:lineRule="auto"/>
                              </w:pPr>
                              <w:r>
                                <w:t xml:space="preserve"> СОГБУ «Вяземский социально-реабилитационный центр для несовершеннолетних «Гармония»</w:t>
                              </w:r>
                            </w:p>
                          </w:txbxContent>
                        </wps:txbx>
                        <wps:bodyPr rot="0" vert="horz" wrap="square" lIns="91440" tIns="45720" rIns="91440" bIns="45720" anchor="t" anchorCtr="0" upright="1">
                          <a:noAutofit/>
                        </wps:bodyPr>
                      </wps:wsp>
                      <wps:wsp>
                        <wps:cNvPr id="43" name="Rectangle 6"/>
                        <wps:cNvSpPr>
                          <a:spLocks noChangeArrowheads="1"/>
                        </wps:cNvSpPr>
                        <wps:spPr bwMode="auto">
                          <a:xfrm>
                            <a:off x="0" y="457639"/>
                            <a:ext cx="1828800" cy="710565"/>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Pr="00E326D8" w:rsidRDefault="00516667" w:rsidP="005B1E4A">
                              <w:pPr>
                                <w:spacing w:after="0"/>
                                <w:jc w:val="center"/>
                              </w:pPr>
                              <w:r w:rsidRPr="00E326D8">
                                <w:t>Предприятия</w:t>
                              </w:r>
                            </w:p>
                            <w:p w:rsidR="00516667" w:rsidRPr="00E326D8" w:rsidRDefault="00516667" w:rsidP="005B1E4A">
                              <w:pPr>
                                <w:spacing w:after="0"/>
                                <w:jc w:val="center"/>
                              </w:pPr>
                              <w:r>
                                <w:t>Вяземского жд. узла</w:t>
                              </w:r>
                            </w:p>
                            <w:p w:rsidR="00516667" w:rsidRPr="00E326D8" w:rsidRDefault="00516667" w:rsidP="005B1E4A">
                              <w:r>
                                <w:t xml:space="preserve">  </w:t>
                              </w:r>
                            </w:p>
                            <w:p w:rsidR="00516667" w:rsidRPr="00E326D8" w:rsidRDefault="00516667" w:rsidP="005B1E4A">
                              <w:r>
                                <w:t xml:space="preserve"> </w:t>
                              </w:r>
                            </w:p>
                            <w:p w:rsidR="00516667" w:rsidRPr="00E326D8" w:rsidRDefault="00516667" w:rsidP="005B1E4A">
                              <w:r w:rsidRPr="00E326D8">
                                <w:t>ШЧ-32</w:t>
                              </w:r>
                            </w:p>
                            <w:p w:rsidR="00516667" w:rsidRPr="00E326D8" w:rsidRDefault="00516667" w:rsidP="005B1E4A">
                              <w:r w:rsidRPr="00E326D8">
                                <w:t>ПЧ-43</w:t>
                              </w:r>
                            </w:p>
                            <w:p w:rsidR="00516667" w:rsidRDefault="00516667" w:rsidP="005B1E4A">
                              <w:r>
                                <w:t>ЭМП-702</w:t>
                              </w:r>
                            </w:p>
                          </w:txbxContent>
                        </wps:txbx>
                        <wps:bodyPr rot="0" vert="horz" wrap="square" lIns="91440" tIns="45720" rIns="91440" bIns="45720" anchor="t" anchorCtr="0" upright="1">
                          <a:noAutofit/>
                        </wps:bodyPr>
                      </wps:wsp>
                      <wps:wsp>
                        <wps:cNvPr id="44" name="Rectangle 7"/>
                        <wps:cNvSpPr>
                          <a:spLocks noChangeArrowheads="1"/>
                        </wps:cNvSpPr>
                        <wps:spPr bwMode="auto">
                          <a:xfrm>
                            <a:off x="0" y="1643410"/>
                            <a:ext cx="1600200" cy="1046313"/>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Pr="00A20B1E" w:rsidRDefault="00516667" w:rsidP="005B1E4A">
                              <w:pPr>
                                <w:spacing w:after="0" w:line="240" w:lineRule="auto"/>
                                <w:jc w:val="center"/>
                              </w:pPr>
                              <w:r w:rsidRPr="00A20B1E">
                                <w:t>Православный научно-методический центр</w:t>
                              </w:r>
                            </w:p>
                            <w:p w:rsidR="00516667" w:rsidRPr="00A20B1E" w:rsidRDefault="00516667" w:rsidP="005B1E4A">
                              <w:pPr>
                                <w:spacing w:after="0" w:line="240" w:lineRule="auto"/>
                                <w:jc w:val="center"/>
                              </w:pPr>
                              <w:r w:rsidRPr="00A20B1E">
                                <w:t>Вязем</w:t>
                              </w:r>
                              <w:r>
                                <w:t>с</w:t>
                              </w:r>
                              <w:r w:rsidRPr="00A20B1E">
                                <w:t>кого викариатства Смоленской епархии</w:t>
                              </w:r>
                            </w:p>
                          </w:txbxContent>
                        </wps:txbx>
                        <wps:bodyPr rot="0" vert="horz" wrap="square" lIns="91440" tIns="45720" rIns="91440" bIns="45720" anchor="t" anchorCtr="0" upright="1">
                          <a:noAutofit/>
                        </wps:bodyPr>
                      </wps:wsp>
                      <wps:wsp>
                        <wps:cNvPr id="45" name="Rectangle 8"/>
                        <wps:cNvSpPr>
                          <a:spLocks noChangeArrowheads="1"/>
                        </wps:cNvSpPr>
                        <wps:spPr bwMode="auto">
                          <a:xfrm>
                            <a:off x="1714500" y="2400739"/>
                            <a:ext cx="1143000" cy="570865"/>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pPr>
                                <w:jc w:val="center"/>
                              </w:pPr>
                              <w:r>
                                <w:t>МБОУ СОШ №9</w:t>
                              </w:r>
                            </w:p>
                          </w:txbxContent>
                        </wps:txbx>
                        <wps:bodyPr rot="0" vert="horz" wrap="square" lIns="91440" tIns="45720" rIns="91440" bIns="45720" anchor="t" anchorCtr="0" upright="1">
                          <a:noAutofit/>
                        </wps:bodyPr>
                      </wps:wsp>
                      <wps:wsp>
                        <wps:cNvPr id="46" name="Rectangle 9"/>
                        <wps:cNvSpPr>
                          <a:spLocks noChangeArrowheads="1"/>
                        </wps:cNvSpPr>
                        <wps:spPr bwMode="auto">
                          <a:xfrm>
                            <a:off x="4416725" y="2400739"/>
                            <a:ext cx="1242203" cy="571500"/>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pPr>
                                <w:jc w:val="center"/>
                              </w:pPr>
                              <w:r w:rsidRPr="00453CCA">
                                <w:rPr>
                                  <w:rFonts w:ascii="Times New Roman" w:eastAsia="Times New Roman" w:hAnsi="Times New Roman" w:cs="Times New Roman"/>
                                  <w:sz w:val="16"/>
                                  <w:szCs w:val="16"/>
                                  <w:lang w:eastAsia="ru-RU"/>
                                </w:rPr>
                                <w:t>МБОУ ДОД ЦЭВ</w:t>
                              </w:r>
                              <w:r>
                                <w:t xml:space="preserve"> «Молодость»</w:t>
                              </w:r>
                            </w:p>
                          </w:txbxContent>
                        </wps:txbx>
                        <wps:bodyPr rot="0" vert="horz" wrap="square" lIns="91440" tIns="45720" rIns="91440" bIns="45720" anchor="t" anchorCtr="0" upright="1">
                          <a:noAutofit/>
                        </wps:bodyPr>
                      </wps:wsp>
                      <wps:wsp>
                        <wps:cNvPr id="47" name="Rectangle 10"/>
                        <wps:cNvSpPr>
                          <a:spLocks noChangeArrowheads="1"/>
                        </wps:cNvSpPr>
                        <wps:spPr bwMode="auto">
                          <a:xfrm>
                            <a:off x="4686300" y="1829239"/>
                            <a:ext cx="1258570" cy="457200"/>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pPr>
                                <w:jc w:val="center"/>
                              </w:pPr>
                              <w:r>
                                <w:t xml:space="preserve"> ФСК «Локомотив»</w:t>
                              </w:r>
                            </w:p>
                          </w:txbxContent>
                        </wps:txbx>
                        <wps:bodyPr rot="0" vert="horz" wrap="square" lIns="91440" tIns="45720" rIns="91440" bIns="45720" anchor="t" anchorCtr="0" upright="1">
                          <a:noAutofit/>
                        </wps:bodyPr>
                      </wps:wsp>
                      <wps:wsp>
                        <wps:cNvPr id="48" name="Rectangle 11"/>
                        <wps:cNvSpPr>
                          <a:spLocks noChangeArrowheads="1"/>
                        </wps:cNvSpPr>
                        <wps:spPr bwMode="auto">
                          <a:xfrm>
                            <a:off x="4914900" y="1486339"/>
                            <a:ext cx="1257300" cy="275785"/>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pPr>
                                <w:jc w:val="center"/>
                              </w:pPr>
                              <w:r>
                                <w:t>ДХШ</w:t>
                              </w:r>
                            </w:p>
                          </w:txbxContent>
                        </wps:txbx>
                        <wps:bodyPr rot="0" vert="horz" wrap="square" lIns="91440" tIns="45720" rIns="91440" bIns="45720" anchor="t" anchorCtr="0" upright="1">
                          <a:noAutofit/>
                        </wps:bodyPr>
                      </wps:wsp>
                      <wps:wsp>
                        <wps:cNvPr id="49" name="Rectangle 12"/>
                        <wps:cNvSpPr>
                          <a:spLocks noChangeArrowheads="1"/>
                        </wps:cNvSpPr>
                        <wps:spPr bwMode="auto">
                          <a:xfrm>
                            <a:off x="2971798" y="2400738"/>
                            <a:ext cx="1371601" cy="571501"/>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Pr="002705E9" w:rsidRDefault="00516667" w:rsidP="005B1E4A">
                              <w:pPr>
                                <w:rPr>
                                  <w:sz w:val="20"/>
                                  <w:szCs w:val="20"/>
                                </w:rPr>
                              </w:pPr>
                              <w:r>
                                <w:t xml:space="preserve"> </w:t>
                              </w:r>
                              <w:r w:rsidRPr="002705E9">
                                <w:rPr>
                                  <w:sz w:val="20"/>
                                  <w:szCs w:val="20"/>
                                </w:rPr>
                                <w:t>Железнодорожный техникум</w:t>
                              </w:r>
                            </w:p>
                          </w:txbxContent>
                        </wps:txbx>
                        <wps:bodyPr rot="0" vert="horz" wrap="square" lIns="91440" tIns="45720" rIns="91440" bIns="45720" anchor="t" anchorCtr="0" upright="1">
                          <a:noAutofit/>
                        </wps:bodyPr>
                      </wps:wsp>
                      <wps:wsp>
                        <wps:cNvPr id="50" name="Rectangle 13"/>
                        <wps:cNvSpPr>
                          <a:spLocks noChangeArrowheads="1"/>
                        </wps:cNvSpPr>
                        <wps:spPr bwMode="auto">
                          <a:xfrm>
                            <a:off x="4914900" y="1010088"/>
                            <a:ext cx="1259205" cy="418662"/>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r>
                                <w:t>МДОУ д/с №4,№12</w:t>
                              </w:r>
                            </w:p>
                          </w:txbxContent>
                        </wps:txbx>
                        <wps:bodyPr rot="0" vert="horz" wrap="square" lIns="91440" tIns="45720" rIns="91440" bIns="45720" anchor="t" anchorCtr="0" upright="1">
                          <a:noAutofit/>
                        </wps:bodyPr>
                      </wps:wsp>
                      <wps:wsp>
                        <wps:cNvPr id="51" name="Line 14"/>
                        <wps:cNvCnPr/>
                        <wps:spPr bwMode="auto">
                          <a:xfrm>
                            <a:off x="1828800" y="1143439"/>
                            <a:ext cx="91376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5"/>
                        <wps:cNvCnPr/>
                        <wps:spPr bwMode="auto">
                          <a:xfrm>
                            <a:off x="3314700" y="91483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6"/>
                        <wps:cNvCnPr/>
                        <wps:spPr bwMode="auto">
                          <a:xfrm flipV="1">
                            <a:off x="1600200" y="1600639"/>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7"/>
                        <wps:cNvCnPr/>
                        <wps:spPr bwMode="auto">
                          <a:xfrm flipV="1">
                            <a:off x="2514600" y="1943539"/>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8"/>
                        <wps:cNvCnPr/>
                        <wps:spPr bwMode="auto">
                          <a:xfrm flipV="1">
                            <a:off x="3429000" y="1943539"/>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9"/>
                        <wps:cNvCnPr/>
                        <wps:spPr bwMode="auto">
                          <a:xfrm flipH="1" flipV="1">
                            <a:off x="3886200" y="1643410"/>
                            <a:ext cx="457200" cy="7573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0"/>
                        <wps:cNvCnPr/>
                        <wps:spPr bwMode="auto">
                          <a:xfrm flipH="1" flipV="1">
                            <a:off x="3886200" y="1372674"/>
                            <a:ext cx="80010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21"/>
                        <wps:cNvCnPr/>
                        <wps:spPr bwMode="auto">
                          <a:xfrm flipH="1" flipV="1">
                            <a:off x="3886200" y="1257739"/>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2"/>
                        <wps:cNvCnPr/>
                        <wps:spPr bwMode="auto">
                          <a:xfrm flipH="1">
                            <a:off x="3886200" y="1168204"/>
                            <a:ext cx="1028700" cy="89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3"/>
                        <wps:cNvCnPr/>
                        <wps:spPr bwMode="auto">
                          <a:xfrm flipH="1">
                            <a:off x="3886200" y="919919"/>
                            <a:ext cx="102870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24"/>
                        <wps:cNvSpPr>
                          <a:spLocks noChangeArrowheads="1"/>
                        </wps:cNvSpPr>
                        <wps:spPr bwMode="auto">
                          <a:xfrm>
                            <a:off x="4914900" y="457639"/>
                            <a:ext cx="1258570" cy="459105"/>
                          </a:xfrm>
                          <a:prstGeom prst="rect">
                            <a:avLst/>
                          </a:prstGeom>
                          <a:gradFill rotWithShape="1">
                            <a:gsLst>
                              <a:gs pos="0">
                                <a:srgbClr val="FFCC99"/>
                              </a:gs>
                              <a:gs pos="100000">
                                <a:srgbClr val="FFFFFF"/>
                              </a:gs>
                            </a:gsLst>
                            <a:lin ang="5400000" scaled="1"/>
                          </a:gradFill>
                          <a:ln w="9525">
                            <a:solidFill>
                              <a:srgbClr val="000000"/>
                            </a:solidFill>
                            <a:miter lim="800000"/>
                            <a:headEnd/>
                            <a:tailEnd/>
                          </a:ln>
                        </wps:spPr>
                        <wps:txbx>
                          <w:txbxContent>
                            <w:p w:rsidR="00516667" w:rsidRDefault="00516667" w:rsidP="005B1E4A">
                              <w:r>
                                <w:t>Нач. школа – д/с «Сказка»</w:t>
                              </w:r>
                            </w:p>
                          </w:txbxContent>
                        </wps:txbx>
                        <wps:bodyPr rot="0" vert="horz" wrap="square" lIns="91440" tIns="45720" rIns="91440" bIns="45720" anchor="t" anchorCtr="0" upright="1">
                          <a:noAutofit/>
                        </wps:bodyPr>
                      </wps:wsp>
                    </wpc:wpc>
                  </a:graphicData>
                </a:graphic>
              </wp:inline>
            </w:drawing>
          </mc:Choice>
          <mc:Fallback>
            <w:pict>
              <v:group w14:anchorId="6CAEFDAC" id="Полотно 62" o:spid="_x0000_s1026" editas="canvas" style="width:489pt;height:236.8pt;mso-position-horizontal-relative:char;mso-position-vertical-relative:line" coordsize="62103,3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03;height:30073;visibility:visible;mso-wrap-style:square">
                  <v:fill o:detectmouseclick="t"/>
                  <v:path o:connecttype="none"/>
                </v:shape>
                <v:rect id="Rectangle 4" o:spid="_x0000_s1028" style="position:absolute;left:27425;top:11434;width:11437;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" fillcolor="#fc9">
                  <v:fill rotate="t" focus="100%" type="gradient"/>
                  <v:textbox>
                    <w:txbxContent>
                      <w:p w:rsidR="00516667" w:rsidRDefault="00516667" w:rsidP="005B1E4A">
                        <w:pPr>
                          <w:jc w:val="center"/>
                        </w:pPr>
                        <w:r>
                          <w:t>МБОУ СОШ№10</w:t>
                        </w:r>
                      </w:p>
                    </w:txbxContent>
                  </v:textbox>
                </v:rect>
                <v:rect id="Rectangle 5" o:spid="_x0000_s1029" style="position:absolute;left:20567;top:4;width:2743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" fillcolor="#fc9">
                  <v:fill rotate="t" focus="100%" type="gradient"/>
                  <v:textbox>
                    <w:txbxContent>
                      <w:p w:rsidR="00516667" w:rsidRDefault="00516667" w:rsidP="005B1E4A">
                        <w:pPr>
                          <w:spacing w:after="0" w:line="240" w:lineRule="auto"/>
                        </w:pPr>
                        <w:r>
                          <w:t xml:space="preserve"> СОГБУ «Вяземский социально-реабилитационный центр для несовершеннолетних «Гармония»</w:t>
                        </w:r>
                      </w:p>
                    </w:txbxContent>
                  </v:textbox>
                </v:rect>
                <v:rect id="Rectangle 6" o:spid="_x0000_s1030" style="position:absolute;top:4576;width:18288;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" fillcolor="#fc9">
                  <v:fill rotate="t" focus="100%" type="gradient"/>
                  <v:textbox>
                    <w:txbxContent>
                      <w:p w:rsidR="00516667" w:rsidRPr="00E326D8" w:rsidRDefault="00516667" w:rsidP="005B1E4A">
                        <w:pPr>
                          <w:spacing w:after="0"/>
                          <w:jc w:val="center"/>
                        </w:pPr>
                        <w:r w:rsidRPr="00E326D8">
                          <w:t>Предприятия</w:t>
                        </w:r>
                      </w:p>
                      <w:p w:rsidR="00516667" w:rsidRPr="00E326D8" w:rsidRDefault="00516667" w:rsidP="005B1E4A">
                        <w:pPr>
                          <w:spacing w:after="0"/>
                          <w:jc w:val="center"/>
                        </w:pPr>
                        <w:r>
                          <w:t>Вяземского жд. узла</w:t>
                        </w:r>
                      </w:p>
                      <w:p w:rsidR="00516667" w:rsidRPr="00E326D8" w:rsidRDefault="00516667" w:rsidP="005B1E4A">
                        <w:r>
                          <w:t xml:space="preserve">  </w:t>
                        </w:r>
                      </w:p>
                      <w:p w:rsidR="00516667" w:rsidRPr="00E326D8" w:rsidRDefault="00516667" w:rsidP="005B1E4A">
                        <w:r>
                          <w:t xml:space="preserve"> </w:t>
                        </w:r>
                      </w:p>
                      <w:p w:rsidR="00516667" w:rsidRPr="00E326D8" w:rsidRDefault="00516667" w:rsidP="005B1E4A">
                        <w:r w:rsidRPr="00E326D8">
                          <w:t>ШЧ-32</w:t>
                        </w:r>
                      </w:p>
                      <w:p w:rsidR="00516667" w:rsidRPr="00E326D8" w:rsidRDefault="00516667" w:rsidP="005B1E4A">
                        <w:r w:rsidRPr="00E326D8">
                          <w:t>ПЧ-43</w:t>
                        </w:r>
                      </w:p>
                      <w:p w:rsidR="00516667" w:rsidRDefault="00516667" w:rsidP="005B1E4A">
                        <w:r>
                          <w:t>ЭМП-702</w:t>
                        </w:r>
                      </w:p>
                    </w:txbxContent>
                  </v:textbox>
                </v:rect>
                <v:rect id="Rectangle 7" o:spid="_x0000_s1031" style="position:absolute;top:16434;width:16002;height:10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" fillcolor="#fc9">
                  <v:fill rotate="t" focus="100%" type="gradient"/>
                  <v:textbox>
                    <w:txbxContent>
                      <w:p w:rsidR="00516667" w:rsidRPr="00A20B1E" w:rsidRDefault="00516667" w:rsidP="005B1E4A">
                        <w:pPr>
                          <w:spacing w:after="0" w:line="240" w:lineRule="auto"/>
                          <w:jc w:val="center"/>
                        </w:pPr>
                        <w:r w:rsidRPr="00A20B1E">
                          <w:t>Православный научно-методический центр</w:t>
                        </w:r>
                      </w:p>
                      <w:p w:rsidR="00516667" w:rsidRPr="00A20B1E" w:rsidRDefault="00516667" w:rsidP="005B1E4A">
                        <w:pPr>
                          <w:spacing w:after="0" w:line="240" w:lineRule="auto"/>
                          <w:jc w:val="center"/>
                        </w:pPr>
                        <w:r w:rsidRPr="00A20B1E">
                          <w:t>Вязем</w:t>
                        </w:r>
                        <w:r>
                          <w:t>с</w:t>
                        </w:r>
                        <w:r w:rsidRPr="00A20B1E">
                          <w:t>кого викариатства Смоленской епархии</w:t>
                        </w:r>
                      </w:p>
                    </w:txbxContent>
                  </v:textbox>
                </v:rect>
                <v:rect id="Rectangle 8" o:spid="_x0000_s1032" style="position:absolute;left:17145;top:24007;width:11430;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" fillcolor="#fc9">
                  <v:fill rotate="t" focus="100%" type="gradient"/>
                  <v:textbox>
                    <w:txbxContent>
                      <w:p w:rsidR="00516667" w:rsidRDefault="00516667" w:rsidP="005B1E4A">
                        <w:pPr>
                          <w:jc w:val="center"/>
                        </w:pPr>
                        <w:r>
                          <w:t>МБОУ СОШ №9</w:t>
                        </w:r>
                      </w:p>
                    </w:txbxContent>
                  </v:textbox>
                </v:rect>
                <v:rect id="Rectangle 9" o:spid="_x0000_s1033" style="position:absolute;left:44167;top:24007;width:1242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" fillcolor="#fc9">
                  <v:fill rotate="t" focus="100%" type="gradient"/>
                  <v:textbox>
                    <w:txbxContent>
                      <w:p w:rsidR="00516667" w:rsidRDefault="00516667" w:rsidP="005B1E4A">
                        <w:pPr>
                          <w:jc w:val="center"/>
                        </w:pPr>
                        <w:r w:rsidRPr="00453CCA">
                          <w:rPr>
                            <w:rFonts w:ascii="Times New Roman" w:eastAsia="Times New Roman" w:hAnsi="Times New Roman" w:cs="Times New Roman"/>
                            <w:sz w:val="16"/>
                            <w:szCs w:val="16"/>
                            <w:lang w:eastAsia="ru-RU"/>
                          </w:rPr>
                          <w:t>МБОУ ДОД ЦЭВ</w:t>
                        </w:r>
                        <w:r>
                          <w:t xml:space="preserve"> «Молодость»</w:t>
                        </w:r>
                      </w:p>
                    </w:txbxContent>
                  </v:textbox>
                </v:rect>
                <v:rect id="Rectangle 10" o:spid="_x0000_s1034" style="position:absolute;left:46863;top:18292;width:1258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" fillcolor="#fc9">
                  <v:fill rotate="t" focus="100%" type="gradient"/>
                  <v:textbox>
                    <w:txbxContent>
                      <w:p w:rsidR="00516667" w:rsidRDefault="00516667" w:rsidP="005B1E4A">
                        <w:pPr>
                          <w:jc w:val="center"/>
                        </w:pPr>
                        <w:r>
                          <w:t xml:space="preserve"> ФСК «Локомотив»</w:t>
                        </w:r>
                      </w:p>
                    </w:txbxContent>
                  </v:textbox>
                </v:rect>
                <v:rect id="Rectangle 11" o:spid="_x0000_s1035" style="position:absolute;left:49149;top:14863;width:12573;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" fillcolor="#fc9">
                  <v:fill rotate="t" focus="100%" type="gradient"/>
                  <v:textbox>
                    <w:txbxContent>
                      <w:p w:rsidR="00516667" w:rsidRDefault="00516667" w:rsidP="005B1E4A">
                        <w:pPr>
                          <w:jc w:val="center"/>
                        </w:pPr>
                        <w:r>
                          <w:t>ДХШ</w:t>
                        </w:r>
                      </w:p>
                    </w:txbxContent>
                  </v:textbox>
                </v:rect>
                <v:rect id="Rectangle 12" o:spid="_x0000_s1036" style="position:absolute;left:29717;top:24007;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" fillcolor="#fc9">
                  <v:fill rotate="t" focus="100%" type="gradient"/>
                  <v:textbox>
                    <w:txbxContent>
                      <w:p w:rsidR="00516667" w:rsidRPr="002705E9" w:rsidRDefault="00516667" w:rsidP="005B1E4A">
                        <w:pPr>
                          <w:rPr>
                            <w:sz w:val="20"/>
                            <w:szCs w:val="20"/>
                          </w:rPr>
                        </w:pPr>
                        <w:r>
                          <w:t xml:space="preserve"> </w:t>
                        </w:r>
                        <w:r w:rsidRPr="002705E9">
                          <w:rPr>
                            <w:sz w:val="20"/>
                            <w:szCs w:val="20"/>
                          </w:rPr>
                          <w:t>Железнодорожный техникум</w:t>
                        </w:r>
                      </w:p>
                    </w:txbxContent>
                  </v:textbox>
                </v:rect>
                <v:rect id="Rectangle 13" o:spid="_x0000_s1037" style="position:absolute;left:49149;top:10100;width:12592;height:4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" fillcolor="#fc9">
                  <v:fill rotate="t" focus="100%" type="gradient"/>
                  <v:textbox>
                    <w:txbxContent>
                      <w:p w:rsidR="00516667" w:rsidRDefault="00516667" w:rsidP="005B1E4A">
                        <w:r>
                          <w:t>МДОУ д/с №4,№12</w:t>
                        </w:r>
                      </w:p>
                    </w:txbxContent>
                  </v:textbox>
                </v:rect>
                <v:line id="Line 14" o:spid="_x0000_s1038" style="position:absolute;visibility:visible;mso-wrap-style:square" from="18288,11434" to="27425,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15" o:spid="_x0000_s1039" style="position:absolute;visibility:visible;mso-wrap-style:square" from="33147,9148" to="33147,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16" o:spid="_x0000_s1040" style="position:absolute;flip:y;visibility:visible;mso-wrap-style:square" from="16002,16006" to="27432,2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17" o:spid="_x0000_s1041" style="position:absolute;flip:y;visibility:visible;mso-wrap-style:square" from="25146,19435" to="27432,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line id="Line 18" o:spid="_x0000_s1042" style="position:absolute;flip:y;visibility:visible;mso-wrap-style:square" from="34290,19435" to="34296,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19" o:spid="_x0000_s1043" style="position:absolute;flip:x y;visibility:visible;mso-wrap-style:square" from="38862,16434" to="43434,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8XxAAAANsAAAAPAAAAZHJzL2Rvd25yZXYueG1sRI9Ba8JA&#10;FITvhf6H5RW81Y1Cg6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FO9/xfEAAAA2wAAAA8A&#10;AAAAAAAAAAAAAAAABwIAAGRycy9kb3ducmV2LnhtbFBLBQYAAAAAAwADALcAAAD4AgAAAAA=&#10;">
                  <v:stroke endarrow="block"/>
                </v:line>
                <v:line id="Line 20" o:spid="_x0000_s1044" style="position:absolute;flip:x y;visibility:visible;mso-wrap-style:square" from="38862,13726" to="46863,18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VqMxQAAANsAAAAPAAAAZHJzL2Rvd25yZXYueG1sRI9Pa8JA&#10;FMTvBb/D8oTe6kZB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A88VqMxQAAANsAAAAP&#10;AAAAAAAAAAAAAAAAAAcCAABkcnMvZG93bnJldi54bWxQSwUGAAAAAAMAAwC3AAAA+QIAAAAA&#10;">
                  <v:stroke endarrow="block"/>
                </v:line>
                <v:line id="Line 21" o:spid="_x0000_s1045" style="position:absolute;flip:x y;visibility:visible;mso-wrap-style:square" from="38862,12577" to="49149,1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7+wAAAANsAAAAPAAAAZHJzL2Rvd25yZXYueG1sRE9Ni8Iw&#10;EL0v+B/CCN7W1AVF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TW7O/sAAAADbAAAADwAAAAAA&#10;AAAAAAAAAAAHAgAAZHJzL2Rvd25yZXYueG1sUEsFBgAAAAADAAMAtwAAAPQCAAAAAA==&#10;">
                  <v:stroke endarrow="block"/>
                </v:line>
                <v:line id="Line 22" o:spid="_x0000_s1046" style="position:absolute;flip:x;visibility:visible;mso-wrap-style:square" from="38862,11682" to="49149,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23" o:spid="_x0000_s1047" style="position:absolute;flip:x;visibility:visible;mso-wrap-style:square" from="38862,9199" to="49149,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rect id="Rectangle 24" o:spid="_x0000_s1048" style="position:absolute;left:49149;top:4576;width:12585;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" fillcolor="#fc9">
                  <v:fill rotate="t" focus="100%" type="gradient"/>
                  <v:textbox>
                    <w:txbxContent>
                      <w:p w:rsidR="00516667" w:rsidRDefault="00516667" w:rsidP="005B1E4A">
                        <w:r>
                          <w:t>Нач. школа – д/с «Сказка»</w:t>
                        </w:r>
                      </w:p>
                    </w:txbxContent>
                  </v:textbox>
                </v:rect>
                <w10:anchorlock/>
              </v:group>
            </w:pict>
          </mc:Fallback>
        </mc:AlternateContent>
      </w:r>
    </w:p>
    <w:p w:rsidR="00CB3A9E" w:rsidRPr="003315BA" w:rsidRDefault="005B1E4A" w:rsidP="002C07B8">
      <w:pPr>
        <w:spacing w:after="0" w:line="360" w:lineRule="auto"/>
        <w:jc w:val="both"/>
        <w:rPr>
          <w:rFonts w:ascii="Times New Roman" w:eastAsia="Times New Roman" w:hAnsi="Times New Roman" w:cs="Times New Roman"/>
          <w:sz w:val="24"/>
          <w:szCs w:val="24"/>
          <w:lang w:eastAsia="ru-RU"/>
        </w:rPr>
      </w:pPr>
      <w:r w:rsidRPr="003315BA">
        <w:rPr>
          <w:rFonts w:ascii="Times New Roman" w:eastAsia="Times New Roman" w:hAnsi="Times New Roman" w:cs="Times New Roman"/>
          <w:sz w:val="24"/>
          <w:szCs w:val="24"/>
          <w:lang w:eastAsia="ru-RU"/>
        </w:rPr>
        <w:t xml:space="preserve"> </w:t>
      </w:r>
    </w:p>
    <w:p w:rsidR="00B85A6C" w:rsidRPr="00642D9B" w:rsidRDefault="00B85A6C" w:rsidP="00B85A6C">
      <w:pPr>
        <w:spacing w:after="0" w:line="240" w:lineRule="auto"/>
        <w:jc w:val="center"/>
        <w:rPr>
          <w:rFonts w:ascii="Times New Roman" w:eastAsia="Times New Roman" w:hAnsi="Times New Roman" w:cs="Times New Roman"/>
          <w:b/>
          <w:sz w:val="24"/>
          <w:szCs w:val="24"/>
          <w:u w:val="single"/>
          <w:lang w:eastAsia="ru-RU"/>
        </w:rPr>
      </w:pPr>
      <w:r w:rsidRPr="003315BA">
        <w:rPr>
          <w:rFonts w:ascii="Times New Roman" w:eastAsia="Times New Roman" w:hAnsi="Times New Roman" w:cs="Times New Roman"/>
          <w:b/>
          <w:sz w:val="24"/>
          <w:szCs w:val="24"/>
          <w:lang w:eastAsia="ru-RU"/>
        </w:rPr>
        <w:t xml:space="preserve"> </w:t>
      </w:r>
      <w:r w:rsidR="007A0562" w:rsidRPr="00642D9B">
        <w:rPr>
          <w:rFonts w:ascii="Times New Roman" w:eastAsia="Times New Roman" w:hAnsi="Times New Roman" w:cs="Times New Roman"/>
          <w:b/>
          <w:sz w:val="24"/>
          <w:szCs w:val="24"/>
          <w:u w:val="single"/>
          <w:lang w:eastAsia="ru-RU"/>
        </w:rPr>
        <w:t>3</w:t>
      </w:r>
      <w:r w:rsidRPr="00642D9B">
        <w:rPr>
          <w:rFonts w:ascii="Times New Roman" w:eastAsia="Times New Roman" w:hAnsi="Times New Roman" w:cs="Times New Roman"/>
          <w:b/>
          <w:sz w:val="24"/>
          <w:szCs w:val="24"/>
          <w:u w:val="single"/>
          <w:lang w:eastAsia="ru-RU"/>
        </w:rPr>
        <w:t>.</w:t>
      </w:r>
      <w:r w:rsidR="00312E48" w:rsidRPr="00642D9B">
        <w:rPr>
          <w:rFonts w:ascii="Times New Roman" w:eastAsia="Times New Roman" w:hAnsi="Times New Roman" w:cs="Times New Roman"/>
          <w:b/>
          <w:sz w:val="24"/>
          <w:szCs w:val="24"/>
          <w:u w:val="single"/>
          <w:lang w:eastAsia="ru-RU"/>
        </w:rPr>
        <w:t xml:space="preserve"> Особенности образовательного процесса</w:t>
      </w:r>
    </w:p>
    <w:p w:rsidR="00B85A6C" w:rsidRPr="00642D9B" w:rsidRDefault="00B85A6C" w:rsidP="00B85A6C">
      <w:pPr>
        <w:spacing w:after="0" w:line="240" w:lineRule="auto"/>
        <w:jc w:val="center"/>
        <w:rPr>
          <w:rFonts w:ascii="Times New Roman" w:eastAsia="Times New Roman" w:hAnsi="Times New Roman" w:cs="Times New Roman"/>
          <w:b/>
          <w:sz w:val="24"/>
          <w:szCs w:val="24"/>
          <w:u w:val="single"/>
          <w:lang w:eastAsia="ru-RU"/>
        </w:rPr>
      </w:pPr>
    </w:p>
    <w:p w:rsidR="00603051" w:rsidRDefault="00283929" w:rsidP="00642D9B">
      <w:pPr>
        <w:shd w:val="clear" w:color="auto" w:fill="FFFFFF"/>
        <w:spacing w:before="6"/>
        <w:ind w:left="23" w:firstLine="567"/>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       </w:t>
      </w:r>
      <w:r w:rsidR="000422CA" w:rsidRPr="00642D9B">
        <w:rPr>
          <w:rFonts w:ascii="Times New Roman" w:eastAsia="Times New Roman" w:hAnsi="Times New Roman" w:cs="Times New Roman"/>
          <w:sz w:val="24"/>
          <w:szCs w:val="24"/>
          <w:lang w:eastAsia="ru-RU"/>
        </w:rPr>
        <w:t>Обучение в Учреждении ведется на русском языке.</w:t>
      </w:r>
    </w:p>
    <w:p w:rsidR="006112C3" w:rsidRPr="006112C3" w:rsidRDefault="006112C3" w:rsidP="006112C3">
      <w:pPr>
        <w:shd w:val="clear" w:color="auto" w:fill="FFFFFF"/>
        <w:spacing w:before="6"/>
        <w:ind w:left="23" w:firstLine="567"/>
        <w:jc w:val="center"/>
        <w:rPr>
          <w:rFonts w:ascii="Times New Roman" w:eastAsia="Calibri" w:hAnsi="Times New Roman" w:cs="Times New Roman"/>
          <w:b/>
          <w:sz w:val="24"/>
          <w:szCs w:val="24"/>
        </w:rPr>
      </w:pPr>
      <w:r w:rsidRPr="006112C3">
        <w:rPr>
          <w:rFonts w:ascii="Times New Roman" w:eastAsia="Calibri" w:hAnsi="Times New Roman" w:cs="Times New Roman"/>
          <w:b/>
          <w:sz w:val="24"/>
          <w:szCs w:val="24"/>
        </w:rPr>
        <w:t>Начальное общее образование</w:t>
      </w:r>
    </w:p>
    <w:p w:rsidR="006112C3" w:rsidRPr="006112C3" w:rsidRDefault="006112C3" w:rsidP="006112C3">
      <w:pPr>
        <w:shd w:val="clear" w:color="auto" w:fill="FFFFFF"/>
        <w:spacing w:before="6"/>
        <w:ind w:left="23" w:firstLine="567"/>
        <w:jc w:val="both"/>
        <w:rPr>
          <w:rFonts w:ascii="Times New Roman" w:eastAsia="Times New Roman" w:hAnsi="Times New Roman" w:cs="Times New Roman"/>
          <w:sz w:val="24"/>
          <w:szCs w:val="24"/>
          <w:lang w:eastAsia="ru-RU"/>
        </w:rPr>
      </w:pPr>
      <w:r w:rsidRPr="006112C3">
        <w:rPr>
          <w:rFonts w:ascii="Times New Roman" w:eastAsia="Times New Roman" w:hAnsi="Times New Roman" w:cs="Times New Roman"/>
          <w:sz w:val="24"/>
          <w:szCs w:val="24"/>
          <w:lang w:eastAsia="ru-RU"/>
        </w:rPr>
        <w:t xml:space="preserve">Учебный план МБОУ СОШ №10, реализующий ФГОС для 1-4 классов, состоит из обязательных предметных областей и учебных предметов; включает в себя обязательную часть, которая составляет 80% от максимального объёма недельной учебной нагрузки, и часть, формируемую участниками образовательных отношений, которая составляет 20% от максимального объёма недельной учебной нагрузки. </w:t>
      </w:r>
    </w:p>
    <w:p w:rsidR="006112C3" w:rsidRPr="006112C3" w:rsidRDefault="006112C3" w:rsidP="006112C3">
      <w:pPr>
        <w:spacing w:after="0" w:line="240" w:lineRule="auto"/>
        <w:ind w:firstLine="708"/>
        <w:jc w:val="both"/>
        <w:rPr>
          <w:rFonts w:ascii="Times New Roman" w:eastAsia="Times New Roman" w:hAnsi="Times New Roman" w:cs="Times New Roman"/>
          <w:sz w:val="24"/>
          <w:szCs w:val="24"/>
          <w:lang w:eastAsia="ru-RU"/>
        </w:rPr>
      </w:pPr>
      <w:r w:rsidRPr="006112C3">
        <w:rPr>
          <w:rFonts w:ascii="Times New Roman" w:eastAsia="Times New Roman" w:hAnsi="Times New Roman" w:cs="Times New Roman"/>
          <w:sz w:val="24"/>
          <w:szCs w:val="24"/>
          <w:lang w:eastAsia="ru-RU"/>
        </w:rPr>
        <w:t xml:space="preserve">В ходе реализации обязательной части ФГОС и в соответствии со статьей 8, 12, с частью 4 пункта 18.3.1 ФГОС начального общего образования в учебный предмет «Окружающий мир» интегрирован учебный курс «Азбука Смоленского края», обеспечивающий этнокультурные потребности и интересы учащихся 3, 4 классов.   В содержание предмета «Окружающий мир» введены модули: человек, природа, общество и разделы социально-гуманитарной направленности, а также основы безопасности жизнедеятельности, истории. </w:t>
      </w:r>
    </w:p>
    <w:p w:rsidR="006112C3" w:rsidRPr="006112C3" w:rsidRDefault="006112C3" w:rsidP="006112C3">
      <w:pPr>
        <w:spacing w:after="0" w:line="240" w:lineRule="auto"/>
        <w:ind w:firstLine="708"/>
        <w:jc w:val="both"/>
        <w:rPr>
          <w:rFonts w:ascii="Times New Roman" w:eastAsia="Times New Roman" w:hAnsi="Times New Roman" w:cs="Times New Roman"/>
          <w:sz w:val="24"/>
          <w:szCs w:val="24"/>
          <w:lang w:eastAsia="ru-RU"/>
        </w:rPr>
      </w:pPr>
      <w:r w:rsidRPr="006112C3">
        <w:rPr>
          <w:rFonts w:ascii="Times New Roman" w:eastAsia="Times New Roman" w:hAnsi="Times New Roman" w:cs="Times New Roman"/>
          <w:sz w:val="24"/>
          <w:szCs w:val="24"/>
          <w:lang w:eastAsia="ru-RU"/>
        </w:rPr>
        <w:t>Учебный курс ОРКСЭ («Основы религиозных культур и светской этики») представлен учебным модулем: «Основы православной культуры» в 4а, 4б, 4в классах по запросу родителей.</w:t>
      </w:r>
    </w:p>
    <w:p w:rsidR="006112C3" w:rsidRPr="006112C3" w:rsidRDefault="006112C3" w:rsidP="006112C3">
      <w:pPr>
        <w:spacing w:after="0" w:line="240" w:lineRule="auto"/>
        <w:ind w:firstLine="709"/>
        <w:jc w:val="both"/>
        <w:rPr>
          <w:rFonts w:ascii="Times New Roman" w:eastAsia="Times New Roman" w:hAnsi="Times New Roman" w:cs="Times New Roman"/>
          <w:sz w:val="24"/>
          <w:szCs w:val="24"/>
          <w:lang w:eastAsia="ru-RU"/>
        </w:rPr>
      </w:pPr>
      <w:r w:rsidRPr="006112C3">
        <w:rPr>
          <w:rFonts w:ascii="Times New Roman" w:eastAsia="Times New Roman" w:hAnsi="Times New Roman" w:cs="Times New Roman"/>
          <w:sz w:val="24"/>
          <w:szCs w:val="24"/>
          <w:lang w:eastAsia="ru-RU"/>
        </w:rPr>
        <w:t xml:space="preserve">Предметная область «Иностранные языки» в соответствии с ФГОС НОО реализуется следующими предметами: «Иностранный язык (английский)» во 2-х, 3-х, 4-х классах (по 2 часа). </w:t>
      </w:r>
    </w:p>
    <w:p w:rsidR="006112C3" w:rsidRPr="006112C3" w:rsidRDefault="006112C3" w:rsidP="006112C3">
      <w:pPr>
        <w:spacing w:after="0" w:line="240" w:lineRule="auto"/>
        <w:ind w:firstLine="709"/>
        <w:jc w:val="both"/>
        <w:rPr>
          <w:rFonts w:ascii="Times New Roman" w:eastAsia="Times New Roman" w:hAnsi="Times New Roman" w:cs="Times New Roman"/>
          <w:bCs/>
          <w:sz w:val="24"/>
          <w:szCs w:val="24"/>
          <w:lang w:eastAsia="ru-RU"/>
        </w:rPr>
      </w:pPr>
      <w:r w:rsidRPr="006112C3">
        <w:rPr>
          <w:rFonts w:ascii="Times New Roman" w:eastAsia="Times New Roman" w:hAnsi="Times New Roman" w:cs="Times New Roman"/>
          <w:bCs/>
          <w:sz w:val="24"/>
          <w:szCs w:val="24"/>
          <w:lang w:eastAsia="ru-RU"/>
        </w:rPr>
        <w:t xml:space="preserve">Часть, формируемая участниками образовательных отношений и </w:t>
      </w:r>
      <w:r w:rsidRPr="006112C3">
        <w:rPr>
          <w:rFonts w:ascii="Times New Roman" w:eastAsia="Times New Roman" w:hAnsi="Times New Roman" w:cs="Times New Roman"/>
          <w:sz w:val="24"/>
          <w:szCs w:val="24"/>
        </w:rPr>
        <w:t xml:space="preserve">часов внеурочной деятельности, </w:t>
      </w:r>
      <w:r w:rsidRPr="006112C3">
        <w:rPr>
          <w:rFonts w:ascii="Times New Roman" w:eastAsia="Times New Roman" w:hAnsi="Times New Roman" w:cs="Times New Roman"/>
          <w:bCs/>
          <w:sz w:val="24"/>
          <w:szCs w:val="24"/>
          <w:lang w:eastAsia="ru-RU"/>
        </w:rPr>
        <w:t xml:space="preserve">реализуется и составлена с учётом мнения родителей (законных представителей) обучающихся. </w:t>
      </w:r>
    </w:p>
    <w:p w:rsidR="006112C3" w:rsidRPr="006112C3" w:rsidRDefault="006112C3" w:rsidP="006112C3">
      <w:pPr>
        <w:spacing w:after="0" w:line="240" w:lineRule="auto"/>
        <w:ind w:firstLine="709"/>
        <w:jc w:val="both"/>
        <w:rPr>
          <w:rFonts w:ascii="Times New Roman" w:eastAsia="Times New Roman" w:hAnsi="Times New Roman" w:cs="Times New Roman"/>
          <w:sz w:val="24"/>
          <w:szCs w:val="24"/>
          <w:lang w:eastAsia="ru-RU"/>
        </w:rPr>
      </w:pPr>
      <w:r w:rsidRPr="006112C3">
        <w:rPr>
          <w:rFonts w:ascii="Times New Roman" w:eastAsia="Times New Roman" w:hAnsi="Times New Roman" w:cs="Times New Roman"/>
          <w:sz w:val="24"/>
          <w:szCs w:val="24"/>
          <w:lang w:eastAsia="ru-RU"/>
        </w:rPr>
        <w:t xml:space="preserve">В 1-4 классах часть, формируемая участниками образовательных отношений, содержит: </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Calibri" w:hAnsi="Times New Roman" w:cs="Times New Roman"/>
          <w:sz w:val="24"/>
          <w:szCs w:val="24"/>
        </w:rPr>
        <w:t>по 2 часа в 1-4 классах на изучение учебного предмета «Русский язык» с целью формирования знаний, обучающихся о лексике, фонетике, грамматике русского языка;</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Calibri" w:hAnsi="Times New Roman" w:cs="Times New Roman"/>
          <w:sz w:val="24"/>
          <w:szCs w:val="24"/>
        </w:rPr>
        <w:lastRenderedPageBreak/>
        <w:t>по 2 часа в 1 классах на изучение учебного предмета «Литературное чтение» с целью достижения необходимого уровня читательской компетентности, общего речевого развития, овладения техникой чтения вслух и про себя;</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Calibri" w:hAnsi="Times New Roman" w:cs="Times New Roman"/>
          <w:sz w:val="24"/>
          <w:szCs w:val="24"/>
        </w:rPr>
        <w:t>по 1 часу во 2-4 классах на изучение учебного предмета «Литературное чтение» с целью достижения необходимого уровня читательской компетентности, общего речевого развития, овладения техникой чтения вслух и про себя;</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Calibri" w:hAnsi="Times New Roman" w:cs="Times New Roman"/>
          <w:sz w:val="24"/>
          <w:szCs w:val="24"/>
        </w:rPr>
        <w:t>по 1часу в 3-4 классах на изучение учебного предмета «Окружающий мир (человек, природа, общество)» для усиления работы по формированию уважительного отношения к России, родному краю, своей семье, истории, культуре, природе нашей страны, ее современной жизни;</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Calibri" w:hAnsi="Times New Roman" w:cs="Times New Roman"/>
          <w:sz w:val="24"/>
          <w:szCs w:val="24"/>
        </w:rPr>
        <w:t xml:space="preserve">по 2 часа в 1 классах на изучение учебного предмета «Математика» </w:t>
      </w:r>
      <w:r w:rsidRPr="006112C3">
        <w:rPr>
          <w:rFonts w:ascii="Times New Roman" w:eastAsia="Times New Roman" w:hAnsi="Times New Roman" w:cs="Times New Roman"/>
          <w:bCs/>
          <w:iCs/>
          <w:sz w:val="24"/>
          <w:szCs w:val="24"/>
          <w:lang w:eastAsia="ru-RU"/>
        </w:rPr>
        <w:t>с целью интеллектуального развития обучающихся, формирования качеств мышления, характерных для математической деятельности и необходимых для повседневной жизни;</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Calibri" w:hAnsi="Times New Roman" w:cs="Times New Roman"/>
          <w:sz w:val="24"/>
          <w:szCs w:val="24"/>
        </w:rPr>
        <w:t xml:space="preserve">по 1 часу во 3-4 классах на изучение учебного предмета «Математика» </w:t>
      </w:r>
      <w:r w:rsidRPr="006112C3">
        <w:rPr>
          <w:rFonts w:ascii="Times New Roman" w:eastAsia="Times New Roman" w:hAnsi="Times New Roman" w:cs="Times New Roman"/>
          <w:bCs/>
          <w:iCs/>
          <w:sz w:val="24"/>
          <w:szCs w:val="24"/>
          <w:lang w:eastAsia="ru-RU"/>
        </w:rPr>
        <w:t>с целью интеллектуального развития обучающихся, формирования качеств мышления, характерных для математической деятельности и необходимых для повседневной жизни.</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Times New Roman" w:hAnsi="Times New Roman" w:cs="Times New Roman"/>
          <w:sz w:val="24"/>
          <w:szCs w:val="24"/>
          <w:lang w:eastAsia="ru-RU"/>
        </w:rPr>
        <w:t>В рамках введения в действие Федерального государственного образовательного стандарта начального общего образования и с целью создания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в 1-4 классах вводится внеурочная деятельность в каждом классе, которая входит в часть, формируемую участниками образовательных отношений.</w:t>
      </w:r>
      <w:r w:rsidRPr="006112C3">
        <w:rPr>
          <w:rFonts w:ascii="Times New Roman" w:eastAsia="Times New Roman" w:hAnsi="Times New Roman" w:cs="Times New Roman"/>
          <w:i/>
          <w:sz w:val="24"/>
          <w:szCs w:val="24"/>
          <w:lang w:eastAsia="ru-RU"/>
        </w:rPr>
        <w:t xml:space="preserve"> </w:t>
      </w:r>
      <w:r w:rsidRPr="006112C3">
        <w:rPr>
          <w:rFonts w:ascii="Times New Roman" w:eastAsia="Times New Roman" w:hAnsi="Times New Roman" w:cs="Times New Roman"/>
          <w:sz w:val="24"/>
          <w:szCs w:val="24"/>
          <w:lang w:eastAsia="ru-RU"/>
        </w:rPr>
        <w:t>В соответствии с требованиями ФГОС НОО внеурочная деятельность организуется по направлениям развития личности (спортивно­ оздоровительное, общекультурное, общеинтеллектуальное, социальное</w:t>
      </w:r>
      <w:r w:rsidRPr="006112C3">
        <w:rPr>
          <w:rFonts w:ascii="Times New Roman" w:eastAsia="Times New Roman" w:hAnsi="Times New Roman" w:cs="Times New Roman"/>
          <w:color w:val="FF0000"/>
          <w:sz w:val="24"/>
          <w:szCs w:val="24"/>
          <w:lang w:eastAsia="ru-RU"/>
        </w:rPr>
        <w:t xml:space="preserve">, </w:t>
      </w:r>
      <w:r w:rsidRPr="006112C3">
        <w:rPr>
          <w:rFonts w:ascii="Times New Roman" w:eastAsia="Times New Roman" w:hAnsi="Times New Roman" w:cs="Times New Roman"/>
          <w:sz w:val="24"/>
          <w:szCs w:val="24"/>
          <w:lang w:eastAsia="ru-RU"/>
        </w:rPr>
        <w:t>духовно­ нравственное) согласно потребностям и запросам обучающихся и их родителей (законных представителей).</w:t>
      </w:r>
      <w:r w:rsidRPr="006112C3">
        <w:rPr>
          <w:rFonts w:ascii="Times New Roman" w:eastAsia="Calibri" w:hAnsi="Times New Roman" w:cs="Times New Roman"/>
          <w:sz w:val="24"/>
          <w:szCs w:val="24"/>
        </w:rPr>
        <w:t xml:space="preserve"> </w:t>
      </w:r>
    </w:p>
    <w:p w:rsidR="006112C3" w:rsidRPr="006112C3" w:rsidRDefault="006112C3" w:rsidP="006112C3">
      <w:pPr>
        <w:spacing w:after="0" w:line="240" w:lineRule="auto"/>
        <w:ind w:firstLine="708"/>
        <w:jc w:val="both"/>
        <w:rPr>
          <w:rFonts w:ascii="Times New Roman" w:eastAsia="Calibri" w:hAnsi="Times New Roman" w:cs="Times New Roman"/>
          <w:sz w:val="24"/>
          <w:szCs w:val="24"/>
        </w:rPr>
      </w:pPr>
      <w:r w:rsidRPr="006112C3">
        <w:rPr>
          <w:rFonts w:ascii="Times New Roman" w:eastAsia="Calibri" w:hAnsi="Times New Roman" w:cs="Times New Roman"/>
          <w:sz w:val="24"/>
          <w:szCs w:val="24"/>
        </w:rPr>
        <w:t>В 4 классах с целью увеличения двигательной активности обучающихся вводится по 1 часу спортивной секции «Здоровое поколение».</w:t>
      </w:r>
    </w:p>
    <w:p w:rsidR="006112C3" w:rsidRDefault="006112C3" w:rsidP="006112C3">
      <w:pPr>
        <w:widowControl w:val="0"/>
        <w:tabs>
          <w:tab w:val="left" w:pos="10065"/>
        </w:tabs>
        <w:autoSpaceDE w:val="0"/>
        <w:autoSpaceDN w:val="0"/>
        <w:spacing w:after="0"/>
        <w:ind w:right="565" w:firstLine="708"/>
        <w:jc w:val="both"/>
        <w:rPr>
          <w:rFonts w:ascii="Times New Roman" w:eastAsia="Times New Roman" w:hAnsi="Times New Roman" w:cs="Times New Roman"/>
          <w:sz w:val="24"/>
          <w:szCs w:val="24"/>
        </w:rPr>
      </w:pPr>
      <w:r w:rsidRPr="006112C3">
        <w:rPr>
          <w:rFonts w:ascii="Times New Roman" w:eastAsia="Times New Roman" w:hAnsi="Times New Roman" w:cs="Times New Roman"/>
          <w:sz w:val="24"/>
          <w:szCs w:val="24"/>
        </w:rPr>
        <w:t>В</w:t>
      </w:r>
      <w:r w:rsidRPr="006112C3">
        <w:rPr>
          <w:rFonts w:ascii="Times New Roman" w:eastAsia="Times New Roman" w:hAnsi="Times New Roman" w:cs="Times New Roman"/>
          <w:spacing w:val="-13"/>
          <w:sz w:val="24"/>
          <w:szCs w:val="24"/>
        </w:rPr>
        <w:t xml:space="preserve"> </w:t>
      </w:r>
      <w:r w:rsidRPr="006112C3">
        <w:rPr>
          <w:rFonts w:ascii="Times New Roman" w:eastAsia="Times New Roman" w:hAnsi="Times New Roman" w:cs="Times New Roman"/>
          <w:sz w:val="24"/>
          <w:szCs w:val="24"/>
        </w:rPr>
        <w:t>целях</w:t>
      </w:r>
      <w:r w:rsidRPr="006112C3">
        <w:rPr>
          <w:rFonts w:ascii="Times New Roman" w:eastAsia="Times New Roman" w:hAnsi="Times New Roman" w:cs="Times New Roman"/>
          <w:spacing w:val="-8"/>
          <w:sz w:val="24"/>
          <w:szCs w:val="24"/>
        </w:rPr>
        <w:t xml:space="preserve"> </w:t>
      </w:r>
      <w:r w:rsidRPr="006112C3">
        <w:rPr>
          <w:rFonts w:ascii="Times New Roman" w:eastAsia="Times New Roman" w:hAnsi="Times New Roman" w:cs="Times New Roman"/>
          <w:sz w:val="24"/>
          <w:szCs w:val="24"/>
        </w:rPr>
        <w:t>реализации</w:t>
      </w:r>
      <w:r w:rsidRPr="006112C3">
        <w:rPr>
          <w:rFonts w:ascii="Times New Roman" w:eastAsia="Times New Roman" w:hAnsi="Times New Roman" w:cs="Times New Roman"/>
          <w:spacing w:val="-7"/>
          <w:sz w:val="24"/>
          <w:szCs w:val="24"/>
        </w:rPr>
        <w:t xml:space="preserve"> </w:t>
      </w:r>
      <w:r w:rsidRPr="006112C3">
        <w:rPr>
          <w:rFonts w:ascii="Times New Roman" w:eastAsia="Times New Roman" w:hAnsi="Times New Roman" w:cs="Times New Roman"/>
          <w:sz w:val="24"/>
          <w:szCs w:val="24"/>
        </w:rPr>
        <w:t>Федеральных</w:t>
      </w:r>
      <w:r w:rsidRPr="006112C3">
        <w:rPr>
          <w:rFonts w:ascii="Times New Roman" w:eastAsia="Times New Roman" w:hAnsi="Times New Roman" w:cs="Times New Roman"/>
          <w:spacing w:val="-8"/>
          <w:sz w:val="24"/>
          <w:szCs w:val="24"/>
        </w:rPr>
        <w:t xml:space="preserve"> </w:t>
      </w:r>
      <w:r w:rsidRPr="006112C3">
        <w:rPr>
          <w:rFonts w:ascii="Times New Roman" w:eastAsia="Times New Roman" w:hAnsi="Times New Roman" w:cs="Times New Roman"/>
          <w:sz w:val="24"/>
          <w:szCs w:val="24"/>
        </w:rPr>
        <w:t>государственных</w:t>
      </w:r>
      <w:r w:rsidRPr="006112C3">
        <w:rPr>
          <w:rFonts w:ascii="Times New Roman" w:eastAsia="Times New Roman" w:hAnsi="Times New Roman" w:cs="Times New Roman"/>
          <w:spacing w:val="-9"/>
          <w:sz w:val="24"/>
          <w:szCs w:val="24"/>
        </w:rPr>
        <w:t xml:space="preserve"> </w:t>
      </w:r>
      <w:r w:rsidRPr="006112C3">
        <w:rPr>
          <w:rFonts w:ascii="Times New Roman" w:eastAsia="Times New Roman" w:hAnsi="Times New Roman" w:cs="Times New Roman"/>
          <w:sz w:val="24"/>
          <w:szCs w:val="24"/>
        </w:rPr>
        <w:t>образовательных</w:t>
      </w:r>
      <w:r w:rsidRPr="006112C3">
        <w:rPr>
          <w:rFonts w:ascii="Times New Roman" w:eastAsia="Times New Roman" w:hAnsi="Times New Roman" w:cs="Times New Roman"/>
          <w:spacing w:val="-9"/>
          <w:sz w:val="24"/>
          <w:szCs w:val="24"/>
        </w:rPr>
        <w:t xml:space="preserve"> </w:t>
      </w:r>
      <w:r w:rsidRPr="006112C3">
        <w:rPr>
          <w:rFonts w:ascii="Times New Roman" w:eastAsia="Times New Roman" w:hAnsi="Times New Roman" w:cs="Times New Roman"/>
          <w:sz w:val="24"/>
          <w:szCs w:val="24"/>
        </w:rPr>
        <w:t>стандартов</w:t>
      </w:r>
      <w:r w:rsidRPr="006112C3">
        <w:rPr>
          <w:rFonts w:ascii="Times New Roman" w:eastAsia="Times New Roman" w:hAnsi="Times New Roman" w:cs="Times New Roman"/>
          <w:spacing w:val="-9"/>
          <w:sz w:val="24"/>
          <w:szCs w:val="24"/>
        </w:rPr>
        <w:t xml:space="preserve"> </w:t>
      </w:r>
      <w:r w:rsidRPr="006112C3">
        <w:rPr>
          <w:rFonts w:ascii="Times New Roman" w:eastAsia="Times New Roman" w:hAnsi="Times New Roman" w:cs="Times New Roman"/>
          <w:sz w:val="24"/>
          <w:szCs w:val="24"/>
        </w:rPr>
        <w:t>начального</w:t>
      </w:r>
      <w:r w:rsidRPr="006112C3">
        <w:rPr>
          <w:rFonts w:ascii="Times New Roman" w:eastAsia="Times New Roman" w:hAnsi="Times New Roman" w:cs="Times New Roman"/>
          <w:spacing w:val="-58"/>
          <w:sz w:val="24"/>
          <w:szCs w:val="24"/>
        </w:rPr>
        <w:t xml:space="preserve"> </w:t>
      </w:r>
      <w:r w:rsidRPr="006112C3">
        <w:rPr>
          <w:rFonts w:ascii="Times New Roman" w:eastAsia="Times New Roman" w:hAnsi="Times New Roman" w:cs="Times New Roman"/>
          <w:sz w:val="24"/>
          <w:szCs w:val="24"/>
        </w:rPr>
        <w:t>общего</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образования</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в</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1-4</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классах</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учреждения</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проводится</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внеурочная</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деятельность:</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кружки,</w:t>
      </w:r>
      <w:r w:rsidRPr="006112C3">
        <w:rPr>
          <w:rFonts w:ascii="Times New Roman" w:eastAsia="Times New Roman" w:hAnsi="Times New Roman" w:cs="Times New Roman"/>
          <w:spacing w:val="1"/>
          <w:sz w:val="24"/>
          <w:szCs w:val="24"/>
        </w:rPr>
        <w:t xml:space="preserve"> </w:t>
      </w:r>
      <w:r w:rsidRPr="006112C3">
        <w:rPr>
          <w:rFonts w:ascii="Times New Roman" w:eastAsia="Times New Roman" w:hAnsi="Times New Roman" w:cs="Times New Roman"/>
          <w:sz w:val="24"/>
          <w:szCs w:val="24"/>
        </w:rPr>
        <w:t>клубы,</w:t>
      </w:r>
      <w:r w:rsidRPr="006112C3">
        <w:rPr>
          <w:rFonts w:ascii="Times New Roman" w:eastAsia="Times New Roman" w:hAnsi="Times New Roman" w:cs="Times New Roman"/>
          <w:spacing w:val="59"/>
          <w:sz w:val="24"/>
          <w:szCs w:val="24"/>
        </w:rPr>
        <w:t xml:space="preserve"> </w:t>
      </w:r>
      <w:r w:rsidRPr="006112C3">
        <w:rPr>
          <w:rFonts w:ascii="Times New Roman" w:eastAsia="Times New Roman" w:hAnsi="Times New Roman" w:cs="Times New Roman"/>
          <w:sz w:val="24"/>
          <w:szCs w:val="24"/>
        </w:rPr>
        <w:t>секции, студии.</w:t>
      </w:r>
    </w:p>
    <w:p w:rsidR="006112C3" w:rsidRPr="006112C3" w:rsidRDefault="006112C3" w:rsidP="006112C3">
      <w:pPr>
        <w:spacing w:after="160" w:line="259" w:lineRule="auto"/>
        <w:jc w:val="center"/>
        <w:rPr>
          <w:rFonts w:ascii="Times New Roman" w:eastAsia="Calibri" w:hAnsi="Times New Roman" w:cs="Times New Roman"/>
          <w:b/>
          <w:sz w:val="24"/>
          <w:szCs w:val="24"/>
        </w:rPr>
      </w:pPr>
      <w:r w:rsidRPr="006112C3">
        <w:rPr>
          <w:rFonts w:ascii="Times New Roman" w:eastAsia="Calibri" w:hAnsi="Times New Roman" w:cs="Times New Roman"/>
          <w:b/>
          <w:sz w:val="24"/>
          <w:szCs w:val="24"/>
        </w:rPr>
        <w:t>План внеурочной деятельности (недельный)</w:t>
      </w:r>
    </w:p>
    <w:tbl>
      <w:tblPr>
        <w:tblpPr w:leftFromText="180" w:rightFromText="180" w:vertAnchor="text" w:horzAnchor="margin" w:tblpXSpec="center" w:tblpY="68"/>
        <w:tblW w:w="11180" w:type="dxa"/>
        <w:tblCellSpacing w:w="0"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firstRow="1" w:lastRow="0" w:firstColumn="1" w:lastColumn="0" w:noHBand="0" w:noVBand="1"/>
      </w:tblPr>
      <w:tblGrid>
        <w:gridCol w:w="2850"/>
        <w:gridCol w:w="567"/>
        <w:gridCol w:w="567"/>
        <w:gridCol w:w="709"/>
        <w:gridCol w:w="709"/>
        <w:gridCol w:w="850"/>
        <w:gridCol w:w="851"/>
        <w:gridCol w:w="708"/>
        <w:gridCol w:w="851"/>
        <w:gridCol w:w="567"/>
        <w:gridCol w:w="709"/>
        <w:gridCol w:w="567"/>
        <w:gridCol w:w="675"/>
      </w:tblGrid>
      <w:tr w:rsidR="006112C3" w:rsidRPr="00675C3F" w:rsidTr="00675C3F">
        <w:trPr>
          <w:trHeight w:val="374"/>
          <w:tblCellSpacing w:w="0" w:type="dxa"/>
        </w:trPr>
        <w:tc>
          <w:tcPr>
            <w:tcW w:w="2850" w:type="dxa"/>
            <w:vMerge w:val="restart"/>
            <w:tcBorders>
              <w:top w:val="single" w:sz="4" w:space="0" w:color="auto"/>
              <w:left w:val="single" w:sz="4" w:space="0" w:color="auto"/>
              <w:bottom w:val="single" w:sz="4" w:space="0" w:color="212121"/>
              <w:right w:val="single" w:sz="4" w:space="0" w:color="212121"/>
            </w:tcBorders>
            <w:vAlign w:val="center"/>
            <w:hideMark/>
          </w:tcPr>
          <w:p w:rsidR="006112C3" w:rsidRPr="00675C3F" w:rsidRDefault="006112C3" w:rsidP="006112C3">
            <w:pPr>
              <w:spacing w:before="47" w:line="259" w:lineRule="auto"/>
              <w:ind w:left="20" w:right="24"/>
              <w:jc w:val="center"/>
              <w:rPr>
                <w:rFonts w:ascii="Times New Roman" w:eastAsia="Calibri" w:hAnsi="Times New Roman" w:cs="Times New Roman"/>
                <w:bCs/>
                <w:sz w:val="18"/>
                <w:szCs w:val="18"/>
              </w:rPr>
            </w:pPr>
          </w:p>
          <w:p w:rsidR="006112C3" w:rsidRPr="00675C3F" w:rsidRDefault="006112C3" w:rsidP="006112C3">
            <w:pPr>
              <w:spacing w:before="47" w:line="259" w:lineRule="auto"/>
              <w:ind w:left="20" w:right="24"/>
              <w:jc w:val="center"/>
              <w:rPr>
                <w:rFonts w:ascii="Times New Roman" w:eastAsia="Calibri" w:hAnsi="Times New Roman" w:cs="Times New Roman"/>
                <w:sz w:val="18"/>
                <w:szCs w:val="18"/>
              </w:rPr>
            </w:pPr>
            <w:r w:rsidRPr="00675C3F">
              <w:rPr>
                <w:rFonts w:ascii="Times New Roman" w:eastAsia="Calibri" w:hAnsi="Times New Roman" w:cs="Times New Roman"/>
                <w:bCs/>
                <w:sz w:val="18"/>
                <w:szCs w:val="18"/>
              </w:rPr>
              <w:t>Название курса</w:t>
            </w:r>
          </w:p>
        </w:tc>
        <w:tc>
          <w:tcPr>
            <w:tcW w:w="8330" w:type="dxa"/>
            <w:gridSpan w:val="12"/>
            <w:tcBorders>
              <w:top w:val="single" w:sz="4" w:space="0" w:color="auto"/>
              <w:left w:val="single" w:sz="4" w:space="0" w:color="212121"/>
              <w:bottom w:val="single" w:sz="4" w:space="0" w:color="212121"/>
              <w:right w:val="single" w:sz="4" w:space="0" w:color="auto"/>
            </w:tcBorders>
            <w:vAlign w:val="center"/>
            <w:hideMark/>
          </w:tcPr>
          <w:p w:rsidR="006112C3" w:rsidRPr="00675C3F" w:rsidRDefault="006112C3" w:rsidP="006112C3">
            <w:pPr>
              <w:spacing w:before="47" w:line="259" w:lineRule="auto"/>
              <w:ind w:left="771"/>
              <w:rPr>
                <w:rFonts w:ascii="Times New Roman" w:eastAsia="Calibri" w:hAnsi="Times New Roman" w:cs="Times New Roman"/>
                <w:sz w:val="18"/>
                <w:szCs w:val="18"/>
              </w:rPr>
            </w:pPr>
            <w:r w:rsidRPr="00675C3F">
              <w:rPr>
                <w:rFonts w:ascii="Times New Roman" w:eastAsia="Calibri" w:hAnsi="Times New Roman" w:cs="Times New Roman"/>
                <w:bCs/>
                <w:sz w:val="18"/>
                <w:szCs w:val="18"/>
              </w:rPr>
              <w:t xml:space="preserve">                                                  Количество часов в неделю</w:t>
            </w:r>
          </w:p>
        </w:tc>
      </w:tr>
      <w:tr w:rsidR="006112C3" w:rsidRPr="00675C3F" w:rsidTr="00675C3F">
        <w:trPr>
          <w:trHeight w:val="652"/>
          <w:tblCellSpacing w:w="0" w:type="dxa"/>
        </w:trPr>
        <w:tc>
          <w:tcPr>
            <w:tcW w:w="2850" w:type="dxa"/>
            <w:vMerge/>
            <w:tcBorders>
              <w:top w:val="single" w:sz="4" w:space="0" w:color="212121"/>
              <w:left w:val="single" w:sz="4" w:space="0" w:color="auto"/>
              <w:bottom w:val="single" w:sz="4" w:space="0" w:color="212121"/>
              <w:right w:val="single" w:sz="4" w:space="0" w:color="212121"/>
            </w:tcBorders>
            <w:vAlign w:val="center"/>
            <w:hideMark/>
          </w:tcPr>
          <w:p w:rsidR="006112C3" w:rsidRPr="00675C3F" w:rsidRDefault="006112C3" w:rsidP="006112C3">
            <w:pPr>
              <w:spacing w:after="160" w:line="259" w:lineRule="auto"/>
              <w:rPr>
                <w:rFonts w:ascii="Times New Roman" w:eastAsia="Calibri" w:hAnsi="Times New Roman" w:cs="Times New Roman"/>
                <w:sz w:val="18"/>
                <w:szCs w:val="18"/>
              </w:rPr>
            </w:pPr>
          </w:p>
        </w:tc>
        <w:tc>
          <w:tcPr>
            <w:tcW w:w="1843" w:type="dxa"/>
            <w:gridSpan w:val="3"/>
            <w:tcBorders>
              <w:top w:val="single" w:sz="4" w:space="0" w:color="212121"/>
              <w:left w:val="single" w:sz="4" w:space="0" w:color="212121"/>
              <w:bottom w:val="single" w:sz="4" w:space="0" w:color="212121"/>
              <w:right w:val="single" w:sz="4" w:space="0" w:color="212121"/>
            </w:tcBorders>
            <w:vAlign w:val="center"/>
            <w:hideMark/>
          </w:tcPr>
          <w:p w:rsidR="006112C3" w:rsidRPr="00675C3F" w:rsidRDefault="006112C3" w:rsidP="006112C3">
            <w:pPr>
              <w:spacing w:after="160" w:line="259" w:lineRule="auto"/>
              <w:jc w:val="center"/>
              <w:rPr>
                <w:rFonts w:ascii="Times New Roman" w:eastAsia="Calibri" w:hAnsi="Times New Roman" w:cs="Times New Roman"/>
                <w:sz w:val="18"/>
                <w:szCs w:val="18"/>
              </w:rPr>
            </w:pPr>
            <w:r w:rsidRPr="00675C3F">
              <w:rPr>
                <w:rFonts w:ascii="Times New Roman" w:eastAsia="Calibri" w:hAnsi="Times New Roman" w:cs="Times New Roman"/>
                <w:bCs/>
                <w:sz w:val="18"/>
                <w:szCs w:val="18"/>
              </w:rPr>
              <w:t>1 класс</w:t>
            </w:r>
          </w:p>
        </w:tc>
        <w:tc>
          <w:tcPr>
            <w:tcW w:w="1559" w:type="dxa"/>
            <w:gridSpan w:val="2"/>
            <w:tcBorders>
              <w:top w:val="single" w:sz="4" w:space="0" w:color="212121"/>
              <w:left w:val="single" w:sz="4" w:space="0" w:color="212121"/>
              <w:bottom w:val="single" w:sz="4" w:space="0" w:color="212121"/>
              <w:right w:val="single" w:sz="4" w:space="0" w:color="212121"/>
            </w:tcBorders>
            <w:vAlign w:val="center"/>
            <w:hideMark/>
          </w:tcPr>
          <w:p w:rsidR="006112C3" w:rsidRPr="00675C3F" w:rsidRDefault="006112C3" w:rsidP="006112C3">
            <w:pPr>
              <w:spacing w:after="160" w:line="259" w:lineRule="auto"/>
              <w:jc w:val="center"/>
              <w:rPr>
                <w:rFonts w:ascii="Times New Roman" w:eastAsia="Calibri" w:hAnsi="Times New Roman" w:cs="Times New Roman"/>
                <w:sz w:val="18"/>
                <w:szCs w:val="18"/>
              </w:rPr>
            </w:pPr>
            <w:r w:rsidRPr="00675C3F">
              <w:rPr>
                <w:rFonts w:ascii="Times New Roman" w:eastAsia="Calibri" w:hAnsi="Times New Roman" w:cs="Times New Roman"/>
                <w:bCs/>
                <w:sz w:val="18"/>
                <w:szCs w:val="18"/>
              </w:rPr>
              <w:t>2 класс</w:t>
            </w:r>
          </w:p>
        </w:tc>
        <w:tc>
          <w:tcPr>
            <w:tcW w:w="2977" w:type="dxa"/>
            <w:gridSpan w:val="4"/>
            <w:tcBorders>
              <w:top w:val="single" w:sz="4" w:space="0" w:color="212121"/>
              <w:left w:val="single" w:sz="4" w:space="0" w:color="212121"/>
              <w:bottom w:val="single" w:sz="4" w:space="0" w:color="212121"/>
              <w:right w:val="single" w:sz="4" w:space="0" w:color="212121"/>
            </w:tcBorders>
            <w:vAlign w:val="center"/>
            <w:hideMark/>
          </w:tcPr>
          <w:p w:rsidR="006112C3" w:rsidRPr="00675C3F" w:rsidRDefault="006112C3" w:rsidP="006112C3">
            <w:pPr>
              <w:spacing w:after="160" w:line="259" w:lineRule="auto"/>
              <w:rPr>
                <w:rFonts w:ascii="Times New Roman" w:eastAsia="Calibri" w:hAnsi="Times New Roman" w:cs="Times New Roman"/>
                <w:sz w:val="18"/>
                <w:szCs w:val="18"/>
              </w:rPr>
            </w:pPr>
            <w:r w:rsidRPr="00675C3F">
              <w:rPr>
                <w:rFonts w:ascii="Times New Roman" w:eastAsia="Calibri" w:hAnsi="Times New Roman" w:cs="Times New Roman"/>
                <w:sz w:val="18"/>
                <w:szCs w:val="18"/>
              </w:rPr>
              <w:t xml:space="preserve">                     3 класс</w:t>
            </w:r>
          </w:p>
        </w:tc>
        <w:tc>
          <w:tcPr>
            <w:tcW w:w="1951" w:type="dxa"/>
            <w:gridSpan w:val="3"/>
            <w:tcBorders>
              <w:top w:val="single" w:sz="4" w:space="0" w:color="212121"/>
              <w:left w:val="single" w:sz="4" w:space="0" w:color="212121"/>
              <w:bottom w:val="single" w:sz="4" w:space="0" w:color="212121"/>
              <w:right w:val="single" w:sz="4" w:space="0" w:color="auto"/>
            </w:tcBorders>
            <w:vAlign w:val="center"/>
            <w:hideMark/>
          </w:tcPr>
          <w:p w:rsidR="006112C3" w:rsidRPr="00675C3F" w:rsidRDefault="006112C3" w:rsidP="006112C3">
            <w:pPr>
              <w:spacing w:after="160" w:line="259" w:lineRule="auto"/>
              <w:rPr>
                <w:rFonts w:ascii="Times New Roman" w:eastAsia="Calibri" w:hAnsi="Times New Roman" w:cs="Times New Roman"/>
                <w:sz w:val="18"/>
                <w:szCs w:val="18"/>
              </w:rPr>
            </w:pPr>
            <w:r w:rsidRPr="00675C3F">
              <w:rPr>
                <w:rFonts w:ascii="Times New Roman" w:eastAsia="Calibri" w:hAnsi="Times New Roman" w:cs="Times New Roman"/>
                <w:bCs/>
                <w:sz w:val="18"/>
                <w:szCs w:val="18"/>
              </w:rPr>
              <w:t xml:space="preserve">                         4 класс</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hideMark/>
          </w:tcPr>
          <w:p w:rsidR="006112C3" w:rsidRPr="00675C3F" w:rsidRDefault="006112C3" w:rsidP="006112C3">
            <w:pPr>
              <w:spacing w:before="42" w:line="259" w:lineRule="auto"/>
              <w:ind w:left="50"/>
              <w:rPr>
                <w:rFonts w:ascii="Times New Roman" w:eastAsia="Calibri" w:hAnsi="Times New Roman" w:cs="Times New Roman"/>
                <w:sz w:val="18"/>
                <w:szCs w:val="18"/>
              </w:rPr>
            </w:pPr>
          </w:p>
        </w:tc>
        <w:tc>
          <w:tcPr>
            <w:tcW w:w="567" w:type="dxa"/>
            <w:tcBorders>
              <w:top w:val="single" w:sz="4" w:space="0" w:color="212121"/>
              <w:left w:val="single" w:sz="4" w:space="0" w:color="212121"/>
              <w:right w:val="single" w:sz="4" w:space="0" w:color="212121"/>
            </w:tcBorders>
            <w:vAlign w:val="center"/>
            <w:hideMark/>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1а</w:t>
            </w:r>
          </w:p>
        </w:tc>
        <w:tc>
          <w:tcPr>
            <w:tcW w:w="567" w:type="dxa"/>
            <w:tcBorders>
              <w:top w:val="single" w:sz="4" w:space="0" w:color="212121"/>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1б</w:t>
            </w:r>
          </w:p>
        </w:tc>
        <w:tc>
          <w:tcPr>
            <w:tcW w:w="709" w:type="dxa"/>
            <w:tcBorders>
              <w:top w:val="single" w:sz="4" w:space="0" w:color="212121"/>
              <w:left w:val="single" w:sz="4" w:space="0" w:color="auto"/>
              <w:right w:val="single" w:sz="4" w:space="0" w:color="212121"/>
            </w:tcBorders>
            <w:vAlign w:val="center"/>
          </w:tcPr>
          <w:p w:rsidR="006112C3" w:rsidRPr="00675C3F" w:rsidRDefault="006112C3" w:rsidP="006112C3">
            <w:pPr>
              <w:spacing w:before="42" w:line="259" w:lineRule="auto"/>
              <w:rPr>
                <w:rFonts w:ascii="Times New Roman" w:eastAsia="Calibri" w:hAnsi="Times New Roman" w:cs="Times New Roman"/>
                <w:sz w:val="18"/>
                <w:szCs w:val="18"/>
              </w:rPr>
            </w:pPr>
            <w:r w:rsidRPr="00675C3F">
              <w:rPr>
                <w:rFonts w:ascii="Times New Roman" w:eastAsia="Calibri" w:hAnsi="Times New Roman" w:cs="Times New Roman"/>
                <w:sz w:val="18"/>
                <w:szCs w:val="18"/>
              </w:rPr>
              <w:t>1в</w:t>
            </w:r>
          </w:p>
        </w:tc>
        <w:tc>
          <w:tcPr>
            <w:tcW w:w="709" w:type="dxa"/>
            <w:tcBorders>
              <w:top w:val="single" w:sz="4" w:space="0" w:color="212121"/>
              <w:left w:val="single" w:sz="4" w:space="0" w:color="212121"/>
              <w:right w:val="single" w:sz="4" w:space="0" w:color="212121"/>
            </w:tcBorders>
            <w:vAlign w:val="center"/>
            <w:hideMark/>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2а</w:t>
            </w:r>
          </w:p>
        </w:tc>
        <w:tc>
          <w:tcPr>
            <w:tcW w:w="850" w:type="dxa"/>
            <w:tcBorders>
              <w:top w:val="single" w:sz="4" w:space="0" w:color="212121"/>
              <w:left w:val="single" w:sz="4" w:space="0" w:color="212121"/>
              <w:right w:val="single" w:sz="4" w:space="0" w:color="auto"/>
            </w:tcBorders>
            <w:vAlign w:val="center"/>
          </w:tcPr>
          <w:p w:rsidR="006112C3" w:rsidRPr="00675C3F" w:rsidRDefault="006112C3" w:rsidP="006112C3">
            <w:pPr>
              <w:spacing w:before="42" w:line="259" w:lineRule="auto"/>
              <w:ind w:left="10"/>
              <w:rPr>
                <w:rFonts w:ascii="Times New Roman" w:eastAsia="Calibri" w:hAnsi="Times New Roman" w:cs="Times New Roman"/>
                <w:sz w:val="18"/>
                <w:szCs w:val="18"/>
              </w:rPr>
            </w:pPr>
            <w:r w:rsidRPr="00675C3F">
              <w:rPr>
                <w:rFonts w:ascii="Times New Roman" w:eastAsia="Calibri" w:hAnsi="Times New Roman" w:cs="Times New Roman"/>
                <w:sz w:val="18"/>
                <w:szCs w:val="18"/>
              </w:rPr>
              <w:t xml:space="preserve">    2б</w:t>
            </w:r>
          </w:p>
        </w:tc>
        <w:tc>
          <w:tcPr>
            <w:tcW w:w="851" w:type="dxa"/>
            <w:tcBorders>
              <w:top w:val="single" w:sz="4" w:space="0" w:color="212121"/>
              <w:left w:val="single" w:sz="4" w:space="0" w:color="auto"/>
              <w:right w:val="single" w:sz="4" w:space="0" w:color="212121"/>
            </w:tcBorders>
            <w:vAlign w:val="center"/>
          </w:tcPr>
          <w:p w:rsidR="006112C3" w:rsidRPr="00675C3F" w:rsidRDefault="006112C3" w:rsidP="006112C3">
            <w:pPr>
              <w:spacing w:before="42" w:line="259" w:lineRule="auto"/>
              <w:rPr>
                <w:rFonts w:ascii="Times New Roman" w:eastAsia="Calibri" w:hAnsi="Times New Roman" w:cs="Times New Roman"/>
                <w:sz w:val="18"/>
                <w:szCs w:val="18"/>
              </w:rPr>
            </w:pPr>
            <w:r w:rsidRPr="00675C3F">
              <w:rPr>
                <w:rFonts w:ascii="Times New Roman" w:eastAsia="Calibri" w:hAnsi="Times New Roman" w:cs="Times New Roman"/>
                <w:sz w:val="18"/>
                <w:szCs w:val="18"/>
              </w:rPr>
              <w:t xml:space="preserve">    2в</w:t>
            </w:r>
          </w:p>
        </w:tc>
        <w:tc>
          <w:tcPr>
            <w:tcW w:w="708" w:type="dxa"/>
            <w:tcBorders>
              <w:top w:val="single" w:sz="4" w:space="0" w:color="212121"/>
              <w:left w:val="single" w:sz="4" w:space="0" w:color="212121"/>
              <w:right w:val="single" w:sz="4" w:space="0" w:color="212121"/>
            </w:tcBorders>
            <w:vAlign w:val="center"/>
            <w:hideMark/>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3а</w:t>
            </w:r>
          </w:p>
        </w:tc>
        <w:tc>
          <w:tcPr>
            <w:tcW w:w="851" w:type="dxa"/>
            <w:tcBorders>
              <w:top w:val="single" w:sz="4" w:space="0" w:color="212121"/>
              <w:left w:val="single" w:sz="4" w:space="0" w:color="212121"/>
              <w:right w:val="single" w:sz="4" w:space="0" w:color="auto"/>
            </w:tcBorders>
            <w:vAlign w:val="center"/>
          </w:tcPr>
          <w:p w:rsidR="006112C3" w:rsidRPr="00675C3F" w:rsidRDefault="006112C3" w:rsidP="006112C3">
            <w:pPr>
              <w:spacing w:before="42" w:line="259" w:lineRule="auto"/>
              <w:ind w:left="15"/>
              <w:rPr>
                <w:rFonts w:ascii="Times New Roman" w:eastAsia="Calibri" w:hAnsi="Times New Roman" w:cs="Times New Roman"/>
                <w:sz w:val="18"/>
                <w:szCs w:val="18"/>
              </w:rPr>
            </w:pPr>
            <w:r w:rsidRPr="00675C3F">
              <w:rPr>
                <w:rFonts w:ascii="Times New Roman" w:eastAsia="Calibri" w:hAnsi="Times New Roman" w:cs="Times New Roman"/>
                <w:sz w:val="18"/>
                <w:szCs w:val="18"/>
              </w:rPr>
              <w:t xml:space="preserve">    3б</w:t>
            </w:r>
          </w:p>
        </w:tc>
        <w:tc>
          <w:tcPr>
            <w:tcW w:w="567" w:type="dxa"/>
            <w:tcBorders>
              <w:top w:val="single" w:sz="4" w:space="0" w:color="212121"/>
              <w:left w:val="single" w:sz="4" w:space="0" w:color="auto"/>
              <w:right w:val="single" w:sz="4" w:space="0" w:color="212121"/>
            </w:tcBorders>
            <w:vAlign w:val="center"/>
          </w:tcPr>
          <w:p w:rsidR="006112C3" w:rsidRPr="00675C3F" w:rsidRDefault="006112C3" w:rsidP="006112C3">
            <w:pPr>
              <w:spacing w:before="42" w:line="259" w:lineRule="auto"/>
              <w:rPr>
                <w:rFonts w:ascii="Times New Roman" w:eastAsia="Calibri" w:hAnsi="Times New Roman" w:cs="Times New Roman"/>
                <w:sz w:val="18"/>
                <w:szCs w:val="18"/>
              </w:rPr>
            </w:pPr>
            <w:r w:rsidRPr="00675C3F">
              <w:rPr>
                <w:rFonts w:ascii="Times New Roman" w:eastAsia="Calibri" w:hAnsi="Times New Roman" w:cs="Times New Roman"/>
                <w:sz w:val="18"/>
                <w:szCs w:val="18"/>
              </w:rPr>
              <w:t>3в</w:t>
            </w:r>
          </w:p>
        </w:tc>
        <w:tc>
          <w:tcPr>
            <w:tcW w:w="709" w:type="dxa"/>
            <w:tcBorders>
              <w:top w:val="single" w:sz="4" w:space="0" w:color="212121"/>
              <w:left w:val="single" w:sz="4" w:space="0" w:color="212121"/>
              <w:right w:val="single" w:sz="4" w:space="0" w:color="212121"/>
            </w:tcBorders>
            <w:vAlign w:val="center"/>
            <w:hideMark/>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4а</w:t>
            </w:r>
          </w:p>
        </w:tc>
        <w:tc>
          <w:tcPr>
            <w:tcW w:w="567" w:type="dxa"/>
            <w:tcBorders>
              <w:top w:val="single" w:sz="4" w:space="0" w:color="212121"/>
              <w:left w:val="single" w:sz="4" w:space="0" w:color="212121"/>
              <w:right w:val="single" w:sz="4" w:space="0" w:color="auto"/>
            </w:tcBorders>
            <w:vAlign w:val="center"/>
          </w:tcPr>
          <w:p w:rsidR="006112C3" w:rsidRPr="00675C3F" w:rsidRDefault="006112C3" w:rsidP="006112C3">
            <w:pPr>
              <w:spacing w:before="42" w:line="259" w:lineRule="auto"/>
              <w:ind w:left="17"/>
              <w:rPr>
                <w:rFonts w:ascii="Times New Roman" w:eastAsia="Calibri" w:hAnsi="Times New Roman" w:cs="Times New Roman"/>
                <w:sz w:val="18"/>
                <w:szCs w:val="18"/>
              </w:rPr>
            </w:pPr>
            <w:r w:rsidRPr="00675C3F">
              <w:rPr>
                <w:rFonts w:ascii="Times New Roman" w:eastAsia="Calibri" w:hAnsi="Times New Roman" w:cs="Times New Roman"/>
                <w:sz w:val="18"/>
                <w:szCs w:val="18"/>
              </w:rPr>
              <w:t>4б</w:t>
            </w:r>
          </w:p>
        </w:tc>
        <w:tc>
          <w:tcPr>
            <w:tcW w:w="675" w:type="dxa"/>
            <w:tcBorders>
              <w:top w:val="single" w:sz="4" w:space="0" w:color="212121"/>
              <w:left w:val="single" w:sz="4" w:space="0" w:color="auto"/>
              <w:right w:val="single" w:sz="4" w:space="0" w:color="auto"/>
            </w:tcBorders>
            <w:vAlign w:val="center"/>
          </w:tcPr>
          <w:p w:rsidR="006112C3" w:rsidRPr="00675C3F" w:rsidRDefault="006112C3" w:rsidP="006112C3">
            <w:pPr>
              <w:spacing w:before="42" w:line="259" w:lineRule="auto"/>
              <w:rPr>
                <w:rFonts w:ascii="Times New Roman" w:eastAsia="Calibri" w:hAnsi="Times New Roman" w:cs="Times New Roman"/>
                <w:sz w:val="18"/>
                <w:szCs w:val="18"/>
              </w:rPr>
            </w:pPr>
            <w:r w:rsidRPr="00675C3F">
              <w:rPr>
                <w:rFonts w:ascii="Times New Roman" w:eastAsia="Calibri" w:hAnsi="Times New Roman" w:cs="Times New Roman"/>
                <w:sz w:val="18"/>
                <w:szCs w:val="18"/>
              </w:rPr>
              <w:t xml:space="preserve"> 4в</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hideMark/>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Разговоры о важном</w:t>
            </w:r>
          </w:p>
        </w:tc>
        <w:tc>
          <w:tcPr>
            <w:tcW w:w="567" w:type="dxa"/>
            <w:tcBorders>
              <w:left w:val="single" w:sz="4" w:space="0" w:color="212121"/>
              <w:right w:val="single" w:sz="4" w:space="0" w:color="212121"/>
            </w:tcBorders>
            <w:vAlign w:val="center"/>
            <w:hideMark/>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hideMark/>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rPr>
                <w:rFonts w:ascii="Times New Roman" w:eastAsia="Calibri" w:hAnsi="Times New Roman" w:cs="Times New Roman"/>
                <w:sz w:val="18"/>
                <w:szCs w:val="18"/>
              </w:rPr>
            </w:pPr>
            <w:r w:rsidRPr="00675C3F">
              <w:rPr>
                <w:rFonts w:ascii="Times New Roman" w:eastAsia="Calibri" w:hAnsi="Times New Roman" w:cs="Times New Roman"/>
                <w:sz w:val="18"/>
                <w:szCs w:val="18"/>
              </w:rPr>
              <w:t xml:space="preserve">       1</w:t>
            </w: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rPr>
                <w:rFonts w:ascii="Times New Roman" w:eastAsia="Calibri" w:hAnsi="Times New Roman" w:cs="Times New Roman"/>
                <w:sz w:val="18"/>
                <w:szCs w:val="18"/>
              </w:rPr>
            </w:pPr>
            <w:r w:rsidRPr="00675C3F">
              <w:rPr>
                <w:rFonts w:ascii="Times New Roman" w:eastAsia="Calibri" w:hAnsi="Times New Roman" w:cs="Times New Roman"/>
                <w:sz w:val="18"/>
                <w:szCs w:val="18"/>
              </w:rPr>
              <w:t xml:space="preserve">      1</w:t>
            </w:r>
          </w:p>
        </w:tc>
        <w:tc>
          <w:tcPr>
            <w:tcW w:w="708" w:type="dxa"/>
            <w:tcBorders>
              <w:left w:val="single" w:sz="4" w:space="0" w:color="212121"/>
              <w:right w:val="single" w:sz="4" w:space="0" w:color="212121"/>
            </w:tcBorders>
            <w:vAlign w:val="center"/>
            <w:hideMark/>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hideMark/>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Основы функциональной грамотности</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Орлята России</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2</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Тропинка в профессию</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Математика с увлечением</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Занимательный русский язык</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Информатика в игре</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Познай себя</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Азбука безопасности</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В мире волшебных книг</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lastRenderedPageBreak/>
              <w:t>Здоровое поколение</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Театральная студия</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212121"/>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Культурное наследие нашего края</w:t>
            </w:r>
          </w:p>
        </w:tc>
        <w:tc>
          <w:tcPr>
            <w:tcW w:w="567" w:type="dxa"/>
            <w:tcBorders>
              <w:left w:val="single" w:sz="4" w:space="0" w:color="212121"/>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0" w:type="dxa"/>
            <w:tcBorders>
              <w:left w:val="single" w:sz="4" w:space="0" w:color="212121"/>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851" w:type="dxa"/>
            <w:tcBorders>
              <w:left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p>
        </w:tc>
        <w:tc>
          <w:tcPr>
            <w:tcW w:w="708" w:type="dxa"/>
            <w:tcBorders>
              <w:left w:val="single" w:sz="4" w:space="0" w:color="212121"/>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851" w:type="dxa"/>
            <w:tcBorders>
              <w:left w:val="single" w:sz="4" w:space="0" w:color="212121"/>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567" w:type="dxa"/>
            <w:tcBorders>
              <w:left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p>
        </w:tc>
        <w:tc>
          <w:tcPr>
            <w:tcW w:w="709" w:type="dxa"/>
            <w:tcBorders>
              <w:left w:val="single" w:sz="4" w:space="0" w:color="212121"/>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567" w:type="dxa"/>
            <w:tcBorders>
              <w:left w:val="single" w:sz="4" w:space="0" w:color="212121"/>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c>
          <w:tcPr>
            <w:tcW w:w="675" w:type="dxa"/>
            <w:tcBorders>
              <w:left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w:t>
            </w:r>
          </w:p>
        </w:tc>
      </w:tr>
      <w:tr w:rsidR="006112C3" w:rsidRPr="00675C3F" w:rsidTr="00675C3F">
        <w:trPr>
          <w:trHeight w:val="376"/>
          <w:tblCellSpacing w:w="0" w:type="dxa"/>
        </w:trPr>
        <w:tc>
          <w:tcPr>
            <w:tcW w:w="2850" w:type="dxa"/>
            <w:tcBorders>
              <w:top w:val="single" w:sz="4" w:space="0" w:color="212121"/>
              <w:left w:val="single" w:sz="4" w:space="0" w:color="auto"/>
              <w:bottom w:val="single" w:sz="4" w:space="0" w:color="auto"/>
              <w:right w:val="single" w:sz="4" w:space="0" w:color="212121"/>
            </w:tcBorders>
            <w:vAlign w:val="center"/>
          </w:tcPr>
          <w:p w:rsidR="006112C3" w:rsidRPr="00675C3F" w:rsidRDefault="006112C3" w:rsidP="006112C3">
            <w:pPr>
              <w:spacing w:before="42" w:line="259" w:lineRule="auto"/>
              <w:ind w:left="50"/>
              <w:rPr>
                <w:rFonts w:ascii="Times New Roman" w:eastAsia="Calibri" w:hAnsi="Times New Roman" w:cs="Times New Roman"/>
                <w:sz w:val="18"/>
                <w:szCs w:val="18"/>
              </w:rPr>
            </w:pPr>
            <w:r w:rsidRPr="00675C3F">
              <w:rPr>
                <w:rFonts w:ascii="Times New Roman" w:eastAsia="Calibri" w:hAnsi="Times New Roman" w:cs="Times New Roman"/>
                <w:sz w:val="18"/>
                <w:szCs w:val="18"/>
              </w:rPr>
              <w:t>ИТОГО</w:t>
            </w:r>
          </w:p>
        </w:tc>
        <w:tc>
          <w:tcPr>
            <w:tcW w:w="567" w:type="dxa"/>
            <w:tcBorders>
              <w:left w:val="single" w:sz="4" w:space="0" w:color="212121"/>
              <w:bottom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9</w:t>
            </w:r>
          </w:p>
        </w:tc>
        <w:tc>
          <w:tcPr>
            <w:tcW w:w="567" w:type="dxa"/>
            <w:tcBorders>
              <w:left w:val="single" w:sz="4" w:space="0" w:color="212121"/>
              <w:bottom w:val="single" w:sz="4" w:space="0" w:color="auto"/>
              <w:right w:val="single" w:sz="4" w:space="0" w:color="auto"/>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8</w:t>
            </w:r>
          </w:p>
        </w:tc>
        <w:tc>
          <w:tcPr>
            <w:tcW w:w="709" w:type="dxa"/>
            <w:tcBorders>
              <w:left w:val="single" w:sz="4" w:space="0" w:color="auto"/>
              <w:bottom w:val="single" w:sz="4" w:space="0" w:color="auto"/>
              <w:right w:val="single" w:sz="4" w:space="0" w:color="212121"/>
            </w:tcBorders>
            <w:vAlign w:val="center"/>
          </w:tcPr>
          <w:p w:rsidR="006112C3" w:rsidRPr="00675C3F" w:rsidRDefault="006112C3" w:rsidP="006112C3">
            <w:pPr>
              <w:spacing w:before="42" w:line="259" w:lineRule="auto"/>
              <w:ind w:left="53"/>
              <w:rPr>
                <w:rFonts w:ascii="Times New Roman" w:eastAsia="Calibri" w:hAnsi="Times New Roman" w:cs="Times New Roman"/>
                <w:sz w:val="18"/>
                <w:szCs w:val="18"/>
              </w:rPr>
            </w:pPr>
            <w:r w:rsidRPr="00675C3F">
              <w:rPr>
                <w:rFonts w:ascii="Times New Roman" w:eastAsia="Calibri" w:hAnsi="Times New Roman" w:cs="Times New Roman"/>
                <w:sz w:val="18"/>
                <w:szCs w:val="18"/>
              </w:rPr>
              <w:t>9</w:t>
            </w:r>
          </w:p>
        </w:tc>
        <w:tc>
          <w:tcPr>
            <w:tcW w:w="709" w:type="dxa"/>
            <w:tcBorders>
              <w:left w:val="single" w:sz="4" w:space="0" w:color="212121"/>
              <w:bottom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8</w:t>
            </w:r>
          </w:p>
        </w:tc>
        <w:tc>
          <w:tcPr>
            <w:tcW w:w="850" w:type="dxa"/>
            <w:tcBorders>
              <w:left w:val="single" w:sz="4" w:space="0" w:color="212121"/>
              <w:bottom w:val="single" w:sz="4" w:space="0" w:color="auto"/>
              <w:right w:val="single" w:sz="4" w:space="0" w:color="auto"/>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8</w:t>
            </w:r>
          </w:p>
        </w:tc>
        <w:tc>
          <w:tcPr>
            <w:tcW w:w="851" w:type="dxa"/>
            <w:tcBorders>
              <w:left w:val="single" w:sz="4" w:space="0" w:color="auto"/>
              <w:bottom w:val="single" w:sz="4" w:space="0" w:color="auto"/>
              <w:right w:val="single" w:sz="4" w:space="0" w:color="212121"/>
            </w:tcBorders>
            <w:vAlign w:val="center"/>
          </w:tcPr>
          <w:p w:rsidR="006112C3" w:rsidRPr="00675C3F" w:rsidRDefault="006112C3" w:rsidP="006112C3">
            <w:pPr>
              <w:spacing w:before="42" w:line="259" w:lineRule="auto"/>
              <w:ind w:left="10"/>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8</w:t>
            </w:r>
          </w:p>
        </w:tc>
        <w:tc>
          <w:tcPr>
            <w:tcW w:w="708" w:type="dxa"/>
            <w:tcBorders>
              <w:left w:val="single" w:sz="4" w:space="0" w:color="212121"/>
              <w:bottom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8</w:t>
            </w:r>
          </w:p>
        </w:tc>
        <w:tc>
          <w:tcPr>
            <w:tcW w:w="851" w:type="dxa"/>
            <w:tcBorders>
              <w:left w:val="single" w:sz="4" w:space="0" w:color="212121"/>
              <w:bottom w:val="single" w:sz="4" w:space="0" w:color="auto"/>
              <w:right w:val="single" w:sz="4" w:space="0" w:color="auto"/>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9</w:t>
            </w:r>
          </w:p>
        </w:tc>
        <w:tc>
          <w:tcPr>
            <w:tcW w:w="567" w:type="dxa"/>
            <w:tcBorders>
              <w:left w:val="single" w:sz="4" w:space="0" w:color="auto"/>
              <w:bottom w:val="single" w:sz="4" w:space="0" w:color="auto"/>
              <w:right w:val="single" w:sz="4" w:space="0" w:color="212121"/>
            </w:tcBorders>
            <w:vAlign w:val="center"/>
          </w:tcPr>
          <w:p w:rsidR="006112C3" w:rsidRPr="00675C3F" w:rsidRDefault="006112C3" w:rsidP="006112C3">
            <w:pPr>
              <w:spacing w:before="42" w:line="259" w:lineRule="auto"/>
              <w:ind w:left="15"/>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8</w:t>
            </w:r>
          </w:p>
        </w:tc>
        <w:tc>
          <w:tcPr>
            <w:tcW w:w="709" w:type="dxa"/>
            <w:tcBorders>
              <w:left w:val="single" w:sz="4" w:space="0" w:color="212121"/>
              <w:bottom w:val="single" w:sz="4" w:space="0" w:color="auto"/>
              <w:right w:val="single" w:sz="4" w:space="0" w:color="212121"/>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10</w:t>
            </w:r>
          </w:p>
        </w:tc>
        <w:tc>
          <w:tcPr>
            <w:tcW w:w="567" w:type="dxa"/>
            <w:tcBorders>
              <w:left w:val="single" w:sz="4" w:space="0" w:color="212121"/>
              <w:bottom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10</w:t>
            </w:r>
          </w:p>
        </w:tc>
        <w:tc>
          <w:tcPr>
            <w:tcW w:w="675" w:type="dxa"/>
            <w:tcBorders>
              <w:left w:val="single" w:sz="4" w:space="0" w:color="auto"/>
              <w:bottom w:val="single" w:sz="4" w:space="0" w:color="auto"/>
              <w:right w:val="single" w:sz="4" w:space="0" w:color="auto"/>
            </w:tcBorders>
            <w:vAlign w:val="center"/>
          </w:tcPr>
          <w:p w:rsidR="006112C3" w:rsidRPr="00675C3F" w:rsidRDefault="006112C3" w:rsidP="006112C3">
            <w:pPr>
              <w:spacing w:before="42" w:line="259" w:lineRule="auto"/>
              <w:ind w:left="17"/>
              <w:jc w:val="center"/>
              <w:rPr>
                <w:rFonts w:ascii="Times New Roman" w:eastAsia="Calibri" w:hAnsi="Times New Roman" w:cs="Times New Roman"/>
                <w:sz w:val="18"/>
                <w:szCs w:val="18"/>
              </w:rPr>
            </w:pPr>
            <w:r w:rsidRPr="00675C3F">
              <w:rPr>
                <w:rFonts w:ascii="Times New Roman" w:eastAsia="Calibri" w:hAnsi="Times New Roman" w:cs="Times New Roman"/>
                <w:sz w:val="18"/>
                <w:szCs w:val="18"/>
              </w:rPr>
              <w:t>10</w:t>
            </w:r>
          </w:p>
        </w:tc>
      </w:tr>
    </w:tbl>
    <w:p w:rsidR="006112C3" w:rsidRPr="00642D9B" w:rsidRDefault="006112C3" w:rsidP="006112C3">
      <w:pPr>
        <w:shd w:val="clear" w:color="auto" w:fill="FFFFFF"/>
        <w:spacing w:before="6"/>
        <w:rPr>
          <w:rFonts w:ascii="Times New Roman" w:eastAsia="Times New Roman" w:hAnsi="Times New Roman" w:cs="Times New Roman"/>
          <w:sz w:val="24"/>
          <w:szCs w:val="24"/>
          <w:lang w:eastAsia="ru-RU"/>
        </w:rPr>
      </w:pPr>
    </w:p>
    <w:p w:rsidR="00642D9B" w:rsidRDefault="006112C3" w:rsidP="00DA7BD8">
      <w:pPr>
        <w:spacing w:after="160" w:line="256" w:lineRule="auto"/>
        <w:ind w:left="1080"/>
        <w:contextualSpacing/>
        <w:jc w:val="center"/>
        <w:rPr>
          <w:rFonts w:ascii="Times New Roman" w:eastAsia="Times New Roman" w:hAnsi="Times New Roman" w:cs="Times New Roman"/>
          <w:b/>
          <w:color w:val="FF0000"/>
          <w:sz w:val="24"/>
          <w:szCs w:val="24"/>
          <w:lang w:eastAsia="ru-RU"/>
        </w:rPr>
      </w:pPr>
      <w:r>
        <w:rPr>
          <w:rFonts w:ascii="Times New Roman" w:eastAsia="Calibri" w:hAnsi="Times New Roman" w:cs="Times New Roman"/>
          <w:b/>
          <w:color w:val="FF0000"/>
          <w:sz w:val="24"/>
          <w:szCs w:val="24"/>
        </w:rPr>
        <w:t xml:space="preserve"> </w:t>
      </w:r>
    </w:p>
    <w:p w:rsidR="00642D9B" w:rsidRPr="00642D9B" w:rsidRDefault="00642D9B" w:rsidP="00642D9B">
      <w:pPr>
        <w:spacing w:after="160" w:line="259" w:lineRule="auto"/>
        <w:ind w:left="1080"/>
        <w:contextualSpacing/>
        <w:jc w:val="center"/>
        <w:rPr>
          <w:rFonts w:ascii="Times New Roman" w:eastAsia="Times New Roman" w:hAnsi="Times New Roman" w:cs="Times New Roman"/>
          <w:b/>
          <w:sz w:val="26"/>
          <w:szCs w:val="26"/>
          <w:lang w:eastAsia="ru-RU"/>
        </w:rPr>
      </w:pPr>
      <w:r w:rsidRPr="00642D9B">
        <w:rPr>
          <w:rFonts w:ascii="Times New Roman" w:eastAsia="Times New Roman" w:hAnsi="Times New Roman" w:cs="Times New Roman"/>
          <w:b/>
          <w:sz w:val="26"/>
          <w:szCs w:val="26"/>
          <w:lang w:eastAsia="ru-RU"/>
        </w:rPr>
        <w:t>Основное общее образование (5-9 классы)</w:t>
      </w:r>
    </w:p>
    <w:p w:rsidR="00642D9B" w:rsidRPr="00642D9B" w:rsidRDefault="00642D9B" w:rsidP="00642D9B">
      <w:pPr>
        <w:spacing w:after="160" w:line="259" w:lineRule="auto"/>
        <w:ind w:left="1080"/>
        <w:contextualSpacing/>
        <w:jc w:val="center"/>
        <w:rPr>
          <w:rFonts w:ascii="Times New Roman" w:eastAsia="Times New Roman" w:hAnsi="Times New Roman" w:cs="Times New Roman"/>
          <w:b/>
          <w:sz w:val="26"/>
          <w:szCs w:val="26"/>
          <w:lang w:eastAsia="ru-RU"/>
        </w:rPr>
      </w:pP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Учебный план основного общего образования МБОУ СОШ № 10 г. Вязьмы Смоленской области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Учебный план является частью образовательной программы МБОУ СОШ № 10            г. Вязьмы Смоленской области,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42D9B" w:rsidRPr="00642D9B" w:rsidRDefault="00642D9B" w:rsidP="00642D9B">
      <w:pPr>
        <w:spacing w:after="0" w:line="240" w:lineRule="auto"/>
        <w:ind w:left="-426" w:firstLine="567"/>
        <w:jc w:val="both"/>
        <w:rPr>
          <w:rFonts w:ascii="Times New Roman" w:eastAsia="Times New Roman" w:hAnsi="Times New Roman" w:cs="Times New Roman"/>
          <w:color w:val="FF0000"/>
          <w:sz w:val="24"/>
          <w:szCs w:val="24"/>
          <w:lang w:eastAsia="ru-RU"/>
        </w:rPr>
      </w:pPr>
      <w:r w:rsidRPr="00642D9B">
        <w:rPr>
          <w:rFonts w:ascii="Times New Roman" w:eastAsia="Times New Roman" w:hAnsi="Times New Roman" w:cs="Times New Roman"/>
          <w:sz w:val="24"/>
          <w:szCs w:val="24"/>
          <w:lang w:eastAsia="ru-RU"/>
        </w:rPr>
        <w:t>Учебный год в МБОУ СОШ № 10 г. Вязьмы Смоленской области начинается 02.09.2024 и заканчивается 26.05.2025.</w:t>
      </w:r>
      <w:r w:rsidRPr="00642D9B">
        <w:rPr>
          <w:rFonts w:ascii="Times New Roman" w:eastAsia="Times New Roman" w:hAnsi="Times New Roman" w:cs="Times New Roman"/>
          <w:color w:val="FF0000"/>
          <w:sz w:val="24"/>
          <w:szCs w:val="24"/>
          <w:lang w:eastAsia="ru-RU"/>
        </w:rPr>
        <w:t xml:space="preserve"> </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Продолжительность учебного года в 5-9 классах составляет 34 учебные недели. </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Учебные занятия для учащихся 5-9 классов проводятся по 5-ти дневной учебной неделе. Учебные периоды – </w:t>
      </w:r>
      <w:r w:rsidRPr="00642D9B">
        <w:rPr>
          <w:rFonts w:ascii="Times New Roman" w:eastAsia="Times New Roman" w:hAnsi="Times New Roman" w:cs="Times New Roman"/>
          <w:sz w:val="24"/>
          <w:szCs w:val="24"/>
          <w:lang w:val="en-US" w:eastAsia="ru-RU"/>
        </w:rPr>
        <w:t>I</w:t>
      </w:r>
      <w:r w:rsidRPr="00642D9B">
        <w:rPr>
          <w:rFonts w:ascii="Times New Roman" w:eastAsia="Times New Roman" w:hAnsi="Times New Roman" w:cs="Times New Roman"/>
          <w:sz w:val="24"/>
          <w:szCs w:val="24"/>
          <w:lang w:eastAsia="ru-RU"/>
        </w:rPr>
        <w:t xml:space="preserve">, </w:t>
      </w:r>
      <w:r w:rsidRPr="00642D9B">
        <w:rPr>
          <w:rFonts w:ascii="Times New Roman" w:eastAsia="Times New Roman" w:hAnsi="Times New Roman" w:cs="Times New Roman"/>
          <w:sz w:val="24"/>
          <w:szCs w:val="24"/>
          <w:lang w:val="en-US" w:eastAsia="ru-RU"/>
        </w:rPr>
        <w:t>II</w:t>
      </w:r>
      <w:r w:rsidRPr="00642D9B">
        <w:rPr>
          <w:rFonts w:ascii="Times New Roman" w:eastAsia="Times New Roman" w:hAnsi="Times New Roman" w:cs="Times New Roman"/>
          <w:sz w:val="24"/>
          <w:szCs w:val="24"/>
          <w:lang w:eastAsia="ru-RU"/>
        </w:rPr>
        <w:t xml:space="preserve">, </w:t>
      </w:r>
      <w:r w:rsidRPr="00642D9B">
        <w:rPr>
          <w:rFonts w:ascii="Times New Roman" w:eastAsia="Times New Roman" w:hAnsi="Times New Roman" w:cs="Times New Roman"/>
          <w:sz w:val="24"/>
          <w:szCs w:val="24"/>
          <w:lang w:val="en-US" w:eastAsia="ru-RU"/>
        </w:rPr>
        <w:t>III</w:t>
      </w:r>
      <w:r w:rsidRPr="00642D9B">
        <w:rPr>
          <w:rFonts w:ascii="Times New Roman" w:eastAsia="Times New Roman" w:hAnsi="Times New Roman" w:cs="Times New Roman"/>
          <w:sz w:val="24"/>
          <w:szCs w:val="24"/>
          <w:lang w:eastAsia="ru-RU"/>
        </w:rPr>
        <w:t xml:space="preserve">, </w:t>
      </w:r>
      <w:r w:rsidRPr="00642D9B">
        <w:rPr>
          <w:rFonts w:ascii="Times New Roman" w:eastAsia="Times New Roman" w:hAnsi="Times New Roman" w:cs="Times New Roman"/>
          <w:sz w:val="24"/>
          <w:szCs w:val="24"/>
          <w:lang w:val="en-US" w:eastAsia="ru-RU"/>
        </w:rPr>
        <w:t>IV</w:t>
      </w:r>
      <w:r w:rsidRPr="00642D9B">
        <w:rPr>
          <w:rFonts w:ascii="Times New Roman" w:eastAsia="Times New Roman" w:hAnsi="Times New Roman" w:cs="Times New Roman"/>
          <w:sz w:val="24"/>
          <w:szCs w:val="24"/>
          <w:lang w:eastAsia="ru-RU"/>
        </w:rPr>
        <w:t xml:space="preserve"> четверти.</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Курс «Православная культура Смоленской земли» изучается в 8-х классах по 1 часу в части учебного плана, формируемой участниками образовательных отношений, согласно рекомендациям Министерства образования и науки Смоленской области. </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В 7А классе на углублённом уровне изучается предмет «Биология», в 7Б, 7В классах -«Информатика».</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При изучении предметов «Иностранный язык», «Труд (технология)», «Информатика» осуществляется деление учащихся на подгруппы.</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В МБОУ СОШ № 10 г. Вязьмы Смоленской области языком обучения является русский язык.</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Промежуточная аттестация обучающихся осуществляется в соответствии с календарным учебным графиком.</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Освоение основной образовательной программы основного общего образования завершается итоговой аттестацией. </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Нормативный срок освоения основной образовательной программы основного общего образования составляет 5 лет.</w:t>
      </w:r>
    </w:p>
    <w:p w:rsidR="00642D9B" w:rsidRPr="00642D9B" w:rsidRDefault="00642D9B" w:rsidP="00642D9B">
      <w:pPr>
        <w:spacing w:after="0" w:line="240" w:lineRule="auto"/>
        <w:ind w:left="-426" w:firstLine="567"/>
        <w:jc w:val="both"/>
        <w:rPr>
          <w:rFonts w:ascii="Times New Roman" w:eastAsia="Times New Roman" w:hAnsi="Times New Roman" w:cs="Times New Roman"/>
          <w:sz w:val="26"/>
          <w:szCs w:val="26"/>
          <w:lang w:eastAsia="ru-RU"/>
        </w:rPr>
      </w:pPr>
      <w:r w:rsidRPr="00642D9B">
        <w:rPr>
          <w:rFonts w:ascii="Times New Roman" w:eastAsia="Times New Roman" w:hAnsi="Times New Roman" w:cs="Times New Roman"/>
          <w:sz w:val="24"/>
          <w:szCs w:val="24"/>
          <w:lang w:eastAsia="ru-RU"/>
        </w:rPr>
        <w:t>В 2024/2025 учебном году данный учебный план реализуется в 5-9 классах</w:t>
      </w:r>
    </w:p>
    <w:p w:rsidR="00642D9B" w:rsidRPr="00642D9B" w:rsidRDefault="00642D9B" w:rsidP="00642D9B">
      <w:pPr>
        <w:framePr w:w="10778" w:wrap="auto" w:hAnchor="text"/>
        <w:spacing w:after="0" w:line="240" w:lineRule="auto"/>
        <w:jc w:val="center"/>
        <w:rPr>
          <w:rFonts w:ascii="Times New Roman" w:eastAsia="Times New Roman" w:hAnsi="Times New Roman" w:cs="Times New Roman"/>
          <w:b/>
          <w:sz w:val="26"/>
          <w:szCs w:val="26"/>
          <w:lang w:eastAsia="ru-RU"/>
        </w:rPr>
      </w:pPr>
    </w:p>
    <w:p w:rsidR="00642D9B" w:rsidRPr="00642D9B" w:rsidRDefault="00642D9B" w:rsidP="00642D9B">
      <w:pPr>
        <w:rPr>
          <w:rFonts w:ascii="Calibri" w:eastAsia="Calibri" w:hAnsi="Calibri" w:cs="Times New Roman"/>
          <w:color w:val="C00000"/>
        </w:rPr>
      </w:pPr>
    </w:p>
    <w:p w:rsidR="00642D9B" w:rsidRPr="00642D9B" w:rsidRDefault="00642D9B" w:rsidP="00642D9B">
      <w:pPr>
        <w:spacing w:after="0" w:line="240" w:lineRule="auto"/>
        <w:jc w:val="center"/>
        <w:rPr>
          <w:rFonts w:ascii="Times New Roman" w:eastAsia="Times New Roman" w:hAnsi="Times New Roman" w:cs="Times New Roman"/>
          <w:b/>
          <w:sz w:val="28"/>
          <w:szCs w:val="28"/>
          <w:lang w:eastAsia="ru-RU"/>
        </w:rPr>
      </w:pPr>
      <w:r w:rsidRPr="00642D9B">
        <w:rPr>
          <w:rFonts w:ascii="Times New Roman" w:eastAsia="Times New Roman" w:hAnsi="Times New Roman" w:cs="Times New Roman"/>
          <w:b/>
          <w:sz w:val="28"/>
          <w:szCs w:val="28"/>
          <w:lang w:eastAsia="ru-RU"/>
        </w:rPr>
        <w:t>Среднее общее  образование (10-11 классы)</w:t>
      </w:r>
    </w:p>
    <w:p w:rsidR="00642D9B" w:rsidRPr="00642D9B" w:rsidRDefault="00642D9B" w:rsidP="00642D9B">
      <w:pPr>
        <w:spacing w:after="0" w:line="240" w:lineRule="auto"/>
        <w:jc w:val="center"/>
        <w:rPr>
          <w:rFonts w:ascii="Times New Roman" w:eastAsia="Times New Roman" w:hAnsi="Times New Roman" w:cs="Times New Roman"/>
          <w:b/>
          <w:i/>
          <w:sz w:val="28"/>
          <w:szCs w:val="28"/>
          <w:lang w:eastAsia="ru-RU"/>
        </w:rPr>
      </w:pP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Учебный план среднего общего образования МБОУ СОШ № 10 г. Вязьмы Смоленской области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Учебный план является частью образовательной программы МБОУ СОШ № 10           г. Вязьмы Смоленской области,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Учебный год в МБОУ СОШ № 10 г. Вязьмы Смоленской области начинается 02.09.2024 и заканчивается 26.05.2025. </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Продолжительность учебного года в 10-11 классах составляет 34 учебные недели. </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Учебные занятия для учащихся 10-11 классов проводятся по 5-ти дневной учебной неделе. Учебные периоды – </w:t>
      </w:r>
      <w:r w:rsidRPr="00642D9B">
        <w:rPr>
          <w:rFonts w:ascii="Times New Roman" w:eastAsia="Times New Roman" w:hAnsi="Times New Roman" w:cs="Times New Roman"/>
          <w:sz w:val="24"/>
          <w:szCs w:val="24"/>
          <w:lang w:val="en-US" w:eastAsia="ru-RU"/>
        </w:rPr>
        <w:t>I</w:t>
      </w:r>
      <w:r w:rsidRPr="00642D9B">
        <w:rPr>
          <w:rFonts w:ascii="Times New Roman" w:eastAsia="Times New Roman" w:hAnsi="Times New Roman" w:cs="Times New Roman"/>
          <w:sz w:val="24"/>
          <w:szCs w:val="24"/>
          <w:lang w:eastAsia="ru-RU"/>
        </w:rPr>
        <w:t xml:space="preserve">, </w:t>
      </w:r>
      <w:r w:rsidRPr="00642D9B">
        <w:rPr>
          <w:rFonts w:ascii="Times New Roman" w:eastAsia="Times New Roman" w:hAnsi="Times New Roman" w:cs="Times New Roman"/>
          <w:sz w:val="24"/>
          <w:szCs w:val="24"/>
          <w:lang w:val="en-US" w:eastAsia="ru-RU"/>
        </w:rPr>
        <w:t>II</w:t>
      </w:r>
      <w:r w:rsidRPr="00642D9B">
        <w:rPr>
          <w:rFonts w:ascii="Times New Roman" w:eastAsia="Times New Roman" w:hAnsi="Times New Roman" w:cs="Times New Roman"/>
          <w:sz w:val="24"/>
          <w:szCs w:val="24"/>
          <w:lang w:eastAsia="ru-RU"/>
        </w:rPr>
        <w:t xml:space="preserve"> полугодия.</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Максимальный объем аудиторной нагрузки обучающихся в неделю составляет  в  10- 11 классах – 34 часа.</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В МБОУ СОШ № 10 г. Вязьмы Смоленской области языком обучения является русский язык.</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В 2024/2025 учебном году данный учебный план реализуется в 10-11 классах. В 10 А и 11 А классах реализуется универсальный профиль обучения. На углубленном уровне изучаются предметы «Биология» и «Обществознание». В 10Б и 11Б классах реализуется социально-экономический профиль обучения. На углубленном уровне изучаются предметы «Алгебра и начала математического анализа», «Геометрия», «Вероятность и статистика» и «Обществознание». </w:t>
      </w:r>
      <w:r w:rsidRPr="00642D9B">
        <w:rPr>
          <w:rFonts w:ascii="Times New Roman" w:eastAsia="Times New Roman" w:hAnsi="Times New Roman" w:cs="Times New Roman"/>
          <w:color w:val="000000"/>
          <w:sz w:val="24"/>
          <w:szCs w:val="24"/>
          <w:lang w:eastAsia="ru-RU"/>
        </w:rPr>
        <w:t>Все остальные предметы изучаются на базовом уровне.</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При изучении предметов «Иностранный язык», «Информатика», «Физическая культура» может осуществляться деление учащихся на подгруппы.</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Промежуточная аттестация обучающихся осуществляется в соответствии с календарным учебным графиком.</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Освоение основной образовательной программы среднего общего образования завершается итоговой аттестацией. </w:t>
      </w:r>
    </w:p>
    <w:p w:rsidR="00642D9B" w:rsidRPr="00642D9B" w:rsidRDefault="00642D9B" w:rsidP="00642D9B">
      <w:pPr>
        <w:spacing w:after="0" w:line="240" w:lineRule="auto"/>
        <w:ind w:left="-426" w:firstLine="567"/>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Нормативный срок освоения основной образовательной программы среднего общего образования составляет 2 года.</w:t>
      </w:r>
    </w:p>
    <w:p w:rsidR="00DA7BD8" w:rsidRPr="00013FAD" w:rsidRDefault="00DA7BD8" w:rsidP="00642D9B">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AB5E35" w:rsidRPr="00642D9B" w:rsidRDefault="00AB5E35" w:rsidP="00E91E76">
      <w:pPr>
        <w:spacing w:after="0" w:line="240" w:lineRule="auto"/>
        <w:jc w:val="both"/>
        <w:rPr>
          <w:rFonts w:ascii="Times New Roman" w:eastAsia="Calibri" w:hAnsi="Times New Roman" w:cs="Times New Roman"/>
          <w:sz w:val="24"/>
          <w:szCs w:val="24"/>
        </w:rPr>
      </w:pPr>
    </w:p>
    <w:p w:rsidR="00FC4455" w:rsidRPr="00642D9B" w:rsidRDefault="00FC4455" w:rsidP="000758EB">
      <w:pPr>
        <w:spacing w:after="0" w:line="240" w:lineRule="auto"/>
        <w:ind w:left="284"/>
        <w:contextualSpacing/>
        <w:jc w:val="center"/>
        <w:rPr>
          <w:rFonts w:ascii="Times New Roman" w:eastAsia="Calibri" w:hAnsi="Times New Roman" w:cs="Times New Roman"/>
          <w:b/>
          <w:sz w:val="24"/>
          <w:szCs w:val="24"/>
        </w:rPr>
      </w:pPr>
      <w:r w:rsidRPr="00642D9B">
        <w:rPr>
          <w:rFonts w:ascii="Times New Roman" w:eastAsia="Calibri" w:hAnsi="Times New Roman" w:cs="Times New Roman"/>
          <w:b/>
          <w:sz w:val="24"/>
          <w:szCs w:val="24"/>
        </w:rPr>
        <w:t>Характеристика внутришкольной системы оценки качества.</w:t>
      </w:r>
    </w:p>
    <w:p w:rsidR="00FC4455" w:rsidRPr="00642D9B" w:rsidRDefault="00FC4455" w:rsidP="000758EB">
      <w:pPr>
        <w:spacing w:after="0" w:line="240" w:lineRule="auto"/>
        <w:ind w:firstLine="360"/>
        <w:jc w:val="both"/>
        <w:rPr>
          <w:rFonts w:ascii="Times New Roman" w:eastAsia="Calibri" w:hAnsi="Times New Roman" w:cs="Times New Roman"/>
          <w:iCs/>
          <w:sz w:val="24"/>
          <w:szCs w:val="24"/>
        </w:rPr>
      </w:pPr>
      <w:r w:rsidRPr="00642D9B">
        <w:rPr>
          <w:rFonts w:ascii="Times New Roman" w:eastAsia="Calibri" w:hAnsi="Times New Roman" w:cs="Times New Roman"/>
          <w:sz w:val="24"/>
          <w:szCs w:val="24"/>
        </w:rPr>
        <w:t xml:space="preserve">ВСОКО осуществляется на основе Положения о </w:t>
      </w:r>
      <w:r w:rsidR="00535E0E" w:rsidRPr="00642D9B">
        <w:rPr>
          <w:rFonts w:ascii="Times New Roman" w:eastAsia="Calibri" w:hAnsi="Times New Roman" w:cs="Times New Roman"/>
          <w:sz w:val="24"/>
          <w:szCs w:val="24"/>
        </w:rPr>
        <w:t xml:space="preserve">внутренней </w:t>
      </w:r>
      <w:r w:rsidRPr="00642D9B">
        <w:rPr>
          <w:rFonts w:ascii="Times New Roman" w:eastAsia="Calibri" w:hAnsi="Times New Roman" w:cs="Times New Roman"/>
          <w:sz w:val="24"/>
          <w:szCs w:val="24"/>
        </w:rPr>
        <w:t>системе оценки качества образования в  МБОУ СОШ №10.</w:t>
      </w:r>
      <w:r w:rsidRPr="00642D9B">
        <w:rPr>
          <w:rFonts w:ascii="Times New Roman" w:eastAsia="Calibri" w:hAnsi="Times New Roman" w:cs="Times New Roman"/>
          <w:iCs/>
          <w:sz w:val="24"/>
          <w:szCs w:val="24"/>
        </w:rPr>
        <w:t xml:space="preserve"> Оценка качества образования проводится в </w:t>
      </w:r>
      <w:r w:rsidRPr="00642D9B">
        <w:rPr>
          <w:rFonts w:ascii="Times New Roman" w:eastAsia="Calibri" w:hAnsi="Times New Roman" w:cs="Times New Roman"/>
          <w:sz w:val="24"/>
          <w:szCs w:val="24"/>
        </w:rPr>
        <w:t xml:space="preserve"> </w:t>
      </w:r>
      <w:r w:rsidRPr="00642D9B">
        <w:rPr>
          <w:rFonts w:ascii="Times New Roman" w:eastAsia="Calibri" w:hAnsi="Times New Roman" w:cs="Times New Roman"/>
          <w:iCs/>
          <w:sz w:val="24"/>
          <w:szCs w:val="24"/>
        </w:rPr>
        <w:t xml:space="preserve"> соответствии с планом работы с целью получения объективной информации о состоянии качес</w:t>
      </w:r>
      <w:r w:rsidR="00833A33" w:rsidRPr="00642D9B">
        <w:rPr>
          <w:rFonts w:ascii="Times New Roman" w:eastAsia="Calibri" w:hAnsi="Times New Roman" w:cs="Times New Roman"/>
          <w:iCs/>
          <w:sz w:val="24"/>
          <w:szCs w:val="24"/>
        </w:rPr>
        <w:t xml:space="preserve">тва образования, тенденциях, </w:t>
      </w:r>
      <w:r w:rsidRPr="00642D9B">
        <w:rPr>
          <w:rFonts w:ascii="Times New Roman" w:eastAsia="Calibri" w:hAnsi="Times New Roman" w:cs="Times New Roman"/>
          <w:iCs/>
          <w:sz w:val="24"/>
          <w:szCs w:val="24"/>
        </w:rPr>
        <w:t xml:space="preserve"> изменениях и причинах, влияющих на его уровень. Происходит отслеживание следующих аспектов:.  </w:t>
      </w:r>
    </w:p>
    <w:p w:rsidR="00FC4455" w:rsidRPr="00642D9B" w:rsidRDefault="00FC4455" w:rsidP="000758EB">
      <w:pPr>
        <w:spacing w:after="0" w:line="240" w:lineRule="auto"/>
        <w:ind w:firstLine="360"/>
        <w:jc w:val="both"/>
        <w:rPr>
          <w:rFonts w:ascii="Times New Roman" w:eastAsia="Calibri" w:hAnsi="Times New Roman" w:cs="Times New Roman"/>
          <w:iCs/>
          <w:sz w:val="24"/>
          <w:szCs w:val="24"/>
        </w:rPr>
      </w:pPr>
      <w:r w:rsidRPr="00642D9B">
        <w:rPr>
          <w:rFonts w:ascii="Times New Roman" w:eastAsia="Calibri" w:hAnsi="Times New Roman" w:cs="Times New Roman"/>
          <w:iCs/>
          <w:sz w:val="24"/>
          <w:szCs w:val="24"/>
        </w:rPr>
        <w:t xml:space="preserve"> 1) предметные результаты обучения (включая сравнение данных внутренней и внешней диагностики, в т. ч. ГИА-9 и ГИА-11)</w:t>
      </w:r>
      <w:r w:rsidR="002D52EA" w:rsidRPr="00642D9B">
        <w:rPr>
          <w:rFonts w:ascii="Times New Roman" w:eastAsia="Calibri" w:hAnsi="Times New Roman" w:cs="Times New Roman"/>
          <w:iCs/>
          <w:sz w:val="24"/>
          <w:szCs w:val="24"/>
        </w:rPr>
        <w:t>;</w:t>
      </w:r>
    </w:p>
    <w:p w:rsidR="00FC4455" w:rsidRPr="00642D9B" w:rsidRDefault="00FC4455" w:rsidP="000758EB">
      <w:pPr>
        <w:spacing w:after="0" w:line="240" w:lineRule="auto"/>
        <w:ind w:firstLine="360"/>
        <w:jc w:val="both"/>
        <w:rPr>
          <w:rFonts w:ascii="Times New Roman" w:eastAsia="Calibri" w:hAnsi="Times New Roman" w:cs="Times New Roman"/>
          <w:iCs/>
          <w:sz w:val="24"/>
          <w:szCs w:val="24"/>
        </w:rPr>
      </w:pPr>
      <w:r w:rsidRPr="00642D9B">
        <w:rPr>
          <w:rFonts w:ascii="Times New Roman" w:eastAsia="Calibri" w:hAnsi="Times New Roman" w:cs="Times New Roman"/>
          <w:iCs/>
          <w:sz w:val="24"/>
          <w:szCs w:val="24"/>
        </w:rPr>
        <w:lastRenderedPageBreak/>
        <w:t xml:space="preserve"> 2) метапредметные результаты обучения (включая сравнение данных внутренней и внешней диагностики)</w:t>
      </w:r>
      <w:r w:rsidR="002D52EA" w:rsidRPr="00642D9B">
        <w:rPr>
          <w:rFonts w:ascii="Times New Roman" w:eastAsia="Calibri" w:hAnsi="Times New Roman" w:cs="Times New Roman"/>
          <w:iCs/>
          <w:sz w:val="24"/>
          <w:szCs w:val="24"/>
        </w:rPr>
        <w:t>;</w:t>
      </w:r>
    </w:p>
    <w:p w:rsidR="00FC4455" w:rsidRPr="00642D9B" w:rsidRDefault="00FC4455" w:rsidP="000758EB">
      <w:pPr>
        <w:spacing w:after="0" w:line="240" w:lineRule="auto"/>
        <w:ind w:firstLine="360"/>
        <w:jc w:val="both"/>
        <w:rPr>
          <w:rFonts w:ascii="Times New Roman" w:eastAsia="Calibri" w:hAnsi="Times New Roman" w:cs="Times New Roman"/>
          <w:iCs/>
          <w:sz w:val="24"/>
          <w:szCs w:val="24"/>
        </w:rPr>
      </w:pPr>
      <w:r w:rsidRPr="00642D9B">
        <w:rPr>
          <w:rFonts w:ascii="Times New Roman" w:eastAsia="Calibri" w:hAnsi="Times New Roman" w:cs="Times New Roman"/>
          <w:iCs/>
          <w:sz w:val="24"/>
          <w:szCs w:val="24"/>
        </w:rPr>
        <w:t xml:space="preserve"> 3) личностные результаты (включая показатели социализации учащихся); </w:t>
      </w:r>
    </w:p>
    <w:p w:rsidR="00FC4455" w:rsidRPr="00642D9B" w:rsidRDefault="00833A33" w:rsidP="000758EB">
      <w:pPr>
        <w:spacing w:after="0" w:line="240" w:lineRule="auto"/>
        <w:ind w:firstLine="360"/>
        <w:jc w:val="both"/>
        <w:rPr>
          <w:rFonts w:ascii="Times New Roman" w:eastAsia="Calibri" w:hAnsi="Times New Roman" w:cs="Times New Roman"/>
          <w:iCs/>
          <w:sz w:val="24"/>
          <w:szCs w:val="24"/>
        </w:rPr>
      </w:pPr>
      <w:r w:rsidRPr="00642D9B">
        <w:rPr>
          <w:rFonts w:ascii="Times New Roman" w:eastAsia="Calibri" w:hAnsi="Times New Roman" w:cs="Times New Roman"/>
          <w:iCs/>
          <w:sz w:val="24"/>
          <w:szCs w:val="24"/>
        </w:rPr>
        <w:t xml:space="preserve"> </w:t>
      </w:r>
      <w:r w:rsidR="00FC4455" w:rsidRPr="00642D9B">
        <w:rPr>
          <w:rFonts w:ascii="Times New Roman" w:eastAsia="Calibri" w:hAnsi="Times New Roman" w:cs="Times New Roman"/>
          <w:iCs/>
          <w:sz w:val="24"/>
          <w:szCs w:val="24"/>
        </w:rPr>
        <w:t>4) результаты освоения воспитанниками основной общеобразовательной программы;</w:t>
      </w:r>
    </w:p>
    <w:p w:rsidR="00FC4455" w:rsidRPr="00642D9B" w:rsidRDefault="00FC4455" w:rsidP="000758EB">
      <w:pPr>
        <w:spacing w:after="0" w:line="240" w:lineRule="auto"/>
        <w:jc w:val="both"/>
        <w:rPr>
          <w:rFonts w:ascii="Times New Roman" w:eastAsia="Calibri" w:hAnsi="Times New Roman" w:cs="Times New Roman"/>
          <w:iCs/>
          <w:sz w:val="24"/>
          <w:szCs w:val="24"/>
        </w:rPr>
      </w:pPr>
      <w:r w:rsidRPr="00642D9B">
        <w:rPr>
          <w:rFonts w:ascii="Times New Roman" w:eastAsia="Calibri" w:hAnsi="Times New Roman" w:cs="Times New Roman"/>
          <w:iCs/>
          <w:sz w:val="24"/>
          <w:szCs w:val="24"/>
        </w:rPr>
        <w:t xml:space="preserve">       5) здоровье учащихся (динамика);</w:t>
      </w:r>
    </w:p>
    <w:p w:rsidR="00FC4455" w:rsidRPr="00642D9B" w:rsidRDefault="00FC4455" w:rsidP="00642D9B">
      <w:pPr>
        <w:spacing w:after="0" w:line="240" w:lineRule="auto"/>
        <w:ind w:left="426" w:hanging="426"/>
        <w:jc w:val="both"/>
        <w:rPr>
          <w:rFonts w:ascii="Times New Roman" w:eastAsia="Calibri" w:hAnsi="Times New Roman" w:cs="Times New Roman"/>
          <w:iCs/>
          <w:sz w:val="24"/>
          <w:szCs w:val="24"/>
        </w:rPr>
      </w:pPr>
      <w:r w:rsidRPr="00642D9B">
        <w:rPr>
          <w:rFonts w:ascii="Times New Roman" w:eastAsia="Calibri" w:hAnsi="Times New Roman" w:cs="Times New Roman"/>
          <w:iCs/>
          <w:sz w:val="24"/>
          <w:szCs w:val="24"/>
        </w:rPr>
        <w:t xml:space="preserve">       6)достижения учащихся на конкурсах, соревнованиях, олимпиадах;                                                                          </w:t>
      </w:r>
      <w:r w:rsidR="00833A33" w:rsidRPr="00642D9B">
        <w:rPr>
          <w:rFonts w:ascii="Times New Roman" w:eastAsia="Calibri" w:hAnsi="Times New Roman" w:cs="Times New Roman"/>
          <w:iCs/>
          <w:sz w:val="24"/>
          <w:szCs w:val="24"/>
        </w:rPr>
        <w:t xml:space="preserve">                   </w:t>
      </w:r>
      <w:r w:rsidR="00492AC9" w:rsidRPr="00642D9B">
        <w:rPr>
          <w:rFonts w:ascii="Times New Roman" w:eastAsia="Calibri" w:hAnsi="Times New Roman" w:cs="Times New Roman"/>
          <w:iCs/>
          <w:sz w:val="24"/>
          <w:szCs w:val="24"/>
        </w:rPr>
        <w:t xml:space="preserve">    </w:t>
      </w:r>
      <w:r w:rsidR="00AC6430" w:rsidRPr="00642D9B">
        <w:rPr>
          <w:rFonts w:ascii="Times New Roman" w:eastAsia="Calibri" w:hAnsi="Times New Roman" w:cs="Times New Roman"/>
          <w:iCs/>
          <w:sz w:val="24"/>
          <w:szCs w:val="24"/>
        </w:rPr>
        <w:t xml:space="preserve">      </w:t>
      </w:r>
      <w:r w:rsidR="00386ECA" w:rsidRPr="00642D9B">
        <w:rPr>
          <w:rFonts w:ascii="Times New Roman" w:eastAsia="Calibri" w:hAnsi="Times New Roman" w:cs="Times New Roman"/>
          <w:iCs/>
          <w:sz w:val="24"/>
          <w:szCs w:val="24"/>
        </w:rPr>
        <w:t xml:space="preserve">   </w:t>
      </w:r>
      <w:r w:rsidR="00642D9B" w:rsidRPr="00642D9B">
        <w:rPr>
          <w:rFonts w:ascii="Times New Roman" w:eastAsia="Calibri" w:hAnsi="Times New Roman" w:cs="Times New Roman"/>
          <w:iCs/>
          <w:sz w:val="24"/>
          <w:szCs w:val="24"/>
        </w:rPr>
        <w:t xml:space="preserve">      </w:t>
      </w:r>
      <w:r w:rsidRPr="00642D9B">
        <w:rPr>
          <w:rFonts w:ascii="Times New Roman" w:eastAsia="Calibri" w:hAnsi="Times New Roman" w:cs="Times New Roman"/>
          <w:iCs/>
          <w:sz w:val="24"/>
          <w:szCs w:val="24"/>
        </w:rPr>
        <w:t>7)  удовлетворенность родителей качеством образовательных результатов</w:t>
      </w:r>
    </w:p>
    <w:p w:rsidR="00AB5E35" w:rsidRDefault="00AB5E35" w:rsidP="000758EB">
      <w:pPr>
        <w:widowControl w:val="0"/>
        <w:tabs>
          <w:tab w:val="left" w:pos="360"/>
        </w:tabs>
        <w:suppressAutoHyphens/>
        <w:spacing w:after="0" w:line="240" w:lineRule="auto"/>
        <w:jc w:val="both"/>
        <w:rPr>
          <w:rFonts w:ascii="Times New Roman" w:eastAsiaTheme="minorEastAsia" w:hAnsi="Times New Roman" w:cs="Times New Roman"/>
          <w:color w:val="FF0000"/>
          <w:sz w:val="24"/>
          <w:szCs w:val="24"/>
          <w:lang w:eastAsia="ru-RU"/>
        </w:rPr>
      </w:pPr>
    </w:p>
    <w:p w:rsidR="00642D9B" w:rsidRPr="00013FAD" w:rsidRDefault="00642D9B" w:rsidP="000758EB">
      <w:pPr>
        <w:widowControl w:val="0"/>
        <w:tabs>
          <w:tab w:val="left" w:pos="360"/>
        </w:tabs>
        <w:suppressAutoHyphens/>
        <w:spacing w:after="0" w:line="240" w:lineRule="auto"/>
        <w:jc w:val="both"/>
        <w:rPr>
          <w:rFonts w:ascii="Times New Roman" w:eastAsiaTheme="minorEastAsia" w:hAnsi="Times New Roman" w:cs="Times New Roman"/>
          <w:color w:val="FF0000"/>
          <w:sz w:val="24"/>
          <w:szCs w:val="24"/>
          <w:lang w:eastAsia="ru-RU"/>
        </w:rPr>
      </w:pPr>
    </w:p>
    <w:p w:rsidR="00AB5E35" w:rsidRPr="00273A19" w:rsidRDefault="00AB5E35" w:rsidP="00492AC9">
      <w:pPr>
        <w:spacing w:after="0" w:line="240" w:lineRule="auto"/>
        <w:jc w:val="center"/>
        <w:rPr>
          <w:rFonts w:ascii="Times New Roman" w:eastAsia="Times New Roman" w:hAnsi="Times New Roman" w:cs="Times New Roman"/>
          <w:b/>
          <w:sz w:val="24"/>
          <w:szCs w:val="24"/>
          <w:lang w:eastAsia="ru-RU"/>
        </w:rPr>
      </w:pPr>
      <w:r w:rsidRPr="00273A19">
        <w:rPr>
          <w:rFonts w:ascii="Times New Roman" w:eastAsia="Times New Roman" w:hAnsi="Times New Roman" w:cs="Times New Roman"/>
          <w:b/>
          <w:sz w:val="24"/>
          <w:szCs w:val="24"/>
          <w:lang w:eastAsia="ru-RU"/>
        </w:rPr>
        <w:t>Ученическое самоуправление.</w:t>
      </w:r>
    </w:p>
    <w:p w:rsidR="00273A19" w:rsidRPr="00273A19" w:rsidRDefault="00273A19" w:rsidP="00492AC9">
      <w:pPr>
        <w:spacing w:after="0" w:line="240" w:lineRule="auto"/>
        <w:jc w:val="center"/>
        <w:rPr>
          <w:rFonts w:ascii="Times New Roman" w:eastAsia="Times New Roman" w:hAnsi="Times New Roman" w:cs="Times New Roman"/>
          <w:b/>
          <w:sz w:val="24"/>
          <w:szCs w:val="24"/>
          <w:lang w:eastAsia="ru-RU"/>
        </w:rPr>
      </w:pPr>
    </w:p>
    <w:p w:rsidR="00492AC9" w:rsidRPr="00273A19" w:rsidRDefault="00492AC9" w:rsidP="00492AC9">
      <w:pPr>
        <w:tabs>
          <w:tab w:val="left" w:pos="709"/>
        </w:tabs>
        <w:spacing w:after="0" w:line="240" w:lineRule="auto"/>
        <w:jc w:val="both"/>
        <w:rPr>
          <w:rFonts w:ascii="Times New Roman" w:hAnsi="Times New Roman" w:cs="Times New Roman"/>
          <w:sz w:val="24"/>
          <w:szCs w:val="24"/>
        </w:rPr>
      </w:pPr>
      <w:r w:rsidRPr="00273A19">
        <w:rPr>
          <w:rFonts w:ascii="Times New Roman" w:eastAsia="SimSun" w:hAnsi="Times New Roman" w:cs="Times New Roman"/>
          <w:sz w:val="24"/>
          <w:szCs w:val="24"/>
          <w:lang w:eastAsia="ru-RU"/>
        </w:rPr>
        <w:t xml:space="preserve">Ученическое самоуправления в школе представлено Советом обучающихся, </w:t>
      </w:r>
      <w:r w:rsidRPr="00273A19">
        <w:rPr>
          <w:rFonts w:ascii="Times New Roman" w:hAnsi="Times New Roman" w:cs="Times New Roman"/>
          <w:sz w:val="24"/>
          <w:szCs w:val="24"/>
        </w:rPr>
        <w:t xml:space="preserve">первичным отделением  </w:t>
      </w:r>
      <w:r w:rsidR="00A8017F" w:rsidRPr="00273A19">
        <w:rPr>
          <w:rFonts w:ascii="Times New Roman" w:hAnsi="Times New Roman" w:cs="Times New Roman"/>
          <w:sz w:val="24"/>
          <w:szCs w:val="24"/>
        </w:rPr>
        <w:t xml:space="preserve"> Движения первых.</w:t>
      </w:r>
    </w:p>
    <w:p w:rsidR="00AB5E35" w:rsidRPr="00273A19" w:rsidRDefault="00492AC9" w:rsidP="00492AC9">
      <w:pPr>
        <w:tabs>
          <w:tab w:val="left" w:pos="709"/>
        </w:tabs>
        <w:spacing w:after="0" w:line="240" w:lineRule="auto"/>
        <w:jc w:val="both"/>
        <w:rPr>
          <w:rFonts w:ascii="Times New Roman" w:eastAsia="SimSun" w:hAnsi="Times New Roman" w:cs="Times New Roman"/>
          <w:sz w:val="24"/>
          <w:szCs w:val="24"/>
          <w:lang w:eastAsia="ru-RU"/>
        </w:rPr>
      </w:pPr>
      <w:r w:rsidRPr="00273A19">
        <w:rPr>
          <w:rFonts w:ascii="Times New Roman" w:eastAsia="SimSun" w:hAnsi="Times New Roman" w:cs="Times New Roman"/>
          <w:sz w:val="24"/>
          <w:szCs w:val="24"/>
          <w:lang w:eastAsia="ru-RU"/>
        </w:rPr>
        <w:tab/>
        <w:t xml:space="preserve">На заседаниях Совета обучающихся обсуждаются вопросы планирования работы, качество проведения мероприятий, проведения Дня самоуправления в школе. Старшеклассники входят в состав Совета профилактики. </w:t>
      </w:r>
    </w:p>
    <w:p w:rsidR="00AB5E35" w:rsidRPr="00273A19" w:rsidRDefault="00A26941" w:rsidP="00492AC9">
      <w:pPr>
        <w:spacing w:after="0" w:line="240" w:lineRule="auto"/>
        <w:ind w:firstLine="120"/>
        <w:jc w:val="both"/>
        <w:rPr>
          <w:rFonts w:ascii="Times New Roman" w:eastAsia="Times New Roman" w:hAnsi="Times New Roman" w:cs="Times New Roman"/>
          <w:sz w:val="24"/>
          <w:szCs w:val="24"/>
          <w:lang w:eastAsia="ru-RU"/>
        </w:rPr>
      </w:pPr>
      <w:r w:rsidRPr="00273A19">
        <w:rPr>
          <w:rFonts w:ascii="Times New Roman" w:eastAsia="Times New Roman" w:hAnsi="Times New Roman" w:cs="Times New Roman"/>
          <w:i/>
          <w:sz w:val="24"/>
          <w:szCs w:val="24"/>
          <w:lang w:eastAsia="ru-RU"/>
        </w:rPr>
        <w:t xml:space="preserve">       </w:t>
      </w:r>
      <w:r w:rsidR="00AB5E35" w:rsidRPr="00273A19">
        <w:rPr>
          <w:rFonts w:ascii="Times New Roman" w:eastAsia="Times New Roman" w:hAnsi="Times New Roman" w:cs="Times New Roman"/>
          <w:sz w:val="24"/>
          <w:szCs w:val="24"/>
          <w:lang w:eastAsia="ru-RU"/>
        </w:rPr>
        <w:t xml:space="preserve">К решению важных вопросов привлекаются все участники учебно-воспитательного процесса: обучающиеся, родители, учителя </w:t>
      </w:r>
    </w:p>
    <w:p w:rsidR="00613591" w:rsidRPr="00273A19" w:rsidRDefault="00AB5E35" w:rsidP="00613591">
      <w:pPr>
        <w:spacing w:after="0"/>
        <w:ind w:firstLine="567"/>
        <w:jc w:val="both"/>
        <w:rPr>
          <w:rFonts w:ascii="Times New Roman" w:eastAsia="Times New Roman" w:hAnsi="Times New Roman" w:cs="Times New Roman"/>
          <w:sz w:val="24"/>
          <w:szCs w:val="24"/>
          <w:lang w:eastAsia="ru-RU"/>
        </w:rPr>
      </w:pPr>
      <w:r w:rsidRPr="00273A19">
        <w:rPr>
          <w:rFonts w:ascii="Times New Roman" w:eastAsia="Times New Roman" w:hAnsi="Times New Roman" w:cs="Times New Roman"/>
          <w:sz w:val="24"/>
          <w:szCs w:val="24"/>
          <w:lang w:eastAsia="ru-RU"/>
        </w:rPr>
        <w:t xml:space="preserve"> Общее управление учреждением осуществляет </w:t>
      </w:r>
      <w:r w:rsidR="001D75FF" w:rsidRPr="00273A19">
        <w:rPr>
          <w:rFonts w:ascii="Times New Roman" w:eastAsia="Times New Roman" w:hAnsi="Times New Roman" w:cs="Times New Roman"/>
          <w:sz w:val="24"/>
          <w:szCs w:val="24"/>
          <w:lang w:eastAsia="ru-RU"/>
        </w:rPr>
        <w:t>Управляющий совет</w:t>
      </w:r>
      <w:r w:rsidR="00613591" w:rsidRPr="00273A19">
        <w:rPr>
          <w:rFonts w:ascii="Times New Roman" w:eastAsia="Times New Roman" w:hAnsi="Times New Roman" w:cs="Times New Roman"/>
          <w:sz w:val="24"/>
          <w:szCs w:val="24"/>
          <w:lang w:eastAsia="ru-RU"/>
        </w:rPr>
        <w:t xml:space="preserve">, который состоит из 13 членов: 3-х представителей обучающихся 8-11 классов, 3-х родителей (законных представителей) обучающихся, 4-х работников Учреждения, по одному представителю от Учредителя, общественности, органов местного самоуправления. </w:t>
      </w:r>
    </w:p>
    <w:p w:rsidR="00AB5E35" w:rsidRPr="00273A19" w:rsidRDefault="00AB5E35" w:rsidP="00613591">
      <w:pPr>
        <w:spacing w:after="0"/>
        <w:ind w:firstLine="567"/>
        <w:jc w:val="both"/>
        <w:rPr>
          <w:rFonts w:ascii="Times New Roman" w:eastAsia="Times New Roman" w:hAnsi="Times New Roman" w:cs="Times New Roman"/>
          <w:sz w:val="24"/>
          <w:szCs w:val="24"/>
          <w:lang w:eastAsia="ru-RU"/>
        </w:rPr>
      </w:pPr>
      <w:r w:rsidRPr="00273A19">
        <w:rPr>
          <w:rFonts w:ascii="Times New Roman" w:eastAsia="Times New Roman" w:hAnsi="Times New Roman" w:cs="Times New Roman"/>
          <w:sz w:val="24"/>
          <w:szCs w:val="24"/>
          <w:lang w:eastAsia="ru-RU"/>
        </w:rPr>
        <w:t xml:space="preserve">  В школе сложилась своя система управления, основной функцией которой является создание условий для достижения поставленных целей, где инициируются инновации, поощряется активность, творчество, новаторство педагогов, где руководство видит и стимулирует педагогический результат.</w:t>
      </w:r>
    </w:p>
    <w:p w:rsidR="005A55D2" w:rsidRPr="00273A19" w:rsidRDefault="00AB5E35" w:rsidP="002D52EA">
      <w:pPr>
        <w:shd w:val="clear" w:color="auto" w:fill="FFFFFF"/>
        <w:spacing w:after="0" w:line="240" w:lineRule="auto"/>
        <w:ind w:right="99"/>
        <w:jc w:val="both"/>
        <w:rPr>
          <w:rFonts w:ascii="Times New Roman" w:eastAsia="Times New Roman" w:hAnsi="Times New Roman" w:cs="Times New Roman"/>
          <w:sz w:val="24"/>
          <w:szCs w:val="24"/>
          <w:lang w:eastAsia="ru-RU"/>
        </w:rPr>
      </w:pPr>
      <w:r w:rsidRPr="00273A19">
        <w:rPr>
          <w:rFonts w:ascii="Times New Roman" w:eastAsia="Times New Roman" w:hAnsi="Times New Roman" w:cs="Times New Roman"/>
          <w:sz w:val="24"/>
          <w:szCs w:val="24"/>
          <w:lang w:eastAsia="ru-RU"/>
        </w:rPr>
        <w:t xml:space="preserve">       Все участники образовательного процесса вовлечены в управление школой. Коллектив учителей, учеников и работников ОУ отличает сплоченность, взаимовыручка, взаимопонимание, что является необходимым условием для развития демократического уклада  </w:t>
      </w:r>
      <w:r w:rsidR="00A139E6" w:rsidRPr="00273A19">
        <w:rPr>
          <w:rFonts w:ascii="Times New Roman" w:eastAsia="Times New Roman" w:hAnsi="Times New Roman" w:cs="Times New Roman"/>
          <w:sz w:val="24"/>
          <w:szCs w:val="24"/>
          <w:lang w:eastAsia="ru-RU"/>
        </w:rPr>
        <w:t xml:space="preserve"> </w:t>
      </w:r>
      <w:r w:rsidRPr="00273A19">
        <w:rPr>
          <w:rFonts w:ascii="Times New Roman" w:eastAsia="Times New Roman" w:hAnsi="Times New Roman" w:cs="Times New Roman"/>
          <w:sz w:val="24"/>
          <w:szCs w:val="24"/>
          <w:lang w:eastAsia="ru-RU"/>
        </w:rPr>
        <w:t xml:space="preserve">школьной жизни. </w:t>
      </w:r>
    </w:p>
    <w:p w:rsidR="002D52EA" w:rsidRPr="00273A19" w:rsidRDefault="002D52EA" w:rsidP="002D52EA">
      <w:pPr>
        <w:shd w:val="clear" w:color="auto" w:fill="FFFFFF"/>
        <w:spacing w:after="0" w:line="240" w:lineRule="auto"/>
        <w:ind w:right="99"/>
        <w:jc w:val="both"/>
        <w:rPr>
          <w:rFonts w:ascii="Times New Roman" w:eastAsia="Times New Roman" w:hAnsi="Times New Roman" w:cs="Times New Roman"/>
          <w:sz w:val="24"/>
          <w:szCs w:val="24"/>
          <w:lang w:eastAsia="ru-RU"/>
        </w:rPr>
      </w:pPr>
    </w:p>
    <w:p w:rsidR="00273A19" w:rsidRPr="00273A19" w:rsidRDefault="00492AC9" w:rsidP="00273A19">
      <w:pPr>
        <w:jc w:val="center"/>
        <w:rPr>
          <w:rFonts w:ascii="Times New Roman" w:eastAsia="Andale Sans UI" w:hAnsi="Times New Roman" w:cs="Times New Roman"/>
          <w:b/>
          <w:kern w:val="3"/>
          <w:sz w:val="24"/>
          <w:szCs w:val="24"/>
          <w:lang w:eastAsia="ja-JP" w:bidi="fa-IR"/>
        </w:rPr>
      </w:pPr>
      <w:r w:rsidRPr="00273A19">
        <w:rPr>
          <w:rFonts w:ascii="Times New Roman" w:eastAsia="Times New Roman" w:hAnsi="Times New Roman" w:cs="Times New Roman"/>
          <w:b/>
          <w:bCs/>
          <w:iCs/>
          <w:spacing w:val="-6"/>
          <w:w w:val="103"/>
          <w:sz w:val="24"/>
          <w:szCs w:val="24"/>
          <w:lang w:eastAsia="ru-RU"/>
        </w:rPr>
        <w:t>Привлечение роди</w:t>
      </w:r>
      <w:r w:rsidR="00A139E6" w:rsidRPr="00273A19">
        <w:rPr>
          <w:rFonts w:ascii="Times New Roman" w:eastAsia="Times New Roman" w:hAnsi="Times New Roman" w:cs="Times New Roman"/>
          <w:b/>
          <w:bCs/>
          <w:iCs/>
          <w:spacing w:val="-6"/>
          <w:w w:val="103"/>
          <w:sz w:val="24"/>
          <w:szCs w:val="24"/>
          <w:lang w:eastAsia="ru-RU"/>
        </w:rPr>
        <w:t xml:space="preserve">телей к </w:t>
      </w:r>
      <w:r w:rsidR="005A55D2" w:rsidRPr="00273A19">
        <w:rPr>
          <w:rFonts w:ascii="Times New Roman" w:eastAsia="Times New Roman" w:hAnsi="Times New Roman" w:cs="Times New Roman"/>
          <w:b/>
          <w:bCs/>
          <w:iCs/>
          <w:spacing w:val="-6"/>
          <w:w w:val="103"/>
          <w:sz w:val="24"/>
          <w:szCs w:val="24"/>
          <w:lang w:eastAsia="ru-RU"/>
        </w:rPr>
        <w:t>участию в жизни школы.</w:t>
      </w:r>
      <w:r w:rsidR="005A55D2" w:rsidRPr="00273A19">
        <w:rPr>
          <w:rFonts w:ascii="Times New Roman" w:eastAsia="Andale Sans UI" w:hAnsi="Times New Roman" w:cs="Times New Roman"/>
          <w:b/>
          <w:kern w:val="3"/>
          <w:sz w:val="24"/>
          <w:szCs w:val="24"/>
          <w:lang w:eastAsia="ja-JP" w:bidi="fa-IR"/>
        </w:rPr>
        <w:t xml:space="preserve"> </w:t>
      </w:r>
      <w:r w:rsidR="00273A19" w:rsidRPr="00273A19">
        <w:rPr>
          <w:rFonts w:ascii="Times New Roman" w:eastAsia="Times New Roman" w:hAnsi="Times New Roman" w:cs="Times New Roman"/>
          <w:sz w:val="28"/>
          <w:szCs w:val="28"/>
          <w:lang w:eastAsia="ru-RU"/>
        </w:rPr>
        <w:t xml:space="preserve"> </w:t>
      </w:r>
    </w:p>
    <w:p w:rsidR="00E91E76" w:rsidRPr="00273A19" w:rsidRDefault="00E91E76" w:rsidP="00E91E76">
      <w:pPr>
        <w:widowControl w:val="0"/>
        <w:spacing w:after="0" w:line="240" w:lineRule="auto"/>
        <w:ind w:right="-55" w:firstLine="420"/>
        <w:jc w:val="both"/>
        <w:rPr>
          <w:rFonts w:ascii="Times New Roman" w:eastAsia="Times New Roman" w:hAnsi="Times New Roman" w:cs="Times New Roman"/>
          <w:sz w:val="24"/>
          <w:szCs w:val="24"/>
        </w:rPr>
      </w:pPr>
      <w:r w:rsidRPr="00273A19">
        <w:rPr>
          <w:rFonts w:ascii="Times New Roman" w:eastAsia="Times New Roman" w:hAnsi="Times New Roman" w:cs="Times New Roman"/>
          <w:b/>
          <w:sz w:val="24"/>
          <w:szCs w:val="24"/>
        </w:rPr>
        <w:t>Работа с родителями</w:t>
      </w:r>
      <w:r w:rsidRPr="00273A19">
        <w:rPr>
          <w:rFonts w:ascii="Times New Roman" w:eastAsia="Times New Roman" w:hAnsi="Times New Roman" w:cs="Times New Roman"/>
          <w:sz w:val="24"/>
          <w:szCs w:val="24"/>
        </w:rPr>
        <w:t xml:space="preserve"> (законными представителями) обучающихся организуется на двух уровнях: </w:t>
      </w:r>
    </w:p>
    <w:p w:rsidR="00E91E76" w:rsidRPr="00273A19" w:rsidRDefault="00E91E76" w:rsidP="00177022">
      <w:pPr>
        <w:widowControl w:val="0"/>
        <w:numPr>
          <w:ilvl w:val="0"/>
          <w:numId w:val="38"/>
        </w:numPr>
        <w:spacing w:after="0" w:line="240" w:lineRule="auto"/>
        <w:ind w:left="0" w:right="-55" w:firstLine="426"/>
        <w:jc w:val="both"/>
        <w:rPr>
          <w:rFonts w:ascii="Calibri" w:eastAsia="Calibri" w:hAnsi="Calibri" w:cs="Calibri"/>
        </w:rPr>
      </w:pPr>
      <w:r w:rsidRPr="00273A19">
        <w:rPr>
          <w:rFonts w:ascii="Times New Roman" w:eastAsia="Times New Roman" w:hAnsi="Times New Roman" w:cs="Times New Roman"/>
          <w:sz w:val="24"/>
          <w:szCs w:val="24"/>
        </w:rPr>
        <w:t>индивидуальном: индивидуальные консультации, беседы;</w:t>
      </w:r>
    </w:p>
    <w:p w:rsidR="00E91E76" w:rsidRPr="00273A19" w:rsidRDefault="00E91E76" w:rsidP="00177022">
      <w:pPr>
        <w:widowControl w:val="0"/>
        <w:numPr>
          <w:ilvl w:val="0"/>
          <w:numId w:val="38"/>
        </w:numPr>
        <w:spacing w:after="0" w:line="240" w:lineRule="auto"/>
        <w:ind w:left="0" w:right="-55" w:firstLine="426"/>
        <w:jc w:val="both"/>
        <w:rPr>
          <w:rFonts w:ascii="Calibri" w:eastAsia="Calibri" w:hAnsi="Calibri" w:cs="Times New Roman"/>
        </w:rPr>
      </w:pPr>
      <w:r w:rsidRPr="00273A19">
        <w:rPr>
          <w:rFonts w:ascii="Times New Roman" w:eastAsia="Times New Roman" w:hAnsi="Times New Roman" w:cs="Times New Roman"/>
          <w:sz w:val="24"/>
          <w:szCs w:val="24"/>
        </w:rPr>
        <w:t>групповом: общешкольные родительские собрания, Совет родителей, родительские чаты в мессенджерах, сообщество школы в социальной сети «Вконтакте».</w:t>
      </w:r>
    </w:p>
    <w:p w:rsidR="00E91E76" w:rsidRPr="00273A19" w:rsidRDefault="00E91E76" w:rsidP="00E91E76">
      <w:pPr>
        <w:widowControl w:val="0"/>
        <w:spacing w:after="0" w:line="240" w:lineRule="auto"/>
        <w:ind w:right="-55" w:firstLine="426"/>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Основные з</w:t>
      </w:r>
      <w:r w:rsidR="00273A19" w:rsidRPr="00273A19">
        <w:rPr>
          <w:rFonts w:ascii="Times New Roman" w:eastAsia="Times New Roman" w:hAnsi="Times New Roman" w:cs="Times New Roman"/>
          <w:sz w:val="24"/>
          <w:szCs w:val="24"/>
        </w:rPr>
        <w:t>адачи работы с родителями в 2023/2024</w:t>
      </w:r>
      <w:r w:rsidRPr="00273A19">
        <w:rPr>
          <w:rFonts w:ascii="Times New Roman" w:eastAsia="Times New Roman" w:hAnsi="Times New Roman" w:cs="Times New Roman"/>
          <w:sz w:val="24"/>
          <w:szCs w:val="24"/>
        </w:rPr>
        <w:t xml:space="preserve"> учебной году: </w:t>
      </w:r>
    </w:p>
    <w:p w:rsidR="00E91E76" w:rsidRPr="00273A19" w:rsidRDefault="00E91E76" w:rsidP="00177022">
      <w:pPr>
        <w:widowControl w:val="0"/>
        <w:numPr>
          <w:ilvl w:val="0"/>
          <w:numId w:val="39"/>
        </w:numPr>
        <w:spacing w:after="0" w:line="240" w:lineRule="auto"/>
        <w:ind w:left="0" w:right="-55" w:firstLine="426"/>
        <w:jc w:val="both"/>
        <w:rPr>
          <w:rFonts w:ascii="Calibri" w:eastAsia="Calibri" w:hAnsi="Calibri" w:cs="Calibri"/>
        </w:rPr>
      </w:pPr>
      <w:r w:rsidRPr="00273A19">
        <w:rPr>
          <w:rFonts w:ascii="Times New Roman" w:eastAsia="Times New Roman" w:hAnsi="Times New Roman" w:cs="Times New Roman"/>
          <w:sz w:val="24"/>
          <w:szCs w:val="24"/>
        </w:rPr>
        <w:t>становление конструктивного взаимодействия педагогов с родителями для решения актуальных проблем воспитания и обучения обучающихся, для поддержания постоянной «обратной связи» с родителями;</w:t>
      </w:r>
    </w:p>
    <w:p w:rsidR="00E91E76" w:rsidRPr="00273A19" w:rsidRDefault="00E91E76" w:rsidP="00177022">
      <w:pPr>
        <w:widowControl w:val="0"/>
        <w:numPr>
          <w:ilvl w:val="0"/>
          <w:numId w:val="39"/>
        </w:numPr>
        <w:spacing w:after="0" w:line="240" w:lineRule="auto"/>
        <w:ind w:left="0" w:right="-55" w:firstLine="426"/>
        <w:jc w:val="both"/>
        <w:rPr>
          <w:rFonts w:ascii="Calibri" w:eastAsia="Calibri" w:hAnsi="Calibri" w:cs="Times New Roman"/>
        </w:rPr>
      </w:pPr>
      <w:r w:rsidRPr="00273A19">
        <w:rPr>
          <w:rFonts w:ascii="Times New Roman" w:eastAsia="Times New Roman" w:hAnsi="Times New Roman" w:cs="Times New Roman"/>
          <w:sz w:val="24"/>
          <w:szCs w:val="24"/>
        </w:rPr>
        <w:t>привлечение родителей к организации интересного и полезного досуга школьников;</w:t>
      </w:r>
    </w:p>
    <w:p w:rsidR="00E91E76" w:rsidRPr="00273A19" w:rsidRDefault="00E91E76" w:rsidP="00177022">
      <w:pPr>
        <w:widowControl w:val="0"/>
        <w:numPr>
          <w:ilvl w:val="0"/>
          <w:numId w:val="39"/>
        </w:numPr>
        <w:tabs>
          <w:tab w:val="left" w:pos="709"/>
        </w:tabs>
        <w:spacing w:after="0" w:line="240" w:lineRule="auto"/>
        <w:ind w:left="0" w:right="-55" w:firstLine="426"/>
        <w:jc w:val="both"/>
        <w:rPr>
          <w:rFonts w:ascii="Calibri" w:eastAsia="Calibri" w:hAnsi="Calibri" w:cs="Times New Roman"/>
        </w:rPr>
      </w:pPr>
      <w:r w:rsidRPr="00273A19">
        <w:rPr>
          <w:rFonts w:ascii="Times New Roman" w:eastAsia="Times New Roman" w:hAnsi="Times New Roman" w:cs="Times New Roman"/>
          <w:sz w:val="24"/>
          <w:szCs w:val="24"/>
        </w:rPr>
        <w:t xml:space="preserve">повышение психолого-педагогической грамотности родителей. </w:t>
      </w:r>
    </w:p>
    <w:p w:rsidR="00E91E76" w:rsidRPr="00273A19" w:rsidRDefault="00E91E76" w:rsidP="00E91E76">
      <w:pPr>
        <w:widowControl w:val="0"/>
        <w:spacing w:after="0" w:line="240" w:lineRule="auto"/>
        <w:ind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Работа с родителями (законными представителями) обучающихся осуществлялась в рамках следующих видов и форм деятельности:</w:t>
      </w:r>
    </w:p>
    <w:p w:rsidR="00E91E76" w:rsidRPr="00273A19" w:rsidRDefault="00E91E76" w:rsidP="00177022">
      <w:pPr>
        <w:widowControl w:val="0"/>
        <w:numPr>
          <w:ilvl w:val="0"/>
          <w:numId w:val="40"/>
        </w:numPr>
        <w:spacing w:after="0" w:line="240" w:lineRule="auto"/>
        <w:ind w:left="0"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участие в управлении школой: продолжил свою деятельность Совет родителей, представители которого участвовали в согласовании локальных актов школы, осуществляли взаимодействие с классными родительскими активами, участвовали в решении школьных проблем;</w:t>
      </w:r>
    </w:p>
    <w:p w:rsidR="00E91E76" w:rsidRPr="00273A19" w:rsidRDefault="00E91E76" w:rsidP="00177022">
      <w:pPr>
        <w:widowControl w:val="0"/>
        <w:numPr>
          <w:ilvl w:val="0"/>
          <w:numId w:val="40"/>
        </w:numPr>
        <w:spacing w:after="0" w:line="240" w:lineRule="auto"/>
        <w:ind w:left="0"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совместные с детьми и родителями мероприятия на уровне классных коллективов;</w:t>
      </w:r>
    </w:p>
    <w:p w:rsidR="00E91E76" w:rsidRPr="00273A19" w:rsidRDefault="00E91E76" w:rsidP="00177022">
      <w:pPr>
        <w:widowControl w:val="0"/>
        <w:numPr>
          <w:ilvl w:val="0"/>
          <w:numId w:val="41"/>
        </w:numPr>
        <w:spacing w:after="0" w:line="240" w:lineRule="auto"/>
        <w:ind w:left="0"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участие в работе различных комиссий, сообществ: Совет профилактики, родительском контроле питания. Комиссия родительского контроля питания проводила свою работу ежемесячно согласно утвержденному плану работы.</w:t>
      </w:r>
    </w:p>
    <w:p w:rsidR="00E91E76" w:rsidRPr="00273A19" w:rsidRDefault="00E91E76" w:rsidP="00177022">
      <w:pPr>
        <w:widowControl w:val="0"/>
        <w:numPr>
          <w:ilvl w:val="0"/>
          <w:numId w:val="41"/>
        </w:numPr>
        <w:spacing w:after="0" w:line="240" w:lineRule="auto"/>
        <w:ind w:left="0"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 xml:space="preserve">родительские собрания; </w:t>
      </w:r>
    </w:p>
    <w:p w:rsidR="00E91E76" w:rsidRPr="00273A19" w:rsidRDefault="00E91E76" w:rsidP="00177022">
      <w:pPr>
        <w:widowControl w:val="0"/>
        <w:numPr>
          <w:ilvl w:val="0"/>
          <w:numId w:val="41"/>
        </w:numPr>
        <w:spacing w:after="0" w:line="240" w:lineRule="auto"/>
        <w:ind w:left="0"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 xml:space="preserve">рассылка информации педагогического и психологического содержания в родительских </w:t>
      </w:r>
      <w:r w:rsidRPr="00273A19">
        <w:rPr>
          <w:rFonts w:ascii="Times New Roman" w:eastAsia="Times New Roman" w:hAnsi="Times New Roman" w:cs="Times New Roman"/>
          <w:sz w:val="24"/>
          <w:szCs w:val="24"/>
        </w:rPr>
        <w:lastRenderedPageBreak/>
        <w:t xml:space="preserve">чатах в мессенджерах. </w:t>
      </w:r>
    </w:p>
    <w:p w:rsidR="00E91E76" w:rsidRPr="00273A19" w:rsidRDefault="00E91E76" w:rsidP="00E91E76">
      <w:pPr>
        <w:widowControl w:val="0"/>
        <w:spacing w:after="0" w:line="240" w:lineRule="auto"/>
        <w:ind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 xml:space="preserve">Анализ воспитательной работы в классных коллективах показал, что интерес родителей к классным мероприятиям выше среднего, большинство родителей поддерживает участие ребенка в школьных делах. </w:t>
      </w:r>
    </w:p>
    <w:p w:rsidR="00E91E76" w:rsidRPr="00273A19" w:rsidRDefault="00E91E76" w:rsidP="00E91E76">
      <w:pPr>
        <w:widowControl w:val="0"/>
        <w:spacing w:after="0" w:line="240" w:lineRule="auto"/>
        <w:ind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Результаты анкетирования родителей подтверждают, что бо́льшей части педагогов удалось установить конструктивное взаимодействие с родителями в вопросах воспитания детей, однако, часть педагогов по-прежнему испытывают трудности в организации диалога с родителями.</w:t>
      </w:r>
    </w:p>
    <w:p w:rsidR="00E91E76" w:rsidRPr="00273A19" w:rsidRDefault="00E91E76" w:rsidP="00E91E76">
      <w:pPr>
        <w:widowControl w:val="0"/>
        <w:spacing w:after="0" w:line="240" w:lineRule="auto"/>
        <w:ind w:firstLine="426"/>
        <w:jc w:val="both"/>
        <w:rPr>
          <w:rFonts w:ascii="Times New Roman" w:eastAsia="Times New Roman" w:hAnsi="Times New Roman" w:cs="Times New Roman"/>
          <w:sz w:val="24"/>
          <w:szCs w:val="24"/>
        </w:rPr>
      </w:pPr>
      <w:r w:rsidRPr="00273A19">
        <w:rPr>
          <w:rFonts w:ascii="Times New Roman" w:eastAsia="Times New Roman" w:hAnsi="Times New Roman" w:cs="Times New Roman"/>
          <w:sz w:val="24"/>
          <w:szCs w:val="24"/>
        </w:rPr>
        <w:t>94% родителей отметили, что в школе есть педагоги, к которым они могут обратиться в трудной ситуации за советом, помощью.</w:t>
      </w:r>
    </w:p>
    <w:p w:rsidR="00E91E76" w:rsidRPr="00273A19" w:rsidRDefault="00E91E76" w:rsidP="00E91E76">
      <w:pPr>
        <w:widowControl w:val="0"/>
        <w:autoSpaceDE w:val="0"/>
        <w:autoSpaceDN w:val="0"/>
        <w:spacing w:after="0" w:line="240" w:lineRule="auto"/>
        <w:ind w:right="79" w:firstLine="426"/>
        <w:outlineLvl w:val="0"/>
        <w:rPr>
          <w:rFonts w:ascii="Times New Roman" w:eastAsia="Times New Roman" w:hAnsi="Times New Roman" w:cs="Times New Roman"/>
          <w:b/>
          <w:bCs/>
          <w:sz w:val="24"/>
          <w:szCs w:val="24"/>
          <w:lang w:eastAsia="ru-RU"/>
        </w:rPr>
      </w:pPr>
      <w:r w:rsidRPr="00273A19">
        <w:rPr>
          <w:rFonts w:ascii="Times New Roman" w:eastAsia="Times New Roman" w:hAnsi="Times New Roman" w:cs="Times New Roman"/>
          <w:b/>
          <w:bCs/>
          <w:sz w:val="24"/>
          <w:szCs w:val="24"/>
          <w:lang w:eastAsia="ru-RU"/>
        </w:rPr>
        <w:t>Выводы:</w:t>
      </w:r>
    </w:p>
    <w:p w:rsidR="00E91E76" w:rsidRPr="00273A19" w:rsidRDefault="00E91E76" w:rsidP="00177022">
      <w:pPr>
        <w:widowControl w:val="0"/>
        <w:numPr>
          <w:ilvl w:val="0"/>
          <w:numId w:val="27"/>
        </w:numPr>
        <w:autoSpaceDE w:val="0"/>
        <w:autoSpaceDN w:val="0"/>
        <w:spacing w:after="0" w:line="240" w:lineRule="auto"/>
        <w:ind w:left="0" w:right="79" w:firstLine="426"/>
        <w:jc w:val="both"/>
        <w:outlineLvl w:val="0"/>
        <w:rPr>
          <w:rFonts w:ascii="Times New Roman" w:eastAsia="Times New Roman" w:hAnsi="Times New Roman" w:cs="Times New Roman"/>
          <w:bCs/>
          <w:sz w:val="24"/>
          <w:szCs w:val="24"/>
          <w:lang w:eastAsia="ru-RU"/>
        </w:rPr>
      </w:pPr>
      <w:r w:rsidRPr="00273A19">
        <w:rPr>
          <w:rFonts w:ascii="Times New Roman" w:eastAsia="Times New Roman" w:hAnsi="Times New Roman" w:cs="Times New Roman"/>
          <w:bCs/>
          <w:sz w:val="24"/>
          <w:szCs w:val="24"/>
          <w:lang w:eastAsia="ru-RU"/>
        </w:rPr>
        <w:t>Бо́льшая часть родителей прислушивается к мнению педагогов, считая их профессионалами своего дела, помогает и поддерживает их.</w:t>
      </w:r>
    </w:p>
    <w:p w:rsidR="00E91E76" w:rsidRPr="00273A19" w:rsidRDefault="00E91E76" w:rsidP="00E91E76">
      <w:pPr>
        <w:widowControl w:val="0"/>
        <w:autoSpaceDE w:val="0"/>
        <w:autoSpaceDN w:val="0"/>
        <w:spacing w:after="0" w:line="240" w:lineRule="auto"/>
        <w:ind w:right="79" w:firstLine="426"/>
        <w:outlineLvl w:val="0"/>
        <w:rPr>
          <w:rFonts w:ascii="Times New Roman" w:eastAsia="Times New Roman" w:hAnsi="Times New Roman" w:cs="Times New Roman"/>
          <w:b/>
          <w:bCs/>
          <w:sz w:val="24"/>
          <w:szCs w:val="24"/>
          <w:lang w:eastAsia="ru-RU"/>
        </w:rPr>
      </w:pPr>
      <w:r w:rsidRPr="00273A19">
        <w:rPr>
          <w:rFonts w:ascii="Times New Roman" w:eastAsia="Times New Roman" w:hAnsi="Times New Roman" w:cs="Times New Roman"/>
          <w:b/>
          <w:bCs/>
          <w:sz w:val="24"/>
          <w:szCs w:val="24"/>
          <w:lang w:eastAsia="ru-RU"/>
        </w:rPr>
        <w:t>Рекомендации:</w:t>
      </w:r>
    </w:p>
    <w:p w:rsidR="00E91E76" w:rsidRPr="00273A19" w:rsidRDefault="00E91E76" w:rsidP="00177022">
      <w:pPr>
        <w:widowControl w:val="0"/>
        <w:numPr>
          <w:ilvl w:val="0"/>
          <w:numId w:val="28"/>
        </w:numPr>
        <w:autoSpaceDE w:val="0"/>
        <w:autoSpaceDN w:val="0"/>
        <w:spacing w:after="0" w:line="240" w:lineRule="auto"/>
        <w:ind w:left="0" w:firstLine="360"/>
        <w:outlineLvl w:val="0"/>
        <w:rPr>
          <w:rFonts w:ascii="Times New Roman" w:eastAsia="Times New Roman" w:hAnsi="Times New Roman" w:cs="Times New Roman"/>
          <w:bCs/>
          <w:sz w:val="24"/>
          <w:szCs w:val="24"/>
          <w:lang w:eastAsia="ru-RU"/>
        </w:rPr>
      </w:pPr>
      <w:r w:rsidRPr="00273A19">
        <w:rPr>
          <w:rFonts w:ascii="Times New Roman" w:eastAsia="Times New Roman" w:hAnsi="Times New Roman" w:cs="Times New Roman"/>
          <w:bCs/>
          <w:sz w:val="24"/>
          <w:szCs w:val="24"/>
          <w:lang w:eastAsia="ru-RU"/>
        </w:rPr>
        <w:t>Организовать  проведение совместных с детьми и родителями мероприятий на уровне школы.</w:t>
      </w:r>
    </w:p>
    <w:p w:rsidR="005A55D2" w:rsidRPr="00273A19" w:rsidRDefault="00E91E76" w:rsidP="00177022">
      <w:pPr>
        <w:widowControl w:val="0"/>
        <w:numPr>
          <w:ilvl w:val="0"/>
          <w:numId w:val="28"/>
        </w:numPr>
        <w:autoSpaceDE w:val="0"/>
        <w:autoSpaceDN w:val="0"/>
        <w:spacing w:after="0" w:line="240" w:lineRule="auto"/>
        <w:ind w:left="0" w:right="79" w:firstLine="360"/>
        <w:jc w:val="both"/>
        <w:outlineLvl w:val="0"/>
        <w:rPr>
          <w:rFonts w:ascii="Times New Roman" w:eastAsia="Times New Roman" w:hAnsi="Times New Roman" w:cs="Times New Roman"/>
          <w:bCs/>
          <w:sz w:val="24"/>
          <w:szCs w:val="24"/>
          <w:lang w:eastAsia="ru-RU"/>
        </w:rPr>
      </w:pPr>
      <w:r w:rsidRPr="00273A19">
        <w:rPr>
          <w:rFonts w:ascii="Times New Roman" w:eastAsia="Times New Roman" w:hAnsi="Times New Roman" w:cs="Times New Roman"/>
          <w:bCs/>
          <w:sz w:val="24"/>
          <w:szCs w:val="24"/>
          <w:lang w:eastAsia="ru-RU"/>
        </w:rPr>
        <w:t>Организовать участие родителей (законных представителей) обучающихся в занятиях курса внеурочной деятельности «Разговоры о важном».</w:t>
      </w:r>
    </w:p>
    <w:p w:rsidR="00AB5E35" w:rsidRPr="00273A19" w:rsidRDefault="00AB5E35" w:rsidP="00386ECA">
      <w:pPr>
        <w:spacing w:after="0" w:line="240" w:lineRule="auto"/>
        <w:rPr>
          <w:rFonts w:ascii="Times New Roman" w:eastAsia="Times New Roman" w:hAnsi="Times New Roman" w:cs="Times New Roman"/>
          <w:b/>
          <w:bCs/>
          <w:iCs/>
          <w:spacing w:val="-6"/>
          <w:w w:val="103"/>
          <w:sz w:val="24"/>
          <w:szCs w:val="24"/>
          <w:u w:val="single"/>
          <w:lang w:eastAsia="ru-RU"/>
        </w:rPr>
      </w:pPr>
    </w:p>
    <w:p w:rsidR="00AB5E35" w:rsidRPr="00642D9B" w:rsidRDefault="00AB5E35" w:rsidP="00AB5E35">
      <w:pPr>
        <w:spacing w:after="0" w:line="240" w:lineRule="auto"/>
        <w:ind w:left="60"/>
        <w:jc w:val="center"/>
        <w:rPr>
          <w:rFonts w:ascii="Times New Roman" w:eastAsia="Times New Roman" w:hAnsi="Times New Roman" w:cs="Times New Roman"/>
          <w:b/>
          <w:sz w:val="24"/>
          <w:szCs w:val="24"/>
          <w:lang w:eastAsia="ru-RU"/>
        </w:rPr>
      </w:pPr>
      <w:r w:rsidRPr="00642D9B">
        <w:rPr>
          <w:rFonts w:ascii="Times New Roman" w:eastAsia="Times New Roman" w:hAnsi="Times New Roman" w:cs="Times New Roman"/>
          <w:b/>
          <w:bCs/>
          <w:iCs/>
          <w:spacing w:val="-6"/>
          <w:w w:val="103"/>
          <w:sz w:val="24"/>
          <w:szCs w:val="24"/>
          <w:lang w:eastAsia="ru-RU"/>
        </w:rPr>
        <w:t>Изучение общественного мнения о  школе.</w:t>
      </w:r>
    </w:p>
    <w:p w:rsidR="00AB5E35" w:rsidRPr="00642D9B" w:rsidRDefault="00AB5E35" w:rsidP="00AB5E35">
      <w:pPr>
        <w:tabs>
          <w:tab w:val="left" w:pos="709"/>
        </w:tabs>
        <w:spacing w:after="0" w:line="240" w:lineRule="auto"/>
        <w:jc w:val="both"/>
        <w:rPr>
          <w:rFonts w:ascii="Times New Roman" w:eastAsia="Times New Roman" w:hAnsi="Times New Roman" w:cs="Times New Roman"/>
          <w:bCs/>
          <w:iCs/>
          <w:spacing w:val="-6"/>
          <w:w w:val="103"/>
          <w:sz w:val="24"/>
          <w:szCs w:val="24"/>
          <w:lang w:eastAsia="ru-RU"/>
        </w:rPr>
      </w:pPr>
      <w:r w:rsidRPr="00642D9B">
        <w:rPr>
          <w:rFonts w:ascii="Times New Roman" w:eastAsia="Times New Roman" w:hAnsi="Times New Roman" w:cs="Times New Roman"/>
          <w:bCs/>
          <w:iCs/>
          <w:spacing w:val="-6"/>
          <w:w w:val="103"/>
          <w:sz w:val="24"/>
          <w:szCs w:val="24"/>
          <w:lang w:eastAsia="ru-RU"/>
        </w:rPr>
        <w:t xml:space="preserve">       С целью дальнейшего улучшения функционирования ОУ в режиме развития для получения обратной связи  школа совершенствует опыт  изучения общественного мнения о ней. </w:t>
      </w:r>
    </w:p>
    <w:p w:rsidR="00AB5E35" w:rsidRPr="00642D9B" w:rsidRDefault="00AB5E35" w:rsidP="00AB5E35">
      <w:pPr>
        <w:tabs>
          <w:tab w:val="left" w:pos="709"/>
        </w:tabs>
        <w:spacing w:after="0" w:line="240" w:lineRule="auto"/>
        <w:jc w:val="both"/>
        <w:rPr>
          <w:rFonts w:ascii="Times New Roman" w:eastAsia="Times New Roman" w:hAnsi="Times New Roman" w:cs="Times New Roman"/>
          <w:bCs/>
          <w:iCs/>
          <w:spacing w:val="-6"/>
          <w:w w:val="103"/>
          <w:sz w:val="24"/>
          <w:szCs w:val="24"/>
          <w:lang w:eastAsia="ru-RU"/>
        </w:rPr>
      </w:pPr>
      <w:r w:rsidRPr="00642D9B">
        <w:rPr>
          <w:rFonts w:ascii="Times New Roman" w:eastAsia="Times New Roman" w:hAnsi="Times New Roman" w:cs="Times New Roman"/>
          <w:bCs/>
          <w:iCs/>
          <w:spacing w:val="-6"/>
          <w:w w:val="103"/>
          <w:sz w:val="24"/>
          <w:szCs w:val="24"/>
          <w:lang w:eastAsia="ru-RU"/>
        </w:rPr>
        <w:t xml:space="preserve">      Основные способы  изучения: анкетирование,</w:t>
      </w:r>
      <w:r w:rsidR="00AC6430" w:rsidRPr="00642D9B">
        <w:rPr>
          <w:rFonts w:ascii="Times New Roman" w:eastAsia="Times New Roman" w:hAnsi="Times New Roman" w:cs="Times New Roman"/>
          <w:bCs/>
          <w:iCs/>
          <w:spacing w:val="-6"/>
          <w:w w:val="103"/>
          <w:sz w:val="24"/>
          <w:szCs w:val="24"/>
          <w:lang w:eastAsia="ru-RU"/>
        </w:rPr>
        <w:t xml:space="preserve"> горячие </w:t>
      </w:r>
      <w:r w:rsidR="002D52EA" w:rsidRPr="00642D9B">
        <w:rPr>
          <w:rFonts w:ascii="Times New Roman" w:eastAsia="Times New Roman" w:hAnsi="Times New Roman" w:cs="Times New Roman"/>
          <w:bCs/>
          <w:iCs/>
          <w:spacing w:val="-6"/>
          <w:w w:val="103"/>
          <w:sz w:val="24"/>
          <w:szCs w:val="24"/>
          <w:lang w:eastAsia="ru-RU"/>
        </w:rPr>
        <w:t>линии</w:t>
      </w:r>
      <w:r w:rsidRPr="00642D9B">
        <w:rPr>
          <w:rFonts w:ascii="Times New Roman" w:eastAsia="Times New Roman" w:hAnsi="Times New Roman" w:cs="Times New Roman"/>
          <w:bCs/>
          <w:iCs/>
          <w:spacing w:val="-6"/>
          <w:w w:val="103"/>
          <w:sz w:val="24"/>
          <w:szCs w:val="24"/>
          <w:lang w:eastAsia="ru-RU"/>
        </w:rPr>
        <w:t xml:space="preserve">, круглые столы, публичные отчеты руководства школы. Результаты мониторинга носят стимулирующий характер, побуждают к деятельности.  </w:t>
      </w:r>
    </w:p>
    <w:p w:rsidR="00AB5E35" w:rsidRPr="00642D9B" w:rsidRDefault="00695BAA" w:rsidP="00AB5E35">
      <w:pPr>
        <w:spacing w:after="0" w:line="240" w:lineRule="auto"/>
        <w:ind w:firstLine="120"/>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     Результаты</w:t>
      </w:r>
      <w:r w:rsidR="00A8017F" w:rsidRPr="00642D9B">
        <w:rPr>
          <w:rFonts w:ascii="Times New Roman" w:eastAsia="Times New Roman" w:hAnsi="Times New Roman" w:cs="Times New Roman"/>
          <w:sz w:val="24"/>
          <w:szCs w:val="24"/>
          <w:lang w:eastAsia="ru-RU"/>
        </w:rPr>
        <w:t xml:space="preserve"> </w:t>
      </w:r>
      <w:r w:rsidR="00AB5E35" w:rsidRPr="00642D9B">
        <w:rPr>
          <w:rFonts w:ascii="Times New Roman" w:eastAsia="Times New Roman" w:hAnsi="Times New Roman" w:cs="Times New Roman"/>
          <w:sz w:val="24"/>
          <w:szCs w:val="24"/>
          <w:lang w:eastAsia="ru-RU"/>
        </w:rPr>
        <w:t>анкетирования родителей показали, что повышается уровень удовлетворённости родителей качеством образовательных услуг, дисциплиной, безопасностью условий пребывания  в школе, организацией питания.</w:t>
      </w:r>
    </w:p>
    <w:p w:rsidR="00523DB1" w:rsidRPr="00642D9B" w:rsidRDefault="00AB5E35" w:rsidP="00386ECA">
      <w:pPr>
        <w:spacing w:after="0" w:line="240" w:lineRule="auto"/>
        <w:ind w:firstLine="120"/>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xml:space="preserve">      </w:t>
      </w:r>
      <w:r w:rsidRPr="00642D9B">
        <w:rPr>
          <w:rFonts w:ascii="Times New Roman" w:eastAsia="Times New Roman" w:hAnsi="Times New Roman" w:cs="Times New Roman"/>
          <w:bCs/>
          <w:sz w:val="24"/>
          <w:szCs w:val="24"/>
          <w:lang w:eastAsia="ru-RU"/>
        </w:rPr>
        <w:t>С помощью социологических опросов</w:t>
      </w:r>
      <w:r w:rsidRPr="00642D9B">
        <w:rPr>
          <w:rFonts w:ascii="Times New Roman" w:eastAsia="Times New Roman" w:hAnsi="Times New Roman" w:cs="Times New Roman"/>
          <w:sz w:val="24"/>
          <w:szCs w:val="24"/>
          <w:lang w:eastAsia="ru-RU"/>
        </w:rPr>
        <w:t xml:space="preserve"> проводится анализ соответствия полученного имиджа с желаемым результатом. Обязательное условие   – доведение итогов мониторинга до всех участни</w:t>
      </w:r>
      <w:r w:rsidR="00386ECA" w:rsidRPr="00642D9B">
        <w:rPr>
          <w:rFonts w:ascii="Times New Roman" w:eastAsia="Times New Roman" w:hAnsi="Times New Roman" w:cs="Times New Roman"/>
          <w:sz w:val="24"/>
          <w:szCs w:val="24"/>
          <w:lang w:eastAsia="ru-RU"/>
        </w:rPr>
        <w:t xml:space="preserve">ков образовательного процесса. </w:t>
      </w:r>
    </w:p>
    <w:p w:rsidR="00B305F8" w:rsidRPr="00642D9B" w:rsidRDefault="00273A19" w:rsidP="00B305F8">
      <w:pPr>
        <w:pStyle w:val="af5"/>
        <w:shd w:val="clear" w:color="auto" w:fill="FFFFFF"/>
        <w:spacing w:before="0" w:after="0"/>
        <w:ind w:firstLine="709"/>
        <w:jc w:val="both"/>
        <w:rPr>
          <w:rFonts w:ascii="Arial" w:hAnsi="Arial" w:cs="Arial"/>
          <w:sz w:val="24"/>
          <w:szCs w:val="24"/>
        </w:rPr>
      </w:pPr>
      <w:r>
        <w:rPr>
          <w:b/>
          <w:sz w:val="24"/>
          <w:szCs w:val="24"/>
        </w:rPr>
        <w:t xml:space="preserve">         В ноябре 2022</w:t>
      </w:r>
      <w:r w:rsidR="00A8017F" w:rsidRPr="00642D9B">
        <w:rPr>
          <w:b/>
          <w:sz w:val="24"/>
          <w:szCs w:val="24"/>
        </w:rPr>
        <w:t xml:space="preserve"> года проводилась независимая оценка</w:t>
      </w:r>
      <w:r w:rsidR="00B305F8" w:rsidRPr="00642D9B">
        <w:rPr>
          <w:sz w:val="24"/>
          <w:szCs w:val="24"/>
        </w:rPr>
        <w:t xml:space="preserve"> качества условий осуществления образовательной деятельности  МБОУ СОШ№10 г.Вязьмы Смоленской области.</w:t>
      </w:r>
    </w:p>
    <w:p w:rsidR="00B305F8" w:rsidRPr="00642D9B" w:rsidRDefault="00B305F8" w:rsidP="00B305F8">
      <w:pPr>
        <w:spacing w:after="0" w:line="240" w:lineRule="auto"/>
        <w:ind w:firstLine="709"/>
        <w:jc w:val="both"/>
        <w:rPr>
          <w:rFonts w:ascii="Arial" w:eastAsia="Times New Roman" w:hAnsi="Arial" w:cs="Arial"/>
          <w:sz w:val="24"/>
          <w:szCs w:val="24"/>
          <w:lang w:eastAsia="ru-RU"/>
        </w:rPr>
      </w:pPr>
      <w:r w:rsidRPr="00642D9B">
        <w:rPr>
          <w:rFonts w:ascii="Times New Roman" w:eastAsia="Times New Roman" w:hAnsi="Times New Roman" w:cs="Times New Roman"/>
          <w:sz w:val="24"/>
          <w:szCs w:val="24"/>
          <w:lang w:eastAsia="ru-RU"/>
        </w:rPr>
        <w:t>В современных условиях независимая оценка качества условий осуществления образовательной деятельности (далее – НОК УООД) является одной из форм общественного контроля и осуществляется с целью информирования участников образовательных отношений  о качестве условий предоставления образовательных услуг, которое обеспечивает образовательная организация.</w:t>
      </w:r>
    </w:p>
    <w:p w:rsidR="00B305F8" w:rsidRPr="00642D9B" w:rsidRDefault="00B305F8" w:rsidP="00B305F8">
      <w:pPr>
        <w:spacing w:after="0" w:line="240" w:lineRule="auto"/>
        <w:ind w:firstLine="709"/>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Результаты НОК УООД следующие:</w:t>
      </w:r>
    </w:p>
    <w:p w:rsidR="00B305F8" w:rsidRPr="00642D9B" w:rsidRDefault="00B305F8" w:rsidP="00B305F8">
      <w:pPr>
        <w:spacing w:after="0" w:line="240" w:lineRule="auto"/>
        <w:ind w:firstLine="709"/>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открытость и доступность информации об организации – 100%;</w:t>
      </w:r>
    </w:p>
    <w:p w:rsidR="00B305F8" w:rsidRPr="00642D9B" w:rsidRDefault="00B305F8" w:rsidP="00B305F8">
      <w:pPr>
        <w:spacing w:after="0" w:line="240" w:lineRule="auto"/>
        <w:ind w:firstLine="709"/>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комфортность условий осуществления образовательной деятельности – 97%;</w:t>
      </w:r>
    </w:p>
    <w:p w:rsidR="00B305F8" w:rsidRPr="00642D9B" w:rsidRDefault="00B305F8" w:rsidP="00B305F8">
      <w:pPr>
        <w:spacing w:after="0" w:line="240" w:lineRule="auto"/>
        <w:ind w:firstLine="709"/>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доступность услуг для инвалидов -94%;</w:t>
      </w:r>
    </w:p>
    <w:p w:rsidR="00B305F8" w:rsidRPr="00642D9B" w:rsidRDefault="00B305F8" w:rsidP="00B305F8">
      <w:pPr>
        <w:spacing w:after="0" w:line="240" w:lineRule="auto"/>
        <w:ind w:firstLine="709"/>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доброжелательность, вежливость работников организации – 99%;</w:t>
      </w:r>
    </w:p>
    <w:p w:rsidR="000A6682" w:rsidRPr="006D1781" w:rsidRDefault="00B305F8" w:rsidP="006D1781">
      <w:pPr>
        <w:spacing w:after="0" w:line="240" w:lineRule="auto"/>
        <w:ind w:firstLine="709"/>
        <w:jc w:val="both"/>
        <w:rPr>
          <w:rFonts w:ascii="Times New Roman" w:eastAsia="Times New Roman" w:hAnsi="Times New Roman" w:cs="Times New Roman"/>
          <w:sz w:val="24"/>
          <w:szCs w:val="24"/>
          <w:lang w:eastAsia="ru-RU"/>
        </w:rPr>
      </w:pPr>
      <w:r w:rsidRPr="00642D9B">
        <w:rPr>
          <w:rFonts w:ascii="Times New Roman" w:eastAsia="Times New Roman" w:hAnsi="Times New Roman" w:cs="Times New Roman"/>
          <w:sz w:val="24"/>
          <w:szCs w:val="24"/>
          <w:lang w:eastAsia="ru-RU"/>
        </w:rPr>
        <w:t>- удовлетворенность условиями осуществления обр</w:t>
      </w:r>
      <w:r w:rsidR="006D1781">
        <w:rPr>
          <w:rFonts w:ascii="Times New Roman" w:eastAsia="Times New Roman" w:hAnsi="Times New Roman" w:cs="Times New Roman"/>
          <w:sz w:val="24"/>
          <w:szCs w:val="24"/>
          <w:lang w:eastAsia="ru-RU"/>
        </w:rPr>
        <w:t>азовательной деятельности – 97%</w:t>
      </w:r>
    </w:p>
    <w:p w:rsidR="00523DB1" w:rsidRPr="00642D9B" w:rsidRDefault="000A6682" w:rsidP="00386ECA">
      <w:pPr>
        <w:jc w:val="center"/>
        <w:rPr>
          <w:rFonts w:ascii="Times New Roman" w:hAnsi="Times New Roman" w:cs="Times New Roman"/>
          <w:b/>
          <w:sz w:val="24"/>
          <w:szCs w:val="24"/>
          <w:u w:val="single"/>
          <w:lang w:eastAsia="ru-RU"/>
        </w:rPr>
      </w:pPr>
      <w:r w:rsidRPr="00642D9B">
        <w:rPr>
          <w:rFonts w:ascii="Times New Roman" w:hAnsi="Times New Roman" w:cs="Times New Roman"/>
          <w:b/>
          <w:sz w:val="24"/>
          <w:szCs w:val="24"/>
          <w:u w:val="single"/>
          <w:lang w:eastAsia="ru-RU"/>
        </w:rPr>
        <w:t>4.</w:t>
      </w:r>
      <w:r w:rsidR="00A26941" w:rsidRPr="00642D9B">
        <w:rPr>
          <w:rFonts w:ascii="Times New Roman" w:hAnsi="Times New Roman" w:cs="Times New Roman"/>
          <w:b/>
          <w:sz w:val="24"/>
          <w:szCs w:val="24"/>
          <w:u w:val="single"/>
          <w:lang w:eastAsia="ru-RU"/>
        </w:rPr>
        <w:t>Условия обучения и воспитания</w:t>
      </w:r>
    </w:p>
    <w:p w:rsidR="00523DB1" w:rsidRPr="00642D9B" w:rsidRDefault="00523DB1"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Характеристика образовательного процесса.</w:t>
      </w:r>
    </w:p>
    <w:p w:rsidR="00523DB1" w:rsidRPr="00642D9B" w:rsidRDefault="00D51188"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Всего классов – комплектов –  31</w:t>
      </w:r>
    </w:p>
    <w:p w:rsidR="00523DB1" w:rsidRPr="00642D9B" w:rsidRDefault="00523DB1"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Число смен – 2 (во вторую смену обучал</w:t>
      </w:r>
      <w:r w:rsidR="001D75FF" w:rsidRPr="00642D9B">
        <w:rPr>
          <w:rFonts w:ascii="Times New Roman" w:hAnsi="Times New Roman" w:cs="Times New Roman"/>
          <w:sz w:val="24"/>
          <w:szCs w:val="24"/>
          <w:lang w:eastAsia="ru-RU"/>
        </w:rPr>
        <w:t>ись 3</w:t>
      </w:r>
      <w:r w:rsidRPr="00642D9B">
        <w:rPr>
          <w:rFonts w:ascii="Times New Roman" w:hAnsi="Times New Roman" w:cs="Times New Roman"/>
          <w:sz w:val="24"/>
          <w:szCs w:val="24"/>
          <w:lang w:eastAsia="ru-RU"/>
        </w:rPr>
        <w:t xml:space="preserve"> класс</w:t>
      </w:r>
      <w:r w:rsidR="00C24553" w:rsidRPr="00642D9B">
        <w:rPr>
          <w:rFonts w:ascii="Times New Roman" w:hAnsi="Times New Roman" w:cs="Times New Roman"/>
          <w:sz w:val="24"/>
          <w:szCs w:val="24"/>
          <w:lang w:eastAsia="ru-RU"/>
        </w:rPr>
        <w:t>ы</w:t>
      </w:r>
      <w:r w:rsidRPr="00642D9B">
        <w:rPr>
          <w:rFonts w:ascii="Times New Roman" w:hAnsi="Times New Roman" w:cs="Times New Roman"/>
          <w:sz w:val="24"/>
          <w:szCs w:val="24"/>
          <w:lang w:eastAsia="ru-RU"/>
        </w:rPr>
        <w:t>)</w:t>
      </w:r>
      <w:r w:rsidR="00C24553" w:rsidRPr="00642D9B">
        <w:rPr>
          <w:rFonts w:ascii="Times New Roman" w:hAnsi="Times New Roman" w:cs="Times New Roman"/>
          <w:sz w:val="24"/>
          <w:szCs w:val="24"/>
          <w:lang w:eastAsia="ru-RU"/>
        </w:rPr>
        <w:t>.</w:t>
      </w:r>
    </w:p>
    <w:p w:rsidR="00523DB1" w:rsidRPr="00642D9B" w:rsidRDefault="00523DB1"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 xml:space="preserve">В школе </w:t>
      </w:r>
      <w:r w:rsidR="00B305F8" w:rsidRPr="00642D9B">
        <w:rPr>
          <w:rFonts w:ascii="Times New Roman" w:hAnsi="Times New Roman" w:cs="Times New Roman"/>
          <w:sz w:val="24"/>
          <w:szCs w:val="24"/>
          <w:lang w:eastAsia="ru-RU"/>
        </w:rPr>
        <w:t>работают</w:t>
      </w:r>
      <w:r w:rsidRPr="00642D9B">
        <w:rPr>
          <w:rFonts w:ascii="Times New Roman" w:hAnsi="Times New Roman" w:cs="Times New Roman"/>
          <w:sz w:val="24"/>
          <w:szCs w:val="24"/>
          <w:lang w:eastAsia="ru-RU"/>
        </w:rPr>
        <w:t xml:space="preserve"> группы продленного дня для 1-2 классов.</w:t>
      </w:r>
    </w:p>
    <w:p w:rsidR="00523DB1" w:rsidRPr="00642D9B" w:rsidRDefault="00523DB1" w:rsidP="00A26941">
      <w:pPr>
        <w:spacing w:after="0"/>
        <w:rPr>
          <w:rFonts w:ascii="Times New Roman" w:hAnsi="Times New Roman" w:cs="Times New Roman"/>
          <w:sz w:val="24"/>
          <w:szCs w:val="24"/>
          <w:lang w:eastAsia="ru-RU"/>
        </w:rPr>
      </w:pPr>
    </w:p>
    <w:p w:rsidR="00523DB1" w:rsidRPr="00642D9B" w:rsidRDefault="00AB5E35"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Режим работы школы</w:t>
      </w:r>
      <w:r w:rsidR="00523DB1" w:rsidRPr="00642D9B">
        <w:rPr>
          <w:rFonts w:ascii="Times New Roman" w:hAnsi="Times New Roman" w:cs="Times New Roman"/>
          <w:sz w:val="24"/>
          <w:szCs w:val="24"/>
          <w:lang w:eastAsia="ru-RU"/>
        </w:rPr>
        <w:t xml:space="preserve">  -  пятидневная учебная неделя (1-11 классы) </w:t>
      </w:r>
    </w:p>
    <w:p w:rsidR="00523DB1" w:rsidRPr="00642D9B" w:rsidRDefault="00523DB1"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Продолжительность учебного года  в 1-х классах – 33 учебные недели, во 2-11-х классах -  34 учебные недели.</w:t>
      </w:r>
    </w:p>
    <w:p w:rsidR="00523DB1" w:rsidRPr="00642D9B" w:rsidRDefault="00AB5E35"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 xml:space="preserve">Продолжительность урока –  40 минут  </w:t>
      </w:r>
    </w:p>
    <w:p w:rsidR="00523DB1" w:rsidRPr="00642D9B" w:rsidRDefault="00523DB1" w:rsidP="00386ECA">
      <w:pPr>
        <w:spacing w:after="0" w:line="240" w:lineRule="auto"/>
        <w:rPr>
          <w:rFonts w:ascii="Times New Roman" w:hAnsi="Times New Roman" w:cs="Times New Roman"/>
          <w:sz w:val="24"/>
          <w:szCs w:val="24"/>
        </w:rPr>
      </w:pPr>
      <w:r w:rsidRPr="00642D9B">
        <w:rPr>
          <w:rFonts w:ascii="Times New Roman" w:hAnsi="Times New Roman" w:cs="Times New Roman"/>
          <w:sz w:val="24"/>
          <w:szCs w:val="24"/>
        </w:rPr>
        <w:lastRenderedPageBreak/>
        <w:t>Обучение в 1-ых классах осуществляется с использованием  «ступенчатого» режима обучения в первом полугодии (в сентябре, октябре – 3 урока в день по 35 минут каждый, в ноябре-декабре – 4 урока по 35 минут каждый; январь – май – 4 урока по 40 минут каждый).</w:t>
      </w:r>
    </w:p>
    <w:p w:rsidR="00523DB1" w:rsidRPr="00642D9B" w:rsidRDefault="00523DB1" w:rsidP="00386ECA">
      <w:pPr>
        <w:spacing w:after="0" w:line="240" w:lineRule="auto"/>
        <w:rPr>
          <w:rFonts w:ascii="Times New Roman" w:hAnsi="Times New Roman" w:cs="Times New Roman"/>
          <w:sz w:val="24"/>
          <w:szCs w:val="24"/>
          <w:lang w:eastAsia="ru-RU"/>
        </w:rPr>
      </w:pPr>
      <w:r w:rsidRPr="00642D9B">
        <w:rPr>
          <w:rFonts w:ascii="Times New Roman" w:hAnsi="Times New Roman" w:cs="Times New Roman"/>
          <w:sz w:val="24"/>
          <w:szCs w:val="24"/>
          <w:lang w:eastAsia="ru-RU"/>
        </w:rPr>
        <w:t>Вторая половина дня – ГПД, индивидуальные консультации, работа</w:t>
      </w:r>
      <w:r w:rsidR="001D75FF" w:rsidRPr="00642D9B">
        <w:rPr>
          <w:rFonts w:ascii="Times New Roman" w:hAnsi="Times New Roman" w:cs="Times New Roman"/>
          <w:sz w:val="24"/>
          <w:szCs w:val="24"/>
          <w:lang w:eastAsia="ru-RU"/>
        </w:rPr>
        <w:t xml:space="preserve"> творческих объединений, </w:t>
      </w:r>
      <w:r w:rsidRPr="00642D9B">
        <w:rPr>
          <w:rFonts w:ascii="Times New Roman" w:hAnsi="Times New Roman" w:cs="Times New Roman"/>
          <w:sz w:val="24"/>
          <w:szCs w:val="24"/>
          <w:lang w:eastAsia="ru-RU"/>
        </w:rPr>
        <w:t xml:space="preserve"> клубов.</w:t>
      </w:r>
    </w:p>
    <w:p w:rsidR="00AB5E35" w:rsidRPr="00013FAD" w:rsidRDefault="00AB5E35" w:rsidP="00386ECA">
      <w:pPr>
        <w:tabs>
          <w:tab w:val="left" w:pos="1840"/>
        </w:tabs>
        <w:spacing w:after="0" w:line="240" w:lineRule="auto"/>
        <w:jc w:val="center"/>
        <w:rPr>
          <w:rFonts w:ascii="Times New Roman" w:hAnsi="Times New Roman" w:cs="Times New Roman"/>
          <w:color w:val="FF0000"/>
          <w:sz w:val="24"/>
          <w:szCs w:val="24"/>
        </w:rPr>
      </w:pPr>
      <w:r w:rsidRPr="00013FAD">
        <w:rPr>
          <w:rFonts w:ascii="Times New Roman" w:hAnsi="Times New Roman" w:cs="Times New Roman"/>
          <w:color w:val="FF0000"/>
          <w:sz w:val="24"/>
          <w:szCs w:val="24"/>
        </w:rPr>
        <w:t xml:space="preserve">                  </w:t>
      </w:r>
    </w:p>
    <w:p w:rsidR="003B6A27" w:rsidRPr="006D1781" w:rsidRDefault="00AB5E35" w:rsidP="002D52EA">
      <w:pPr>
        <w:tabs>
          <w:tab w:val="left" w:pos="1840"/>
        </w:tabs>
        <w:spacing w:after="0"/>
        <w:jc w:val="center"/>
        <w:rPr>
          <w:rFonts w:ascii="Times New Roman" w:eastAsia="Times New Roman" w:hAnsi="Times New Roman" w:cs="Times New Roman"/>
          <w:b/>
          <w:sz w:val="24"/>
          <w:szCs w:val="24"/>
        </w:rPr>
      </w:pPr>
      <w:r w:rsidRPr="006D1781">
        <w:rPr>
          <w:rFonts w:ascii="Times New Roman" w:hAnsi="Times New Roman" w:cs="Times New Roman"/>
          <w:sz w:val="24"/>
          <w:szCs w:val="24"/>
        </w:rPr>
        <w:t xml:space="preserve">   </w:t>
      </w:r>
      <w:r w:rsidRPr="006D1781">
        <w:rPr>
          <w:rFonts w:ascii="Times New Roman" w:eastAsia="Times New Roman" w:hAnsi="Times New Roman" w:cs="Times New Roman"/>
          <w:b/>
          <w:sz w:val="24"/>
          <w:szCs w:val="24"/>
        </w:rPr>
        <w:t>Распределение обуч</w:t>
      </w:r>
      <w:r w:rsidR="00D51188" w:rsidRPr="006D1781">
        <w:rPr>
          <w:rFonts w:ascii="Times New Roman" w:eastAsia="Times New Roman" w:hAnsi="Times New Roman" w:cs="Times New Roman"/>
          <w:b/>
          <w:sz w:val="24"/>
          <w:szCs w:val="24"/>
        </w:rPr>
        <w:t>ающихся по классам на 01.09.2023</w:t>
      </w:r>
    </w:p>
    <w:tbl>
      <w:tblPr>
        <w:tblStyle w:val="a3"/>
        <w:tblW w:w="0" w:type="auto"/>
        <w:tblInd w:w="-318" w:type="dxa"/>
        <w:tblLayout w:type="fixed"/>
        <w:tblLook w:val="04A0" w:firstRow="1" w:lastRow="0" w:firstColumn="1" w:lastColumn="0" w:noHBand="0" w:noVBand="1"/>
      </w:tblPr>
      <w:tblGrid>
        <w:gridCol w:w="1134"/>
        <w:gridCol w:w="7"/>
        <w:gridCol w:w="1695"/>
        <w:gridCol w:w="4253"/>
        <w:gridCol w:w="3118"/>
      </w:tblGrid>
      <w:tr w:rsidR="006D1781" w:rsidRPr="006D1781" w:rsidTr="00C24553">
        <w:tc>
          <w:tcPr>
            <w:tcW w:w="1141" w:type="dxa"/>
            <w:gridSpan w:val="2"/>
          </w:tcPr>
          <w:p w:rsidR="00C24553" w:rsidRPr="006D1781" w:rsidRDefault="00C24553" w:rsidP="00C24553">
            <w:pPr>
              <w:jc w:val="center"/>
              <w:rPr>
                <w:rFonts w:ascii="Times New Roman" w:hAnsi="Times New Roman" w:cs="Times New Roman"/>
                <w:b/>
                <w:sz w:val="24"/>
                <w:szCs w:val="24"/>
              </w:rPr>
            </w:pPr>
            <w:r w:rsidRPr="006D1781">
              <w:rPr>
                <w:rFonts w:ascii="Times New Roman" w:hAnsi="Times New Roman" w:cs="Times New Roman"/>
                <w:b/>
                <w:sz w:val="24"/>
                <w:szCs w:val="24"/>
              </w:rPr>
              <w:t>№ п/п</w:t>
            </w:r>
          </w:p>
        </w:tc>
        <w:tc>
          <w:tcPr>
            <w:tcW w:w="1695" w:type="dxa"/>
          </w:tcPr>
          <w:p w:rsidR="00C24553" w:rsidRPr="006D1781" w:rsidRDefault="00C24553" w:rsidP="00C24553">
            <w:pPr>
              <w:jc w:val="center"/>
              <w:rPr>
                <w:rFonts w:ascii="Times New Roman" w:hAnsi="Times New Roman" w:cs="Times New Roman"/>
                <w:b/>
                <w:sz w:val="24"/>
                <w:szCs w:val="24"/>
              </w:rPr>
            </w:pPr>
            <w:r w:rsidRPr="006D1781">
              <w:rPr>
                <w:rFonts w:ascii="Times New Roman" w:hAnsi="Times New Roman" w:cs="Times New Roman"/>
                <w:b/>
                <w:sz w:val="24"/>
                <w:szCs w:val="24"/>
              </w:rPr>
              <w:t>Класс</w:t>
            </w:r>
          </w:p>
        </w:tc>
        <w:tc>
          <w:tcPr>
            <w:tcW w:w="4253" w:type="dxa"/>
          </w:tcPr>
          <w:p w:rsidR="00C24553" w:rsidRPr="006D1781" w:rsidRDefault="00C24553" w:rsidP="00C24553">
            <w:pPr>
              <w:jc w:val="center"/>
              <w:rPr>
                <w:rFonts w:ascii="Times New Roman" w:hAnsi="Times New Roman" w:cs="Times New Roman"/>
                <w:b/>
                <w:sz w:val="24"/>
                <w:szCs w:val="24"/>
              </w:rPr>
            </w:pPr>
            <w:r w:rsidRPr="006D1781">
              <w:rPr>
                <w:rFonts w:ascii="Times New Roman" w:hAnsi="Times New Roman" w:cs="Times New Roman"/>
                <w:b/>
                <w:sz w:val="24"/>
                <w:szCs w:val="24"/>
              </w:rPr>
              <w:t>Программы (1-4), статус класса(5-11)</w:t>
            </w:r>
          </w:p>
        </w:tc>
        <w:tc>
          <w:tcPr>
            <w:tcW w:w="3118" w:type="dxa"/>
          </w:tcPr>
          <w:p w:rsidR="00C24553" w:rsidRPr="006D1781" w:rsidRDefault="00C24553" w:rsidP="00C24553">
            <w:pPr>
              <w:jc w:val="center"/>
              <w:rPr>
                <w:rFonts w:ascii="Times New Roman" w:hAnsi="Times New Roman" w:cs="Times New Roman"/>
                <w:b/>
                <w:sz w:val="24"/>
                <w:szCs w:val="24"/>
              </w:rPr>
            </w:pPr>
            <w:r w:rsidRPr="006D1781">
              <w:rPr>
                <w:rFonts w:ascii="Times New Roman" w:hAnsi="Times New Roman" w:cs="Times New Roman"/>
                <w:b/>
                <w:sz w:val="24"/>
                <w:szCs w:val="24"/>
              </w:rPr>
              <w:t>Количество обучающихся</w:t>
            </w:r>
          </w:p>
        </w:tc>
      </w:tr>
      <w:tr w:rsidR="006D1781" w:rsidRPr="006D1781" w:rsidTr="00C24553">
        <w:tc>
          <w:tcPr>
            <w:tcW w:w="1141" w:type="dxa"/>
            <w:gridSpan w:val="2"/>
          </w:tcPr>
          <w:p w:rsidR="00C24553" w:rsidRPr="006D1781" w:rsidRDefault="00C24553" w:rsidP="00C24553">
            <w:pPr>
              <w:jc w:val="center"/>
              <w:rPr>
                <w:rFonts w:ascii="Times New Roman" w:hAnsi="Times New Roman" w:cs="Times New Roman"/>
                <w:b/>
                <w:sz w:val="24"/>
                <w:szCs w:val="24"/>
              </w:rPr>
            </w:pPr>
          </w:p>
        </w:tc>
        <w:tc>
          <w:tcPr>
            <w:tcW w:w="1695" w:type="dxa"/>
          </w:tcPr>
          <w:p w:rsidR="00C24553" w:rsidRPr="006D1781" w:rsidRDefault="00C24553" w:rsidP="00C24553">
            <w:pPr>
              <w:jc w:val="center"/>
              <w:rPr>
                <w:rFonts w:ascii="Times New Roman" w:hAnsi="Times New Roman" w:cs="Times New Roman"/>
                <w:b/>
                <w:sz w:val="24"/>
                <w:szCs w:val="24"/>
              </w:rPr>
            </w:pPr>
          </w:p>
        </w:tc>
        <w:tc>
          <w:tcPr>
            <w:tcW w:w="4253" w:type="dxa"/>
          </w:tcPr>
          <w:p w:rsidR="00C24553" w:rsidRPr="006D1781" w:rsidRDefault="00C24553" w:rsidP="00C24553">
            <w:pPr>
              <w:jc w:val="center"/>
              <w:rPr>
                <w:rFonts w:ascii="Times New Roman" w:hAnsi="Times New Roman" w:cs="Times New Roman"/>
                <w:b/>
                <w:sz w:val="24"/>
                <w:szCs w:val="24"/>
              </w:rPr>
            </w:pPr>
          </w:p>
        </w:tc>
        <w:tc>
          <w:tcPr>
            <w:tcW w:w="3118" w:type="dxa"/>
          </w:tcPr>
          <w:p w:rsidR="00C24553" w:rsidRPr="006D1781" w:rsidRDefault="00C24553" w:rsidP="00C24553">
            <w:pPr>
              <w:jc w:val="center"/>
              <w:rPr>
                <w:rFonts w:ascii="Times New Roman" w:hAnsi="Times New Roman" w:cs="Times New Roman"/>
                <w:b/>
                <w:sz w:val="24"/>
                <w:szCs w:val="24"/>
              </w:rPr>
            </w:pP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 xml:space="preserve"> 1.</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1А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29</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 xml:space="preserve"> 2.</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1Б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31</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 xml:space="preserve"> 3.</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1В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28</w:t>
            </w:r>
          </w:p>
        </w:tc>
      </w:tr>
      <w:tr w:rsidR="006D1781" w:rsidRPr="006D1781" w:rsidTr="00C24553">
        <w:tc>
          <w:tcPr>
            <w:tcW w:w="2836" w:type="dxa"/>
            <w:gridSpan w:val="3"/>
          </w:tcPr>
          <w:p w:rsidR="00C24553" w:rsidRPr="006D1781" w:rsidRDefault="00C24553" w:rsidP="00C24553">
            <w:pPr>
              <w:jc w:val="center"/>
              <w:rPr>
                <w:rFonts w:ascii="Times New Roman" w:hAnsi="Times New Roman" w:cs="Times New Roman"/>
                <w:b/>
                <w:sz w:val="24"/>
                <w:szCs w:val="24"/>
              </w:rPr>
            </w:pPr>
            <w:r w:rsidRPr="006D1781">
              <w:rPr>
                <w:rFonts w:ascii="Times New Roman" w:hAnsi="Times New Roman" w:cs="Times New Roman"/>
                <w:b/>
                <w:sz w:val="24"/>
                <w:szCs w:val="24"/>
              </w:rPr>
              <w:t>Итого 1-е классы    3</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642D9B"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 xml:space="preserve"> 98</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4.</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2А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29</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5.</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2Б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32</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6.</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2В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32</w:t>
            </w:r>
          </w:p>
        </w:tc>
      </w:tr>
      <w:tr w:rsidR="006D1781" w:rsidRPr="006D1781" w:rsidTr="00C24553">
        <w:tc>
          <w:tcPr>
            <w:tcW w:w="2836" w:type="dxa"/>
            <w:gridSpan w:val="3"/>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2-е классы   3</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642D9B"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9 3</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7.</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3А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 xml:space="preserve">«Школа России» </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28</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8.</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3Б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30</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9.</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3В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31</w:t>
            </w:r>
          </w:p>
        </w:tc>
      </w:tr>
      <w:tr w:rsidR="006D1781" w:rsidRPr="006D1781" w:rsidTr="00C24553">
        <w:tc>
          <w:tcPr>
            <w:tcW w:w="2836" w:type="dxa"/>
            <w:gridSpan w:val="3"/>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3-е классы   3</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 xml:space="preserve"> </w:t>
            </w:r>
          </w:p>
        </w:tc>
        <w:tc>
          <w:tcPr>
            <w:tcW w:w="3118" w:type="dxa"/>
          </w:tcPr>
          <w:p w:rsidR="00C24553" w:rsidRPr="006D1781" w:rsidRDefault="00642D9B"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89</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10.</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4А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642D9B" w:rsidP="00C24553">
            <w:pPr>
              <w:jc w:val="center"/>
              <w:rPr>
                <w:rFonts w:ascii="Times New Roman" w:hAnsi="Times New Roman" w:cs="Times New Roman"/>
                <w:sz w:val="24"/>
                <w:szCs w:val="24"/>
              </w:rPr>
            </w:pPr>
            <w:r w:rsidRPr="006D1781">
              <w:rPr>
                <w:rFonts w:ascii="Times New Roman" w:hAnsi="Times New Roman" w:cs="Times New Roman"/>
                <w:sz w:val="24"/>
                <w:szCs w:val="24"/>
              </w:rPr>
              <w:t>34</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11.</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4Б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33</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12.</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4В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«Школа России»</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30</w:t>
            </w:r>
          </w:p>
        </w:tc>
      </w:tr>
      <w:tr w:rsidR="006D1781" w:rsidRPr="006D1781" w:rsidTr="00C24553">
        <w:tc>
          <w:tcPr>
            <w:tcW w:w="2836" w:type="dxa"/>
            <w:gridSpan w:val="3"/>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4-е классы   3</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A7688A"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97</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13.</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5А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33</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14.</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5Б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28</w:t>
            </w:r>
          </w:p>
        </w:tc>
      </w:tr>
      <w:tr w:rsidR="006D1781" w:rsidRPr="006D1781" w:rsidTr="00C24553">
        <w:tc>
          <w:tcPr>
            <w:tcW w:w="1141" w:type="dxa"/>
            <w:gridSpan w:val="2"/>
          </w:tcPr>
          <w:p w:rsidR="00C24553" w:rsidRPr="006D1781" w:rsidRDefault="00C24553" w:rsidP="00C24553">
            <w:pPr>
              <w:ind w:left="426"/>
              <w:rPr>
                <w:rFonts w:ascii="Times New Roman" w:hAnsi="Times New Roman" w:cs="Times New Roman"/>
                <w:sz w:val="24"/>
                <w:szCs w:val="24"/>
              </w:rPr>
            </w:pPr>
            <w:r w:rsidRPr="006D1781">
              <w:rPr>
                <w:rFonts w:ascii="Times New Roman" w:hAnsi="Times New Roman" w:cs="Times New Roman"/>
                <w:sz w:val="24"/>
                <w:szCs w:val="24"/>
              </w:rPr>
              <w:t>15.</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5В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29</w:t>
            </w:r>
          </w:p>
        </w:tc>
      </w:tr>
      <w:tr w:rsidR="006D1781" w:rsidRPr="006D1781" w:rsidTr="00C24553">
        <w:tc>
          <w:tcPr>
            <w:tcW w:w="2836" w:type="dxa"/>
            <w:gridSpan w:val="3"/>
          </w:tcPr>
          <w:p w:rsidR="00C24553" w:rsidRPr="006D1781" w:rsidRDefault="006D1781"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5-е классы   3</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A7688A"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 xml:space="preserve"> 90</w:t>
            </w:r>
          </w:p>
        </w:tc>
      </w:tr>
      <w:tr w:rsidR="006D1781" w:rsidRPr="006D1781" w:rsidTr="00C24553">
        <w:tc>
          <w:tcPr>
            <w:tcW w:w="1141" w:type="dxa"/>
            <w:gridSpan w:val="2"/>
          </w:tcPr>
          <w:p w:rsidR="00C24553" w:rsidRPr="006D1781" w:rsidRDefault="005D1F46" w:rsidP="00C24553">
            <w:pPr>
              <w:ind w:left="426"/>
              <w:rPr>
                <w:rFonts w:ascii="Times New Roman" w:hAnsi="Times New Roman" w:cs="Times New Roman"/>
                <w:sz w:val="24"/>
                <w:szCs w:val="24"/>
              </w:rPr>
            </w:pPr>
            <w:r w:rsidRPr="006D1781">
              <w:rPr>
                <w:rFonts w:ascii="Times New Roman" w:hAnsi="Times New Roman" w:cs="Times New Roman"/>
                <w:sz w:val="24"/>
                <w:szCs w:val="24"/>
              </w:rPr>
              <w:t>16</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6А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5D1F46" w:rsidP="00C24553">
            <w:pPr>
              <w:jc w:val="center"/>
              <w:rPr>
                <w:rFonts w:ascii="Times New Roman" w:hAnsi="Times New Roman" w:cs="Times New Roman"/>
                <w:sz w:val="24"/>
                <w:szCs w:val="24"/>
              </w:rPr>
            </w:pPr>
            <w:r w:rsidRPr="006D1781">
              <w:rPr>
                <w:rFonts w:ascii="Times New Roman" w:hAnsi="Times New Roman" w:cs="Times New Roman"/>
                <w:sz w:val="24"/>
                <w:szCs w:val="24"/>
              </w:rPr>
              <w:t>34</w:t>
            </w:r>
          </w:p>
        </w:tc>
      </w:tr>
      <w:tr w:rsidR="006D1781" w:rsidRPr="006D1781" w:rsidTr="00C24553">
        <w:tc>
          <w:tcPr>
            <w:tcW w:w="1141" w:type="dxa"/>
            <w:gridSpan w:val="2"/>
          </w:tcPr>
          <w:p w:rsidR="00C24553" w:rsidRPr="006D1781" w:rsidRDefault="005D1F46" w:rsidP="00C24553">
            <w:pPr>
              <w:ind w:left="426"/>
              <w:rPr>
                <w:rFonts w:ascii="Times New Roman" w:hAnsi="Times New Roman" w:cs="Times New Roman"/>
                <w:sz w:val="24"/>
                <w:szCs w:val="24"/>
              </w:rPr>
            </w:pPr>
            <w:r w:rsidRPr="006D1781">
              <w:rPr>
                <w:rFonts w:ascii="Times New Roman" w:hAnsi="Times New Roman" w:cs="Times New Roman"/>
                <w:sz w:val="24"/>
                <w:szCs w:val="24"/>
              </w:rPr>
              <w:t>17</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6Б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32</w:t>
            </w:r>
          </w:p>
        </w:tc>
      </w:tr>
      <w:tr w:rsidR="006D1781" w:rsidRPr="006D1781" w:rsidTr="00C24553">
        <w:tc>
          <w:tcPr>
            <w:tcW w:w="1141" w:type="dxa"/>
            <w:gridSpan w:val="2"/>
          </w:tcPr>
          <w:p w:rsidR="00C24553" w:rsidRPr="006D1781" w:rsidRDefault="005D1F46" w:rsidP="00C24553">
            <w:pPr>
              <w:ind w:left="426"/>
              <w:rPr>
                <w:rFonts w:ascii="Times New Roman" w:hAnsi="Times New Roman" w:cs="Times New Roman"/>
                <w:sz w:val="24"/>
                <w:szCs w:val="24"/>
              </w:rPr>
            </w:pPr>
            <w:r w:rsidRPr="006D1781">
              <w:rPr>
                <w:rFonts w:ascii="Times New Roman" w:hAnsi="Times New Roman" w:cs="Times New Roman"/>
                <w:sz w:val="24"/>
                <w:szCs w:val="24"/>
              </w:rPr>
              <w:t>18</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6В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33</w:t>
            </w:r>
          </w:p>
        </w:tc>
      </w:tr>
      <w:tr w:rsidR="006D1781" w:rsidRPr="006D1781" w:rsidTr="00C24553">
        <w:tc>
          <w:tcPr>
            <w:tcW w:w="2836" w:type="dxa"/>
            <w:gridSpan w:val="3"/>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6-е классы   3</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A7688A"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 xml:space="preserve"> 99</w:t>
            </w:r>
          </w:p>
        </w:tc>
      </w:tr>
      <w:tr w:rsidR="006D1781" w:rsidRPr="006D1781" w:rsidTr="00C24553">
        <w:tc>
          <w:tcPr>
            <w:tcW w:w="1141" w:type="dxa"/>
            <w:gridSpan w:val="2"/>
          </w:tcPr>
          <w:p w:rsidR="00C24553" w:rsidRPr="006D1781" w:rsidRDefault="005D1F46" w:rsidP="00C24553">
            <w:pPr>
              <w:ind w:left="426"/>
              <w:rPr>
                <w:rFonts w:ascii="Times New Roman" w:hAnsi="Times New Roman" w:cs="Times New Roman"/>
                <w:sz w:val="24"/>
                <w:szCs w:val="24"/>
              </w:rPr>
            </w:pPr>
            <w:r w:rsidRPr="006D1781">
              <w:rPr>
                <w:rFonts w:ascii="Times New Roman" w:hAnsi="Times New Roman" w:cs="Times New Roman"/>
                <w:sz w:val="24"/>
                <w:szCs w:val="24"/>
              </w:rPr>
              <w:t>19.</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7А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28</w:t>
            </w:r>
          </w:p>
        </w:tc>
      </w:tr>
      <w:tr w:rsidR="006D1781" w:rsidRPr="006D1781" w:rsidTr="00C24553">
        <w:tc>
          <w:tcPr>
            <w:tcW w:w="1141" w:type="dxa"/>
            <w:gridSpan w:val="2"/>
          </w:tcPr>
          <w:p w:rsidR="00C24553" w:rsidRPr="006D1781" w:rsidRDefault="005D1F46" w:rsidP="00C24553">
            <w:pPr>
              <w:ind w:left="426"/>
              <w:rPr>
                <w:rFonts w:ascii="Times New Roman" w:hAnsi="Times New Roman" w:cs="Times New Roman"/>
                <w:sz w:val="24"/>
                <w:szCs w:val="24"/>
              </w:rPr>
            </w:pPr>
            <w:r w:rsidRPr="006D1781">
              <w:rPr>
                <w:rFonts w:ascii="Times New Roman" w:hAnsi="Times New Roman" w:cs="Times New Roman"/>
                <w:sz w:val="24"/>
                <w:szCs w:val="24"/>
              </w:rPr>
              <w:t>20</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7Б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32</w:t>
            </w:r>
          </w:p>
        </w:tc>
      </w:tr>
      <w:tr w:rsidR="006D1781" w:rsidRPr="006D1781" w:rsidTr="00C24553">
        <w:tc>
          <w:tcPr>
            <w:tcW w:w="1141" w:type="dxa"/>
            <w:gridSpan w:val="2"/>
          </w:tcPr>
          <w:p w:rsidR="00C24553" w:rsidRPr="006D1781" w:rsidRDefault="005D1F46" w:rsidP="00C24553">
            <w:pPr>
              <w:ind w:left="426"/>
              <w:rPr>
                <w:rFonts w:ascii="Times New Roman" w:hAnsi="Times New Roman" w:cs="Times New Roman"/>
                <w:sz w:val="24"/>
                <w:szCs w:val="24"/>
              </w:rPr>
            </w:pPr>
            <w:r w:rsidRPr="006D1781">
              <w:rPr>
                <w:rFonts w:ascii="Times New Roman" w:hAnsi="Times New Roman" w:cs="Times New Roman"/>
                <w:sz w:val="24"/>
                <w:szCs w:val="24"/>
              </w:rPr>
              <w:t>21</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7В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29</w:t>
            </w:r>
          </w:p>
        </w:tc>
      </w:tr>
      <w:tr w:rsidR="006D1781" w:rsidRPr="006D1781" w:rsidTr="00C24553">
        <w:tc>
          <w:tcPr>
            <w:tcW w:w="2836" w:type="dxa"/>
            <w:gridSpan w:val="3"/>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7-е классы   3</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A7688A"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89</w:t>
            </w:r>
          </w:p>
        </w:tc>
      </w:tr>
      <w:tr w:rsidR="006D1781" w:rsidRPr="006D1781" w:rsidTr="00C24553">
        <w:tc>
          <w:tcPr>
            <w:tcW w:w="1141" w:type="dxa"/>
            <w:gridSpan w:val="2"/>
          </w:tcPr>
          <w:p w:rsidR="00C24553"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22</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8А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32</w:t>
            </w:r>
          </w:p>
        </w:tc>
      </w:tr>
      <w:tr w:rsidR="006D1781" w:rsidRPr="006D1781" w:rsidTr="00C24553">
        <w:tc>
          <w:tcPr>
            <w:tcW w:w="1141" w:type="dxa"/>
            <w:gridSpan w:val="2"/>
          </w:tcPr>
          <w:p w:rsidR="00C24553"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23</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8Б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5D1F46">
            <w:pPr>
              <w:jc w:val="center"/>
              <w:rPr>
                <w:rFonts w:ascii="Times New Roman" w:hAnsi="Times New Roman" w:cs="Times New Roman"/>
                <w:sz w:val="24"/>
                <w:szCs w:val="24"/>
              </w:rPr>
            </w:pPr>
            <w:r w:rsidRPr="006D1781">
              <w:rPr>
                <w:rFonts w:ascii="Times New Roman" w:hAnsi="Times New Roman" w:cs="Times New Roman"/>
                <w:sz w:val="24"/>
                <w:szCs w:val="24"/>
              </w:rPr>
              <w:t>30</w:t>
            </w:r>
          </w:p>
        </w:tc>
      </w:tr>
      <w:tr w:rsidR="006D1781" w:rsidRPr="006D1781" w:rsidTr="00C24553">
        <w:tc>
          <w:tcPr>
            <w:tcW w:w="1141" w:type="dxa"/>
            <w:gridSpan w:val="2"/>
          </w:tcPr>
          <w:p w:rsidR="00C24553"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24</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8В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26</w:t>
            </w:r>
          </w:p>
        </w:tc>
      </w:tr>
      <w:tr w:rsidR="006D1781" w:rsidRPr="006D1781" w:rsidTr="00C24553">
        <w:tc>
          <w:tcPr>
            <w:tcW w:w="2836" w:type="dxa"/>
            <w:gridSpan w:val="3"/>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8-е классы   3</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A7688A"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88</w:t>
            </w:r>
          </w:p>
        </w:tc>
      </w:tr>
      <w:tr w:rsidR="006D1781" w:rsidRPr="006D1781" w:rsidTr="00C24553">
        <w:tc>
          <w:tcPr>
            <w:tcW w:w="1141" w:type="dxa"/>
            <w:gridSpan w:val="2"/>
          </w:tcPr>
          <w:p w:rsidR="00C24553"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25</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9А</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23</w:t>
            </w:r>
          </w:p>
        </w:tc>
      </w:tr>
      <w:tr w:rsidR="006D1781" w:rsidRPr="006D1781" w:rsidTr="00C24553">
        <w:tc>
          <w:tcPr>
            <w:tcW w:w="1141" w:type="dxa"/>
            <w:gridSpan w:val="2"/>
          </w:tcPr>
          <w:p w:rsidR="00C24553"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26</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9Б</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31</w:t>
            </w:r>
          </w:p>
        </w:tc>
      </w:tr>
      <w:tr w:rsidR="006D1781" w:rsidRPr="006D1781" w:rsidTr="00C24553">
        <w:tc>
          <w:tcPr>
            <w:tcW w:w="1141" w:type="dxa"/>
            <w:gridSpan w:val="2"/>
          </w:tcPr>
          <w:p w:rsidR="00C24553"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27</w:t>
            </w:r>
            <w:r w:rsidR="00C24553" w:rsidRPr="006D1781">
              <w:rPr>
                <w:rFonts w:ascii="Times New Roman" w:hAnsi="Times New Roman" w:cs="Times New Roman"/>
                <w:sz w:val="24"/>
                <w:szCs w:val="24"/>
              </w:rPr>
              <w:t>.</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9В</w:t>
            </w:r>
          </w:p>
        </w:tc>
        <w:tc>
          <w:tcPr>
            <w:tcW w:w="4253" w:type="dxa"/>
          </w:tcPr>
          <w:p w:rsidR="00C24553" w:rsidRPr="006D1781" w:rsidRDefault="00C24553"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25</w:t>
            </w:r>
          </w:p>
        </w:tc>
      </w:tr>
      <w:tr w:rsidR="00A7688A" w:rsidRPr="006D1781" w:rsidTr="00C24553">
        <w:tc>
          <w:tcPr>
            <w:tcW w:w="1141" w:type="dxa"/>
            <w:gridSpan w:val="2"/>
          </w:tcPr>
          <w:p w:rsidR="00A7688A"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28.</w:t>
            </w:r>
          </w:p>
        </w:tc>
        <w:tc>
          <w:tcPr>
            <w:tcW w:w="1695" w:type="dxa"/>
          </w:tcPr>
          <w:p w:rsidR="00A7688A"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9Г</w:t>
            </w:r>
          </w:p>
        </w:tc>
        <w:tc>
          <w:tcPr>
            <w:tcW w:w="4253" w:type="dxa"/>
          </w:tcPr>
          <w:p w:rsidR="00A7688A" w:rsidRPr="006D1781" w:rsidRDefault="00A7688A" w:rsidP="00C24553">
            <w:pPr>
              <w:rPr>
                <w:rFonts w:ascii="Times New Roman" w:hAnsi="Times New Roman" w:cs="Times New Roman"/>
                <w:sz w:val="24"/>
                <w:szCs w:val="24"/>
              </w:rPr>
            </w:pPr>
            <w:r w:rsidRPr="006D1781">
              <w:rPr>
                <w:rFonts w:ascii="Times New Roman" w:hAnsi="Times New Roman" w:cs="Times New Roman"/>
                <w:sz w:val="24"/>
                <w:szCs w:val="24"/>
              </w:rPr>
              <w:t>Общеобразовательный</w:t>
            </w:r>
          </w:p>
        </w:tc>
        <w:tc>
          <w:tcPr>
            <w:tcW w:w="3118" w:type="dxa"/>
          </w:tcPr>
          <w:p w:rsidR="00A7688A"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25</w:t>
            </w:r>
          </w:p>
        </w:tc>
      </w:tr>
      <w:tr w:rsidR="006D1781" w:rsidRPr="006D1781" w:rsidTr="00C24553">
        <w:tc>
          <w:tcPr>
            <w:tcW w:w="2836" w:type="dxa"/>
            <w:gridSpan w:val="3"/>
          </w:tcPr>
          <w:p w:rsidR="00C24553" w:rsidRPr="006D1781" w:rsidRDefault="006D1781"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9-е классы    4</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A7688A"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104</w:t>
            </w:r>
          </w:p>
        </w:tc>
      </w:tr>
      <w:tr w:rsidR="006D1781" w:rsidRPr="006D1781" w:rsidTr="00C24553">
        <w:tc>
          <w:tcPr>
            <w:tcW w:w="1141" w:type="dxa"/>
            <w:gridSpan w:val="2"/>
          </w:tcPr>
          <w:p w:rsidR="00C24553"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29.</w:t>
            </w:r>
          </w:p>
        </w:tc>
        <w:tc>
          <w:tcPr>
            <w:tcW w:w="1695" w:type="dxa"/>
          </w:tcPr>
          <w:p w:rsidR="00C24553" w:rsidRPr="006D1781" w:rsidRDefault="00C24553" w:rsidP="00C24553">
            <w:pPr>
              <w:jc w:val="center"/>
              <w:rPr>
                <w:rFonts w:ascii="Times New Roman" w:hAnsi="Times New Roman" w:cs="Times New Roman"/>
                <w:sz w:val="24"/>
                <w:szCs w:val="24"/>
              </w:rPr>
            </w:pPr>
            <w:r w:rsidRPr="006D1781">
              <w:rPr>
                <w:rFonts w:ascii="Times New Roman" w:hAnsi="Times New Roman" w:cs="Times New Roman"/>
                <w:sz w:val="24"/>
                <w:szCs w:val="24"/>
              </w:rPr>
              <w:t>10</w:t>
            </w:r>
            <w:r w:rsidR="00A139E6" w:rsidRPr="006D1781">
              <w:rPr>
                <w:rFonts w:ascii="Times New Roman" w:hAnsi="Times New Roman" w:cs="Times New Roman"/>
                <w:sz w:val="24"/>
                <w:szCs w:val="24"/>
              </w:rPr>
              <w:t>А</w:t>
            </w:r>
          </w:p>
        </w:tc>
        <w:tc>
          <w:tcPr>
            <w:tcW w:w="4253" w:type="dxa"/>
          </w:tcPr>
          <w:p w:rsidR="00C24553" w:rsidRPr="006D1781" w:rsidRDefault="00A139E6" w:rsidP="00C24553">
            <w:pPr>
              <w:rPr>
                <w:rFonts w:ascii="Times New Roman" w:hAnsi="Times New Roman" w:cs="Times New Roman"/>
                <w:sz w:val="24"/>
                <w:szCs w:val="24"/>
              </w:rPr>
            </w:pPr>
            <w:r w:rsidRPr="006D1781">
              <w:rPr>
                <w:rFonts w:ascii="Times New Roman" w:hAnsi="Times New Roman" w:cs="Times New Roman"/>
                <w:sz w:val="24"/>
                <w:szCs w:val="24"/>
              </w:rPr>
              <w:t>Профильный (гуманитарный)</w:t>
            </w:r>
          </w:p>
        </w:tc>
        <w:tc>
          <w:tcPr>
            <w:tcW w:w="3118" w:type="dxa"/>
          </w:tcPr>
          <w:p w:rsidR="00C24553"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16</w:t>
            </w:r>
          </w:p>
        </w:tc>
      </w:tr>
      <w:tr w:rsidR="006D1781" w:rsidRPr="006D1781" w:rsidTr="00C24553">
        <w:tc>
          <w:tcPr>
            <w:tcW w:w="1141" w:type="dxa"/>
            <w:gridSpan w:val="2"/>
          </w:tcPr>
          <w:p w:rsidR="00A139E6" w:rsidRPr="006D1781" w:rsidRDefault="00A7688A" w:rsidP="00C24553">
            <w:pPr>
              <w:ind w:left="426"/>
              <w:rPr>
                <w:rFonts w:ascii="Times New Roman" w:hAnsi="Times New Roman" w:cs="Times New Roman"/>
                <w:sz w:val="24"/>
                <w:szCs w:val="24"/>
              </w:rPr>
            </w:pPr>
            <w:r w:rsidRPr="006D1781">
              <w:rPr>
                <w:rFonts w:ascii="Times New Roman" w:hAnsi="Times New Roman" w:cs="Times New Roman"/>
                <w:sz w:val="24"/>
                <w:szCs w:val="24"/>
              </w:rPr>
              <w:t>30</w:t>
            </w:r>
            <w:r w:rsidR="005D1F46" w:rsidRPr="006D1781">
              <w:rPr>
                <w:rFonts w:ascii="Times New Roman" w:hAnsi="Times New Roman" w:cs="Times New Roman"/>
                <w:sz w:val="24"/>
                <w:szCs w:val="24"/>
              </w:rPr>
              <w:t>.</w:t>
            </w:r>
          </w:p>
        </w:tc>
        <w:tc>
          <w:tcPr>
            <w:tcW w:w="1695" w:type="dxa"/>
          </w:tcPr>
          <w:p w:rsidR="00A139E6" w:rsidRPr="006D1781" w:rsidRDefault="00A139E6" w:rsidP="00C24553">
            <w:pPr>
              <w:jc w:val="center"/>
              <w:rPr>
                <w:rFonts w:ascii="Times New Roman" w:hAnsi="Times New Roman" w:cs="Times New Roman"/>
                <w:sz w:val="24"/>
                <w:szCs w:val="24"/>
              </w:rPr>
            </w:pPr>
            <w:r w:rsidRPr="006D1781">
              <w:rPr>
                <w:rFonts w:ascii="Times New Roman" w:hAnsi="Times New Roman" w:cs="Times New Roman"/>
                <w:sz w:val="24"/>
                <w:szCs w:val="24"/>
              </w:rPr>
              <w:t>10Б</w:t>
            </w:r>
          </w:p>
        </w:tc>
        <w:tc>
          <w:tcPr>
            <w:tcW w:w="4253" w:type="dxa"/>
          </w:tcPr>
          <w:p w:rsidR="00A139E6" w:rsidRPr="006D1781" w:rsidRDefault="00A139E6" w:rsidP="00C24553">
            <w:pPr>
              <w:rPr>
                <w:rFonts w:ascii="Times New Roman" w:hAnsi="Times New Roman" w:cs="Times New Roman"/>
                <w:sz w:val="24"/>
                <w:szCs w:val="24"/>
              </w:rPr>
            </w:pPr>
            <w:r w:rsidRPr="006D1781">
              <w:rPr>
                <w:rFonts w:ascii="Times New Roman" w:hAnsi="Times New Roman" w:cs="Times New Roman"/>
                <w:sz w:val="24"/>
                <w:szCs w:val="24"/>
              </w:rPr>
              <w:t>Универсальный(математика)</w:t>
            </w:r>
          </w:p>
        </w:tc>
        <w:tc>
          <w:tcPr>
            <w:tcW w:w="3118" w:type="dxa"/>
          </w:tcPr>
          <w:p w:rsidR="00A139E6" w:rsidRPr="006D1781" w:rsidRDefault="00A7688A" w:rsidP="00C24553">
            <w:pPr>
              <w:jc w:val="center"/>
              <w:rPr>
                <w:rFonts w:ascii="Times New Roman" w:hAnsi="Times New Roman" w:cs="Times New Roman"/>
                <w:sz w:val="24"/>
                <w:szCs w:val="24"/>
              </w:rPr>
            </w:pPr>
            <w:r w:rsidRPr="006D1781">
              <w:rPr>
                <w:rFonts w:ascii="Times New Roman" w:hAnsi="Times New Roman" w:cs="Times New Roman"/>
                <w:sz w:val="24"/>
                <w:szCs w:val="24"/>
              </w:rPr>
              <w:t>25</w:t>
            </w:r>
          </w:p>
        </w:tc>
      </w:tr>
      <w:tr w:rsidR="006D1781" w:rsidRPr="006D1781" w:rsidTr="00C24553">
        <w:tc>
          <w:tcPr>
            <w:tcW w:w="2836" w:type="dxa"/>
            <w:gridSpan w:val="3"/>
          </w:tcPr>
          <w:p w:rsidR="00C24553" w:rsidRPr="006D1781" w:rsidRDefault="00A139E6" w:rsidP="00C24553">
            <w:pPr>
              <w:jc w:val="center"/>
              <w:rPr>
                <w:rFonts w:ascii="Times New Roman" w:hAnsi="Times New Roman" w:cs="Times New Roman"/>
                <w:sz w:val="24"/>
                <w:szCs w:val="24"/>
              </w:rPr>
            </w:pPr>
            <w:r w:rsidRPr="006D1781">
              <w:rPr>
                <w:rFonts w:ascii="Times New Roman" w:hAnsi="Times New Roman" w:cs="Times New Roman"/>
                <w:b/>
                <w:sz w:val="24"/>
                <w:szCs w:val="24"/>
              </w:rPr>
              <w:t>Итого 10-е классы   2</w:t>
            </w:r>
          </w:p>
        </w:tc>
        <w:tc>
          <w:tcPr>
            <w:tcW w:w="4253" w:type="dxa"/>
          </w:tcPr>
          <w:p w:rsidR="00C24553" w:rsidRPr="006D1781" w:rsidRDefault="00C24553" w:rsidP="00C24553">
            <w:pPr>
              <w:rPr>
                <w:rFonts w:ascii="Times New Roman" w:hAnsi="Times New Roman" w:cs="Times New Roman"/>
                <w:sz w:val="24"/>
                <w:szCs w:val="24"/>
              </w:rPr>
            </w:pPr>
          </w:p>
        </w:tc>
        <w:tc>
          <w:tcPr>
            <w:tcW w:w="3118" w:type="dxa"/>
          </w:tcPr>
          <w:p w:rsidR="00C24553" w:rsidRPr="006D1781" w:rsidRDefault="00A7688A" w:rsidP="00C24553">
            <w:pPr>
              <w:jc w:val="center"/>
              <w:rPr>
                <w:rFonts w:ascii="Times New Roman" w:hAnsi="Times New Roman" w:cs="Times New Roman"/>
                <w:b/>
                <w:i/>
                <w:sz w:val="24"/>
                <w:szCs w:val="24"/>
              </w:rPr>
            </w:pPr>
            <w:r w:rsidRPr="006D1781">
              <w:rPr>
                <w:rFonts w:ascii="Times New Roman" w:hAnsi="Times New Roman" w:cs="Times New Roman"/>
                <w:b/>
                <w:i/>
                <w:sz w:val="24"/>
                <w:szCs w:val="24"/>
              </w:rPr>
              <w:t>42</w:t>
            </w:r>
          </w:p>
        </w:tc>
      </w:tr>
      <w:tr w:rsidR="006D1781" w:rsidRPr="006D1781" w:rsidTr="00C24553">
        <w:tc>
          <w:tcPr>
            <w:tcW w:w="1141" w:type="dxa"/>
            <w:gridSpan w:val="2"/>
          </w:tcPr>
          <w:p w:rsidR="005D1F46" w:rsidRPr="006D1781" w:rsidRDefault="005D1F46" w:rsidP="005D1F46">
            <w:pPr>
              <w:ind w:left="426"/>
              <w:rPr>
                <w:rFonts w:ascii="Times New Roman" w:hAnsi="Times New Roman" w:cs="Times New Roman"/>
                <w:sz w:val="24"/>
                <w:szCs w:val="24"/>
              </w:rPr>
            </w:pPr>
            <w:r w:rsidRPr="006D1781">
              <w:rPr>
                <w:rFonts w:ascii="Times New Roman" w:hAnsi="Times New Roman" w:cs="Times New Roman"/>
                <w:sz w:val="24"/>
                <w:szCs w:val="24"/>
              </w:rPr>
              <w:t>31.</w:t>
            </w:r>
          </w:p>
        </w:tc>
        <w:tc>
          <w:tcPr>
            <w:tcW w:w="1695" w:type="dxa"/>
          </w:tcPr>
          <w:p w:rsidR="005D1F46" w:rsidRPr="006D1781" w:rsidRDefault="00A7688A" w:rsidP="005D1F46">
            <w:pPr>
              <w:jc w:val="center"/>
              <w:rPr>
                <w:rFonts w:ascii="Times New Roman" w:hAnsi="Times New Roman" w:cs="Times New Roman"/>
                <w:sz w:val="24"/>
                <w:szCs w:val="24"/>
              </w:rPr>
            </w:pPr>
            <w:r w:rsidRPr="006D1781">
              <w:rPr>
                <w:rFonts w:ascii="Times New Roman" w:hAnsi="Times New Roman" w:cs="Times New Roman"/>
                <w:sz w:val="24"/>
                <w:szCs w:val="24"/>
              </w:rPr>
              <w:t>11</w:t>
            </w:r>
          </w:p>
        </w:tc>
        <w:tc>
          <w:tcPr>
            <w:tcW w:w="4253" w:type="dxa"/>
          </w:tcPr>
          <w:p w:rsidR="005D1F46" w:rsidRPr="006D1781" w:rsidRDefault="00A7688A" w:rsidP="005D1F46">
            <w:pPr>
              <w:rPr>
                <w:rFonts w:ascii="Times New Roman" w:hAnsi="Times New Roman" w:cs="Times New Roman"/>
                <w:sz w:val="24"/>
                <w:szCs w:val="24"/>
              </w:rPr>
            </w:pPr>
            <w:r w:rsidRPr="006D1781">
              <w:rPr>
                <w:rFonts w:ascii="Times New Roman" w:hAnsi="Times New Roman" w:cs="Times New Roman"/>
                <w:sz w:val="24"/>
                <w:szCs w:val="24"/>
              </w:rPr>
              <w:t xml:space="preserve"> Профильный социально-экономический (математика, право,экономика)</w:t>
            </w:r>
          </w:p>
        </w:tc>
        <w:tc>
          <w:tcPr>
            <w:tcW w:w="3118" w:type="dxa"/>
          </w:tcPr>
          <w:p w:rsidR="005D1F46" w:rsidRPr="006D1781" w:rsidRDefault="00A7688A" w:rsidP="005D1F46">
            <w:pPr>
              <w:jc w:val="center"/>
              <w:rPr>
                <w:rFonts w:ascii="Times New Roman" w:hAnsi="Times New Roman" w:cs="Times New Roman"/>
                <w:sz w:val="24"/>
                <w:szCs w:val="24"/>
              </w:rPr>
            </w:pPr>
            <w:r w:rsidRPr="006D1781">
              <w:rPr>
                <w:rFonts w:ascii="Times New Roman" w:hAnsi="Times New Roman" w:cs="Times New Roman"/>
                <w:sz w:val="24"/>
                <w:szCs w:val="24"/>
              </w:rPr>
              <w:t>29</w:t>
            </w:r>
          </w:p>
        </w:tc>
      </w:tr>
      <w:tr w:rsidR="006D1781" w:rsidRPr="006D1781" w:rsidTr="00C24553">
        <w:tc>
          <w:tcPr>
            <w:tcW w:w="2836" w:type="dxa"/>
            <w:gridSpan w:val="3"/>
          </w:tcPr>
          <w:p w:rsidR="005D1F46" w:rsidRPr="006D1781" w:rsidRDefault="005D1F46" w:rsidP="005D1F46">
            <w:pPr>
              <w:jc w:val="center"/>
              <w:rPr>
                <w:rFonts w:ascii="Times New Roman" w:hAnsi="Times New Roman" w:cs="Times New Roman"/>
                <w:sz w:val="24"/>
                <w:szCs w:val="24"/>
              </w:rPr>
            </w:pPr>
            <w:r w:rsidRPr="006D1781">
              <w:rPr>
                <w:rFonts w:ascii="Times New Roman" w:hAnsi="Times New Roman" w:cs="Times New Roman"/>
                <w:b/>
                <w:sz w:val="24"/>
                <w:szCs w:val="24"/>
              </w:rPr>
              <w:t>Итого 11-е классы  1</w:t>
            </w:r>
          </w:p>
        </w:tc>
        <w:tc>
          <w:tcPr>
            <w:tcW w:w="4253" w:type="dxa"/>
          </w:tcPr>
          <w:p w:rsidR="005D1F46" w:rsidRPr="006D1781" w:rsidRDefault="005D1F46" w:rsidP="005D1F46">
            <w:pPr>
              <w:rPr>
                <w:rFonts w:ascii="Times New Roman" w:hAnsi="Times New Roman" w:cs="Times New Roman"/>
                <w:sz w:val="24"/>
                <w:szCs w:val="24"/>
              </w:rPr>
            </w:pPr>
          </w:p>
        </w:tc>
        <w:tc>
          <w:tcPr>
            <w:tcW w:w="3118" w:type="dxa"/>
          </w:tcPr>
          <w:p w:rsidR="005D1F46" w:rsidRPr="006D1781" w:rsidRDefault="00A7688A" w:rsidP="005D1F46">
            <w:pPr>
              <w:jc w:val="center"/>
              <w:rPr>
                <w:rFonts w:ascii="Times New Roman" w:hAnsi="Times New Roman" w:cs="Times New Roman"/>
                <w:b/>
                <w:i/>
                <w:sz w:val="24"/>
                <w:szCs w:val="24"/>
              </w:rPr>
            </w:pPr>
            <w:r w:rsidRPr="006D1781">
              <w:rPr>
                <w:rFonts w:ascii="Times New Roman" w:hAnsi="Times New Roman" w:cs="Times New Roman"/>
                <w:b/>
                <w:i/>
                <w:sz w:val="24"/>
                <w:szCs w:val="24"/>
              </w:rPr>
              <w:t xml:space="preserve"> 29</w:t>
            </w:r>
          </w:p>
        </w:tc>
      </w:tr>
      <w:tr w:rsidR="006D1781" w:rsidRPr="006D1781" w:rsidTr="00C24553">
        <w:trPr>
          <w:trHeight w:val="70"/>
        </w:trPr>
        <w:tc>
          <w:tcPr>
            <w:tcW w:w="1134" w:type="dxa"/>
            <w:tcBorders>
              <w:right w:val="single" w:sz="4" w:space="0" w:color="auto"/>
            </w:tcBorders>
          </w:tcPr>
          <w:p w:rsidR="005D1F46" w:rsidRPr="006D1781" w:rsidRDefault="005D1F46" w:rsidP="005D1F46">
            <w:pPr>
              <w:rPr>
                <w:rFonts w:ascii="Times New Roman" w:hAnsi="Times New Roman" w:cs="Times New Roman"/>
                <w:b/>
                <w:sz w:val="24"/>
                <w:szCs w:val="24"/>
              </w:rPr>
            </w:pPr>
            <w:r w:rsidRPr="006D1781">
              <w:rPr>
                <w:rFonts w:ascii="Times New Roman" w:hAnsi="Times New Roman" w:cs="Times New Roman"/>
                <w:b/>
                <w:sz w:val="24"/>
                <w:szCs w:val="24"/>
              </w:rPr>
              <w:t>ВСЕГО</w:t>
            </w:r>
          </w:p>
        </w:tc>
        <w:tc>
          <w:tcPr>
            <w:tcW w:w="1702" w:type="dxa"/>
            <w:gridSpan w:val="2"/>
            <w:tcBorders>
              <w:left w:val="single" w:sz="4" w:space="0" w:color="auto"/>
            </w:tcBorders>
          </w:tcPr>
          <w:p w:rsidR="005D1F46" w:rsidRPr="006D1781" w:rsidRDefault="001B4FB2" w:rsidP="005D1F46">
            <w:pPr>
              <w:jc w:val="center"/>
              <w:rPr>
                <w:rFonts w:ascii="Times New Roman" w:hAnsi="Times New Roman" w:cs="Times New Roman"/>
                <w:b/>
                <w:sz w:val="24"/>
                <w:szCs w:val="24"/>
              </w:rPr>
            </w:pPr>
            <w:r w:rsidRPr="006D1781">
              <w:rPr>
                <w:rFonts w:ascii="Times New Roman" w:hAnsi="Times New Roman" w:cs="Times New Roman"/>
                <w:b/>
                <w:sz w:val="24"/>
                <w:szCs w:val="24"/>
              </w:rPr>
              <w:t>32</w:t>
            </w:r>
          </w:p>
        </w:tc>
        <w:tc>
          <w:tcPr>
            <w:tcW w:w="4253" w:type="dxa"/>
          </w:tcPr>
          <w:p w:rsidR="005D1F46" w:rsidRPr="006D1781" w:rsidRDefault="005D1F46" w:rsidP="005D1F46">
            <w:pPr>
              <w:jc w:val="center"/>
              <w:rPr>
                <w:rFonts w:ascii="Times New Roman" w:hAnsi="Times New Roman" w:cs="Times New Roman"/>
                <w:b/>
                <w:sz w:val="24"/>
                <w:szCs w:val="24"/>
              </w:rPr>
            </w:pPr>
          </w:p>
        </w:tc>
        <w:tc>
          <w:tcPr>
            <w:tcW w:w="3118" w:type="dxa"/>
          </w:tcPr>
          <w:p w:rsidR="005D1F46" w:rsidRPr="006D1781" w:rsidRDefault="006D1781" w:rsidP="005D1F46">
            <w:pPr>
              <w:jc w:val="center"/>
              <w:rPr>
                <w:rFonts w:ascii="Times New Roman" w:hAnsi="Times New Roman" w:cs="Times New Roman"/>
                <w:b/>
                <w:sz w:val="24"/>
                <w:szCs w:val="24"/>
                <w:u w:val="single"/>
              </w:rPr>
            </w:pPr>
            <w:r w:rsidRPr="006D1781">
              <w:rPr>
                <w:rFonts w:ascii="Times New Roman" w:hAnsi="Times New Roman" w:cs="Times New Roman"/>
                <w:b/>
                <w:sz w:val="24"/>
                <w:szCs w:val="24"/>
                <w:u w:val="single"/>
              </w:rPr>
              <w:t>907</w:t>
            </w:r>
            <w:r w:rsidR="00A7688A" w:rsidRPr="006D1781">
              <w:rPr>
                <w:rFonts w:ascii="Times New Roman" w:hAnsi="Times New Roman" w:cs="Times New Roman"/>
                <w:b/>
                <w:sz w:val="24"/>
                <w:szCs w:val="24"/>
                <w:u w:val="single"/>
              </w:rPr>
              <w:t xml:space="preserve"> </w:t>
            </w:r>
          </w:p>
        </w:tc>
      </w:tr>
    </w:tbl>
    <w:p w:rsidR="00FE1699" w:rsidRPr="006D1781" w:rsidRDefault="00FE1699" w:rsidP="006D1781">
      <w:pPr>
        <w:rPr>
          <w:rFonts w:ascii="Times New Roman" w:hAnsi="Times New Roman" w:cs="Times New Roman"/>
          <w:sz w:val="24"/>
          <w:szCs w:val="24"/>
        </w:rPr>
      </w:pPr>
      <w:r w:rsidRPr="006D1781">
        <w:rPr>
          <w:rFonts w:ascii="Times New Roman" w:hAnsi="Times New Roman" w:cs="Times New Roman"/>
          <w:sz w:val="24"/>
          <w:szCs w:val="24"/>
        </w:rPr>
        <w:lastRenderedPageBreak/>
        <w:t xml:space="preserve">За последние годы наблюдается </w:t>
      </w:r>
      <w:r w:rsidR="00523DB1" w:rsidRPr="006D1781">
        <w:rPr>
          <w:rFonts w:ascii="Times New Roman" w:hAnsi="Times New Roman" w:cs="Times New Roman"/>
          <w:sz w:val="24"/>
          <w:szCs w:val="24"/>
        </w:rPr>
        <w:t xml:space="preserve">тенденция  </w:t>
      </w:r>
      <w:r w:rsidR="00FE2AA4">
        <w:rPr>
          <w:rFonts w:ascii="Times New Roman" w:hAnsi="Times New Roman" w:cs="Times New Roman"/>
          <w:sz w:val="24"/>
          <w:szCs w:val="24"/>
        </w:rPr>
        <w:t xml:space="preserve"> </w:t>
      </w:r>
      <w:r w:rsidR="00523DB1" w:rsidRPr="006D1781">
        <w:rPr>
          <w:rFonts w:ascii="Times New Roman" w:hAnsi="Times New Roman" w:cs="Times New Roman"/>
          <w:sz w:val="24"/>
          <w:szCs w:val="24"/>
        </w:rPr>
        <w:t>роста  количества обучающихся в школе, что говорит о востребованности и положи</w:t>
      </w:r>
      <w:r w:rsidR="006D1781" w:rsidRPr="006D1781">
        <w:rPr>
          <w:rFonts w:ascii="Times New Roman" w:hAnsi="Times New Roman" w:cs="Times New Roman"/>
          <w:sz w:val="24"/>
          <w:szCs w:val="24"/>
        </w:rPr>
        <w:t>тельном имидже школы в социуме</w:t>
      </w:r>
    </w:p>
    <w:tbl>
      <w:tblPr>
        <w:tblStyle w:val="a3"/>
        <w:tblW w:w="0" w:type="auto"/>
        <w:tblLook w:val="04A0" w:firstRow="1" w:lastRow="0" w:firstColumn="1" w:lastColumn="0" w:noHBand="0" w:noVBand="1"/>
      </w:tblPr>
      <w:tblGrid>
        <w:gridCol w:w="2518"/>
        <w:gridCol w:w="7229"/>
      </w:tblGrid>
      <w:tr w:rsidR="00013FAD" w:rsidRPr="006D1781" w:rsidTr="00E91E76">
        <w:tc>
          <w:tcPr>
            <w:tcW w:w="2518" w:type="dxa"/>
          </w:tcPr>
          <w:p w:rsidR="00523DB1" w:rsidRPr="006D1781" w:rsidRDefault="00523DB1" w:rsidP="00523DB1">
            <w:pPr>
              <w:rPr>
                <w:rFonts w:ascii="Times New Roman" w:hAnsi="Times New Roman" w:cs="Times New Roman"/>
                <w:b/>
                <w:sz w:val="24"/>
                <w:szCs w:val="24"/>
              </w:rPr>
            </w:pPr>
            <w:r w:rsidRPr="006D1781">
              <w:rPr>
                <w:rFonts w:ascii="Times New Roman" w:hAnsi="Times New Roman" w:cs="Times New Roman"/>
                <w:b/>
                <w:sz w:val="24"/>
                <w:szCs w:val="24"/>
              </w:rPr>
              <w:t>Учебный год</w:t>
            </w:r>
          </w:p>
        </w:tc>
        <w:tc>
          <w:tcPr>
            <w:tcW w:w="7229" w:type="dxa"/>
          </w:tcPr>
          <w:p w:rsidR="00523DB1" w:rsidRPr="006D1781" w:rsidRDefault="00523DB1" w:rsidP="00523DB1">
            <w:pPr>
              <w:rPr>
                <w:rFonts w:ascii="Times New Roman" w:hAnsi="Times New Roman" w:cs="Times New Roman"/>
                <w:b/>
                <w:sz w:val="24"/>
                <w:szCs w:val="24"/>
              </w:rPr>
            </w:pPr>
            <w:r w:rsidRPr="006D1781">
              <w:rPr>
                <w:rFonts w:ascii="Times New Roman" w:hAnsi="Times New Roman" w:cs="Times New Roman"/>
                <w:b/>
                <w:sz w:val="24"/>
                <w:szCs w:val="24"/>
              </w:rPr>
              <w:t>Количество обучающихся</w:t>
            </w:r>
          </w:p>
        </w:tc>
      </w:tr>
      <w:tr w:rsidR="00013FAD" w:rsidRPr="006D1781" w:rsidTr="00E91E76">
        <w:tc>
          <w:tcPr>
            <w:tcW w:w="2518"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2014/2015</w:t>
            </w:r>
          </w:p>
        </w:tc>
        <w:tc>
          <w:tcPr>
            <w:tcW w:w="7229"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664</w:t>
            </w:r>
          </w:p>
        </w:tc>
      </w:tr>
      <w:tr w:rsidR="00013FAD" w:rsidRPr="006D1781" w:rsidTr="00E91E76">
        <w:tc>
          <w:tcPr>
            <w:tcW w:w="2518"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2015/2016</w:t>
            </w:r>
          </w:p>
        </w:tc>
        <w:tc>
          <w:tcPr>
            <w:tcW w:w="7229"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733</w:t>
            </w:r>
          </w:p>
        </w:tc>
      </w:tr>
      <w:tr w:rsidR="00013FAD" w:rsidRPr="006D1781" w:rsidTr="00E91E76">
        <w:tc>
          <w:tcPr>
            <w:tcW w:w="2518"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2016/2017</w:t>
            </w:r>
          </w:p>
        </w:tc>
        <w:tc>
          <w:tcPr>
            <w:tcW w:w="7229"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772</w:t>
            </w:r>
          </w:p>
        </w:tc>
      </w:tr>
      <w:tr w:rsidR="00013FAD" w:rsidRPr="006D1781" w:rsidTr="00E91E76">
        <w:tc>
          <w:tcPr>
            <w:tcW w:w="2518"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2017/2018</w:t>
            </w:r>
          </w:p>
        </w:tc>
        <w:tc>
          <w:tcPr>
            <w:tcW w:w="7229"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806</w:t>
            </w:r>
          </w:p>
        </w:tc>
      </w:tr>
      <w:tr w:rsidR="00013FAD" w:rsidRPr="006D1781" w:rsidTr="00E91E76">
        <w:tc>
          <w:tcPr>
            <w:tcW w:w="2518"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2018/2019</w:t>
            </w:r>
          </w:p>
        </w:tc>
        <w:tc>
          <w:tcPr>
            <w:tcW w:w="7229" w:type="dxa"/>
          </w:tcPr>
          <w:p w:rsidR="00523DB1" w:rsidRPr="006D1781" w:rsidRDefault="00523DB1" w:rsidP="00523DB1">
            <w:pPr>
              <w:rPr>
                <w:rFonts w:ascii="Times New Roman" w:hAnsi="Times New Roman" w:cs="Times New Roman"/>
                <w:sz w:val="24"/>
                <w:szCs w:val="24"/>
              </w:rPr>
            </w:pPr>
            <w:r w:rsidRPr="006D1781">
              <w:rPr>
                <w:rFonts w:ascii="Times New Roman" w:hAnsi="Times New Roman" w:cs="Times New Roman"/>
                <w:sz w:val="24"/>
                <w:szCs w:val="24"/>
              </w:rPr>
              <w:t>831</w:t>
            </w:r>
          </w:p>
        </w:tc>
      </w:tr>
      <w:tr w:rsidR="00013FAD" w:rsidRPr="006D1781" w:rsidTr="00E91E76">
        <w:tc>
          <w:tcPr>
            <w:tcW w:w="2518" w:type="dxa"/>
          </w:tcPr>
          <w:p w:rsidR="00E56568" w:rsidRPr="006D1781" w:rsidRDefault="00E56568" w:rsidP="00523DB1">
            <w:pPr>
              <w:rPr>
                <w:rFonts w:ascii="Times New Roman" w:hAnsi="Times New Roman" w:cs="Times New Roman"/>
                <w:sz w:val="24"/>
                <w:szCs w:val="24"/>
              </w:rPr>
            </w:pPr>
            <w:r w:rsidRPr="006D1781">
              <w:rPr>
                <w:rFonts w:ascii="Times New Roman" w:hAnsi="Times New Roman" w:cs="Times New Roman"/>
                <w:sz w:val="24"/>
                <w:szCs w:val="24"/>
              </w:rPr>
              <w:t>2019/2020</w:t>
            </w:r>
          </w:p>
        </w:tc>
        <w:tc>
          <w:tcPr>
            <w:tcW w:w="7229" w:type="dxa"/>
          </w:tcPr>
          <w:p w:rsidR="00E56568" w:rsidRPr="006D1781" w:rsidRDefault="00E56568" w:rsidP="00523DB1">
            <w:pPr>
              <w:rPr>
                <w:rFonts w:ascii="Times New Roman" w:hAnsi="Times New Roman" w:cs="Times New Roman"/>
                <w:sz w:val="24"/>
                <w:szCs w:val="24"/>
              </w:rPr>
            </w:pPr>
            <w:r w:rsidRPr="006D1781">
              <w:rPr>
                <w:rFonts w:ascii="Times New Roman" w:hAnsi="Times New Roman" w:cs="Times New Roman"/>
                <w:sz w:val="24"/>
                <w:szCs w:val="24"/>
              </w:rPr>
              <w:t>847</w:t>
            </w:r>
          </w:p>
        </w:tc>
      </w:tr>
      <w:tr w:rsidR="00013FAD" w:rsidRPr="006D1781" w:rsidTr="00E91E76">
        <w:tc>
          <w:tcPr>
            <w:tcW w:w="2518" w:type="dxa"/>
          </w:tcPr>
          <w:p w:rsidR="001D75FF" w:rsidRPr="006D1781" w:rsidRDefault="001D75FF" w:rsidP="00523DB1">
            <w:pPr>
              <w:rPr>
                <w:rFonts w:ascii="Times New Roman" w:hAnsi="Times New Roman" w:cs="Times New Roman"/>
                <w:sz w:val="24"/>
                <w:szCs w:val="24"/>
              </w:rPr>
            </w:pPr>
            <w:r w:rsidRPr="006D1781">
              <w:rPr>
                <w:rFonts w:ascii="Times New Roman" w:hAnsi="Times New Roman" w:cs="Times New Roman"/>
                <w:sz w:val="24"/>
                <w:szCs w:val="24"/>
              </w:rPr>
              <w:t>2020/2021</w:t>
            </w:r>
          </w:p>
        </w:tc>
        <w:tc>
          <w:tcPr>
            <w:tcW w:w="7229" w:type="dxa"/>
          </w:tcPr>
          <w:p w:rsidR="001D75FF" w:rsidRPr="006D1781" w:rsidRDefault="00A139E6" w:rsidP="00523DB1">
            <w:pPr>
              <w:rPr>
                <w:rFonts w:ascii="Times New Roman" w:hAnsi="Times New Roman" w:cs="Times New Roman"/>
                <w:sz w:val="24"/>
                <w:szCs w:val="24"/>
              </w:rPr>
            </w:pPr>
            <w:r w:rsidRPr="006D1781">
              <w:rPr>
                <w:rFonts w:ascii="Times New Roman" w:hAnsi="Times New Roman" w:cs="Times New Roman"/>
                <w:sz w:val="24"/>
                <w:szCs w:val="24"/>
              </w:rPr>
              <w:t>884</w:t>
            </w:r>
          </w:p>
        </w:tc>
      </w:tr>
      <w:tr w:rsidR="00013FAD" w:rsidRPr="006D1781" w:rsidTr="00E91E76">
        <w:tc>
          <w:tcPr>
            <w:tcW w:w="2518" w:type="dxa"/>
          </w:tcPr>
          <w:p w:rsidR="001626C1" w:rsidRPr="006D1781" w:rsidRDefault="001626C1" w:rsidP="00523DB1">
            <w:pPr>
              <w:rPr>
                <w:rFonts w:ascii="Times New Roman" w:hAnsi="Times New Roman" w:cs="Times New Roman"/>
                <w:sz w:val="24"/>
                <w:szCs w:val="24"/>
              </w:rPr>
            </w:pPr>
            <w:r w:rsidRPr="006D1781">
              <w:rPr>
                <w:rFonts w:ascii="Times New Roman" w:hAnsi="Times New Roman" w:cs="Times New Roman"/>
                <w:sz w:val="24"/>
                <w:szCs w:val="24"/>
              </w:rPr>
              <w:t>2021/2022</w:t>
            </w:r>
          </w:p>
        </w:tc>
        <w:tc>
          <w:tcPr>
            <w:tcW w:w="7229" w:type="dxa"/>
          </w:tcPr>
          <w:p w:rsidR="001626C1" w:rsidRPr="006D1781" w:rsidRDefault="009C2A99" w:rsidP="00523DB1">
            <w:pPr>
              <w:rPr>
                <w:rFonts w:ascii="Times New Roman" w:hAnsi="Times New Roman" w:cs="Times New Roman"/>
                <w:sz w:val="24"/>
                <w:szCs w:val="24"/>
              </w:rPr>
            </w:pPr>
            <w:r w:rsidRPr="006D1781">
              <w:rPr>
                <w:rFonts w:ascii="Times New Roman" w:hAnsi="Times New Roman" w:cs="Times New Roman"/>
                <w:sz w:val="24"/>
                <w:szCs w:val="24"/>
              </w:rPr>
              <w:t>894</w:t>
            </w:r>
          </w:p>
        </w:tc>
      </w:tr>
      <w:tr w:rsidR="00013FAD" w:rsidRPr="006D1781" w:rsidTr="00E91E76">
        <w:tc>
          <w:tcPr>
            <w:tcW w:w="2518" w:type="dxa"/>
          </w:tcPr>
          <w:p w:rsidR="00285035" w:rsidRPr="006D1781" w:rsidRDefault="00285035" w:rsidP="00523DB1">
            <w:pPr>
              <w:rPr>
                <w:rFonts w:ascii="Times New Roman" w:hAnsi="Times New Roman" w:cs="Times New Roman"/>
                <w:sz w:val="24"/>
                <w:szCs w:val="24"/>
              </w:rPr>
            </w:pPr>
            <w:r w:rsidRPr="006D1781">
              <w:rPr>
                <w:rFonts w:ascii="Times New Roman" w:hAnsi="Times New Roman" w:cs="Times New Roman"/>
                <w:sz w:val="24"/>
                <w:szCs w:val="24"/>
              </w:rPr>
              <w:t>2022/2023</w:t>
            </w:r>
          </w:p>
        </w:tc>
        <w:tc>
          <w:tcPr>
            <w:tcW w:w="7229" w:type="dxa"/>
          </w:tcPr>
          <w:p w:rsidR="00285035" w:rsidRPr="006D1781" w:rsidRDefault="009C2A99" w:rsidP="00523DB1">
            <w:pPr>
              <w:rPr>
                <w:rFonts w:ascii="Times New Roman" w:hAnsi="Times New Roman" w:cs="Times New Roman"/>
                <w:sz w:val="24"/>
                <w:szCs w:val="24"/>
              </w:rPr>
            </w:pPr>
            <w:r w:rsidRPr="006D1781">
              <w:rPr>
                <w:rFonts w:ascii="Times New Roman" w:hAnsi="Times New Roman" w:cs="Times New Roman"/>
                <w:sz w:val="24"/>
                <w:szCs w:val="24"/>
              </w:rPr>
              <w:t>892</w:t>
            </w:r>
          </w:p>
        </w:tc>
      </w:tr>
      <w:tr w:rsidR="006D1781" w:rsidRPr="006D1781" w:rsidTr="00E91E76">
        <w:tc>
          <w:tcPr>
            <w:tcW w:w="2518" w:type="dxa"/>
          </w:tcPr>
          <w:p w:rsidR="006D1781" w:rsidRPr="006D1781" w:rsidRDefault="006D1781" w:rsidP="00523DB1">
            <w:pPr>
              <w:rPr>
                <w:rFonts w:ascii="Times New Roman" w:hAnsi="Times New Roman" w:cs="Times New Roman"/>
                <w:sz w:val="24"/>
                <w:szCs w:val="24"/>
              </w:rPr>
            </w:pPr>
            <w:r w:rsidRPr="006D1781">
              <w:rPr>
                <w:rFonts w:ascii="Times New Roman" w:hAnsi="Times New Roman" w:cs="Times New Roman"/>
                <w:sz w:val="24"/>
                <w:szCs w:val="24"/>
              </w:rPr>
              <w:t>2023/2024</w:t>
            </w:r>
          </w:p>
        </w:tc>
        <w:tc>
          <w:tcPr>
            <w:tcW w:w="7229" w:type="dxa"/>
          </w:tcPr>
          <w:p w:rsidR="006D1781" w:rsidRPr="006D1781" w:rsidRDefault="006D1781" w:rsidP="00523DB1">
            <w:pPr>
              <w:rPr>
                <w:rFonts w:ascii="Times New Roman" w:hAnsi="Times New Roman" w:cs="Times New Roman"/>
                <w:sz w:val="24"/>
                <w:szCs w:val="24"/>
              </w:rPr>
            </w:pPr>
            <w:r w:rsidRPr="006D1781">
              <w:rPr>
                <w:rFonts w:ascii="Times New Roman" w:hAnsi="Times New Roman" w:cs="Times New Roman"/>
                <w:sz w:val="24"/>
                <w:szCs w:val="24"/>
              </w:rPr>
              <w:t>907</w:t>
            </w:r>
          </w:p>
        </w:tc>
      </w:tr>
    </w:tbl>
    <w:p w:rsidR="0097394D" w:rsidRPr="00013FAD" w:rsidRDefault="0097394D" w:rsidP="00BF6E8C">
      <w:pPr>
        <w:rPr>
          <w:rFonts w:ascii="Times New Roman" w:hAnsi="Times New Roman" w:cs="Times New Roman"/>
          <w:color w:val="FF0000"/>
          <w:sz w:val="24"/>
          <w:szCs w:val="24"/>
        </w:rPr>
        <w:sectPr w:rsidR="0097394D" w:rsidRPr="00013FAD" w:rsidSect="00FE1699">
          <w:type w:val="continuous"/>
          <w:pgSz w:w="11906" w:h="16838"/>
          <w:pgMar w:top="284" w:right="707" w:bottom="567" w:left="1276" w:header="0" w:footer="0" w:gutter="0"/>
          <w:pgNumType w:start="2"/>
          <w:cols w:space="708"/>
          <w:titlePg/>
          <w:docGrid w:linePitch="381"/>
        </w:sectPr>
      </w:pPr>
    </w:p>
    <w:p w:rsidR="00BF6E8C" w:rsidRPr="00013FAD" w:rsidRDefault="00BF6E8C" w:rsidP="00DA7BD8">
      <w:pPr>
        <w:spacing w:after="0" w:line="240" w:lineRule="auto"/>
        <w:rPr>
          <w:rFonts w:ascii="Times New Roman" w:eastAsia="Times New Roman" w:hAnsi="Times New Roman" w:cs="Times New Roman"/>
          <w:b/>
          <w:color w:val="FF0000"/>
          <w:sz w:val="24"/>
          <w:szCs w:val="24"/>
          <w:lang w:eastAsia="ru-RU"/>
        </w:rPr>
      </w:pPr>
    </w:p>
    <w:p w:rsidR="00331785" w:rsidRPr="006D1781" w:rsidRDefault="00331785" w:rsidP="00BF6E8C">
      <w:pPr>
        <w:spacing w:after="0" w:line="240" w:lineRule="auto"/>
        <w:jc w:val="center"/>
        <w:rPr>
          <w:rFonts w:ascii="Times New Roman" w:eastAsia="Times New Roman" w:hAnsi="Times New Roman" w:cs="Times New Roman"/>
          <w:b/>
          <w:sz w:val="24"/>
          <w:szCs w:val="24"/>
          <w:lang w:eastAsia="ru-RU"/>
        </w:rPr>
      </w:pPr>
      <w:r w:rsidRPr="006D1781">
        <w:rPr>
          <w:rFonts w:ascii="Times New Roman" w:eastAsia="Times New Roman" w:hAnsi="Times New Roman" w:cs="Times New Roman"/>
          <w:b/>
          <w:sz w:val="24"/>
          <w:szCs w:val="24"/>
          <w:lang w:eastAsia="ru-RU"/>
        </w:rPr>
        <w:t>Материально-техническая база.</w:t>
      </w:r>
    </w:p>
    <w:p w:rsidR="00331785" w:rsidRPr="006D1781" w:rsidRDefault="00331785" w:rsidP="00331785">
      <w:pPr>
        <w:spacing w:after="0" w:line="240" w:lineRule="auto"/>
        <w:jc w:val="center"/>
        <w:rPr>
          <w:rFonts w:ascii="Times New Roman" w:eastAsia="Times New Roman" w:hAnsi="Times New Roman" w:cs="Times New Roman"/>
          <w:b/>
          <w:sz w:val="24"/>
          <w:szCs w:val="24"/>
          <w:lang w:eastAsia="ru-RU"/>
        </w:rPr>
      </w:pPr>
    </w:p>
    <w:p w:rsidR="002D52EA" w:rsidRPr="006D1781" w:rsidRDefault="00331785" w:rsidP="00386ECA">
      <w:pPr>
        <w:spacing w:after="0" w:line="240" w:lineRule="auto"/>
        <w:jc w:val="both"/>
        <w:rPr>
          <w:rFonts w:ascii="Times New Roman" w:eastAsia="Times New Roman" w:hAnsi="Times New Roman" w:cs="Times New Roman"/>
          <w:sz w:val="24"/>
          <w:szCs w:val="24"/>
          <w:lang w:eastAsia="ru-RU"/>
        </w:rPr>
      </w:pPr>
      <w:r w:rsidRPr="006D1781">
        <w:rPr>
          <w:rFonts w:ascii="Times New Roman" w:eastAsia="Times New Roman" w:hAnsi="Times New Roman" w:cs="Times New Roman"/>
          <w:b/>
          <w:sz w:val="24"/>
          <w:szCs w:val="24"/>
          <w:lang w:eastAsia="ru-RU"/>
        </w:rPr>
        <w:t xml:space="preserve">  </w:t>
      </w:r>
      <w:r w:rsidR="001F7DCF" w:rsidRPr="006D1781">
        <w:rPr>
          <w:rFonts w:ascii="Times New Roman" w:eastAsia="Times New Roman" w:hAnsi="Times New Roman" w:cs="Times New Roman"/>
          <w:b/>
          <w:sz w:val="24"/>
          <w:szCs w:val="24"/>
          <w:lang w:eastAsia="ru-RU"/>
        </w:rPr>
        <w:t xml:space="preserve">    </w:t>
      </w:r>
      <w:r w:rsidRPr="006D1781">
        <w:rPr>
          <w:rFonts w:ascii="Times New Roman" w:eastAsia="Times New Roman" w:hAnsi="Times New Roman" w:cs="Times New Roman"/>
          <w:sz w:val="24"/>
          <w:szCs w:val="24"/>
          <w:lang w:eastAsia="ru-RU"/>
        </w:rPr>
        <w:t>Школа  размещается  в   зданиях, построенных в 1</w:t>
      </w:r>
      <w:r w:rsidR="00A06F50" w:rsidRPr="006D1781">
        <w:rPr>
          <w:rFonts w:ascii="Times New Roman" w:eastAsia="Times New Roman" w:hAnsi="Times New Roman" w:cs="Times New Roman"/>
          <w:sz w:val="24"/>
          <w:szCs w:val="24"/>
          <w:lang w:eastAsia="ru-RU"/>
        </w:rPr>
        <w:t>946 и 1966 годах, располагает 32</w:t>
      </w:r>
      <w:r w:rsidRPr="006D1781">
        <w:rPr>
          <w:rFonts w:ascii="Times New Roman" w:eastAsia="Times New Roman" w:hAnsi="Times New Roman" w:cs="Times New Roman"/>
          <w:sz w:val="24"/>
          <w:szCs w:val="24"/>
          <w:lang w:eastAsia="ru-RU"/>
        </w:rPr>
        <w:t xml:space="preserve"> учебными кабинетами, спортивным залом и спортивной площадкой, библиотекой, методическим кабинетом, каб</w:t>
      </w:r>
      <w:r w:rsidR="005E2045" w:rsidRPr="006D1781">
        <w:rPr>
          <w:rFonts w:ascii="Times New Roman" w:eastAsia="Times New Roman" w:hAnsi="Times New Roman" w:cs="Times New Roman"/>
          <w:sz w:val="24"/>
          <w:szCs w:val="24"/>
          <w:lang w:eastAsia="ru-RU"/>
        </w:rPr>
        <w:t>инетами медицинской, социальной</w:t>
      </w:r>
      <w:r w:rsidRPr="006D1781">
        <w:rPr>
          <w:rFonts w:ascii="Times New Roman" w:eastAsia="Times New Roman" w:hAnsi="Times New Roman" w:cs="Times New Roman"/>
          <w:sz w:val="24"/>
          <w:szCs w:val="24"/>
          <w:lang w:eastAsia="ru-RU"/>
        </w:rPr>
        <w:t xml:space="preserve"> </w:t>
      </w:r>
      <w:r w:rsidR="005E2045" w:rsidRPr="006D1781">
        <w:rPr>
          <w:rFonts w:ascii="Times New Roman" w:eastAsia="Times New Roman" w:hAnsi="Times New Roman" w:cs="Times New Roman"/>
          <w:sz w:val="24"/>
          <w:szCs w:val="24"/>
          <w:lang w:eastAsia="ru-RU"/>
        </w:rPr>
        <w:t xml:space="preserve">и </w:t>
      </w:r>
      <w:r w:rsidRPr="006D1781">
        <w:rPr>
          <w:rFonts w:ascii="Times New Roman" w:eastAsia="Times New Roman" w:hAnsi="Times New Roman" w:cs="Times New Roman"/>
          <w:sz w:val="24"/>
          <w:szCs w:val="24"/>
          <w:lang w:eastAsia="ru-RU"/>
        </w:rPr>
        <w:t>психологической служб, столовой на 100 мест.</w:t>
      </w:r>
      <w:r w:rsidR="006A6D22" w:rsidRPr="006D1781">
        <w:rPr>
          <w:rFonts w:ascii="Times New Roman" w:eastAsia="Times New Roman" w:hAnsi="Times New Roman" w:cs="Times New Roman"/>
          <w:sz w:val="24"/>
          <w:szCs w:val="24"/>
          <w:lang w:eastAsia="ru-RU"/>
        </w:rPr>
        <w:t xml:space="preserve"> Работает школьная библиотека. </w:t>
      </w:r>
    </w:p>
    <w:p w:rsidR="00331785" w:rsidRPr="006D1781" w:rsidRDefault="002D52EA" w:rsidP="00386ECA">
      <w:pPr>
        <w:spacing w:after="0" w:line="240" w:lineRule="auto"/>
        <w:jc w:val="both"/>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 xml:space="preserve">     </w:t>
      </w:r>
      <w:r w:rsidR="006A6D22" w:rsidRPr="006D1781">
        <w:rPr>
          <w:rFonts w:ascii="Times New Roman" w:eastAsia="Times New Roman" w:hAnsi="Times New Roman" w:cs="Times New Roman"/>
          <w:sz w:val="24"/>
          <w:szCs w:val="24"/>
          <w:lang w:eastAsia="ru-RU"/>
        </w:rPr>
        <w:t xml:space="preserve">Общий библиотечный фонд </w:t>
      </w:r>
      <w:r w:rsidR="00331785" w:rsidRPr="006D1781">
        <w:rPr>
          <w:rFonts w:ascii="Times New Roman" w:eastAsia="Times New Roman" w:hAnsi="Times New Roman" w:cs="Times New Roman"/>
          <w:sz w:val="24"/>
          <w:szCs w:val="24"/>
          <w:lang w:eastAsia="ru-RU"/>
        </w:rPr>
        <w:t xml:space="preserve"> </w:t>
      </w:r>
      <w:r w:rsidR="006A6D22" w:rsidRPr="006D1781">
        <w:rPr>
          <w:rFonts w:ascii="Times New Roman" w:eastAsia="Times New Roman" w:hAnsi="Times New Roman" w:cs="Times New Roman"/>
          <w:sz w:val="24"/>
          <w:szCs w:val="24"/>
          <w:lang w:eastAsia="ru-RU"/>
        </w:rPr>
        <w:t xml:space="preserve"> составляет</w:t>
      </w:r>
      <w:r w:rsidR="00331785" w:rsidRPr="006D1781">
        <w:rPr>
          <w:rFonts w:ascii="Times New Roman" w:eastAsia="Times New Roman" w:hAnsi="Times New Roman" w:cs="Times New Roman"/>
          <w:sz w:val="24"/>
          <w:szCs w:val="24"/>
          <w:lang w:eastAsia="ru-RU"/>
        </w:rPr>
        <w:t xml:space="preserve"> </w:t>
      </w:r>
      <w:r w:rsidR="006A6D22" w:rsidRPr="006D1781">
        <w:rPr>
          <w:rFonts w:ascii="Times New Roman" w:eastAsia="Times New Roman" w:hAnsi="Times New Roman" w:cs="Times New Roman"/>
          <w:sz w:val="24"/>
          <w:szCs w:val="24"/>
          <w:lang w:eastAsia="ru-RU"/>
        </w:rPr>
        <w:t xml:space="preserve">  </w:t>
      </w:r>
      <w:r w:rsidR="00A139E6" w:rsidRPr="006D1781">
        <w:rPr>
          <w:rFonts w:ascii="Times New Roman" w:hAnsi="Times New Roman" w:cs="Times New Roman"/>
          <w:sz w:val="24"/>
          <w:szCs w:val="24"/>
        </w:rPr>
        <w:t xml:space="preserve"> 21371 экземпляр</w:t>
      </w:r>
      <w:r w:rsidR="006A6D22" w:rsidRPr="006D1781">
        <w:rPr>
          <w:rFonts w:ascii="Times New Roman" w:hAnsi="Times New Roman" w:cs="Times New Roman"/>
          <w:sz w:val="24"/>
          <w:szCs w:val="24"/>
        </w:rPr>
        <w:t xml:space="preserve">. </w:t>
      </w:r>
      <w:r w:rsidR="001F7DCF" w:rsidRPr="006D1781">
        <w:rPr>
          <w:rFonts w:ascii="Times New Roman" w:hAnsi="Times New Roman" w:cs="Times New Roman"/>
          <w:sz w:val="24"/>
          <w:szCs w:val="24"/>
        </w:rPr>
        <w:t>Из них</w:t>
      </w:r>
      <w:r w:rsidR="006A6D22" w:rsidRPr="006D1781">
        <w:rPr>
          <w:rFonts w:ascii="Times New Roman" w:hAnsi="Times New Roman" w:cs="Times New Roman"/>
          <w:sz w:val="24"/>
          <w:szCs w:val="24"/>
        </w:rPr>
        <w:t>:</w:t>
      </w:r>
      <w:r w:rsidR="001F7DCF" w:rsidRPr="006D1781">
        <w:rPr>
          <w:rFonts w:ascii="Times New Roman" w:hAnsi="Times New Roman" w:cs="Times New Roman"/>
          <w:sz w:val="24"/>
          <w:szCs w:val="24"/>
        </w:rPr>
        <w:t xml:space="preserve"> у</w:t>
      </w:r>
      <w:r w:rsidR="00A139E6" w:rsidRPr="006D1781">
        <w:rPr>
          <w:rFonts w:ascii="Times New Roman" w:hAnsi="Times New Roman" w:cs="Times New Roman"/>
          <w:sz w:val="24"/>
          <w:szCs w:val="24"/>
        </w:rPr>
        <w:t>чебники- 9525</w:t>
      </w:r>
      <w:r w:rsidR="006A6D22" w:rsidRPr="006D1781">
        <w:rPr>
          <w:rFonts w:ascii="Times New Roman" w:hAnsi="Times New Roman" w:cs="Times New Roman"/>
          <w:sz w:val="24"/>
          <w:szCs w:val="24"/>
        </w:rPr>
        <w:t xml:space="preserve"> экземпляров</w:t>
      </w:r>
      <w:r w:rsidR="001F7DCF" w:rsidRPr="006D1781">
        <w:rPr>
          <w:rFonts w:ascii="Times New Roman" w:hAnsi="Times New Roman" w:cs="Times New Roman"/>
          <w:sz w:val="24"/>
          <w:szCs w:val="24"/>
        </w:rPr>
        <w:t>, у</w:t>
      </w:r>
      <w:r w:rsidR="006A6D22" w:rsidRPr="006D1781">
        <w:rPr>
          <w:rFonts w:ascii="Times New Roman" w:hAnsi="Times New Roman" w:cs="Times New Roman"/>
          <w:sz w:val="24"/>
          <w:szCs w:val="24"/>
        </w:rPr>
        <w:t>чебные пособия-1689 экз.</w:t>
      </w:r>
      <w:r w:rsidR="001F7DCF" w:rsidRPr="006D1781">
        <w:rPr>
          <w:rFonts w:ascii="Times New Roman" w:hAnsi="Times New Roman" w:cs="Times New Roman"/>
          <w:sz w:val="24"/>
          <w:szCs w:val="24"/>
        </w:rPr>
        <w:t>, х</w:t>
      </w:r>
      <w:r w:rsidR="006A6D22" w:rsidRPr="006D1781">
        <w:rPr>
          <w:rFonts w:ascii="Times New Roman" w:hAnsi="Times New Roman" w:cs="Times New Roman"/>
          <w:sz w:val="24"/>
          <w:szCs w:val="24"/>
        </w:rPr>
        <w:t xml:space="preserve">удожественная литература </w:t>
      </w:r>
      <w:r w:rsidR="009C2A99" w:rsidRPr="006D1781">
        <w:rPr>
          <w:rFonts w:ascii="Times New Roman" w:hAnsi="Times New Roman" w:cs="Times New Roman"/>
          <w:sz w:val="24"/>
          <w:szCs w:val="24"/>
        </w:rPr>
        <w:t>–</w:t>
      </w:r>
      <w:r w:rsidR="00FE1699" w:rsidRPr="006D1781">
        <w:rPr>
          <w:rFonts w:ascii="Times New Roman" w:hAnsi="Times New Roman" w:cs="Times New Roman"/>
          <w:sz w:val="24"/>
          <w:szCs w:val="24"/>
        </w:rPr>
        <w:t xml:space="preserve"> </w:t>
      </w:r>
      <w:r w:rsidR="006A6D22" w:rsidRPr="006D1781">
        <w:rPr>
          <w:rFonts w:ascii="Times New Roman" w:hAnsi="Times New Roman" w:cs="Times New Roman"/>
          <w:sz w:val="24"/>
          <w:szCs w:val="24"/>
        </w:rPr>
        <w:t>5976</w:t>
      </w:r>
      <w:r w:rsidR="001F7DCF" w:rsidRPr="006D1781">
        <w:rPr>
          <w:rFonts w:ascii="Times New Roman" w:hAnsi="Times New Roman" w:cs="Times New Roman"/>
          <w:sz w:val="24"/>
          <w:szCs w:val="24"/>
        </w:rPr>
        <w:t xml:space="preserve"> экз., о</w:t>
      </w:r>
      <w:r w:rsidR="006A6D22" w:rsidRPr="006D1781">
        <w:rPr>
          <w:rFonts w:ascii="Times New Roman" w:hAnsi="Times New Roman" w:cs="Times New Roman"/>
          <w:sz w:val="24"/>
          <w:szCs w:val="24"/>
        </w:rPr>
        <w:t xml:space="preserve">траслевая </w:t>
      </w:r>
      <w:r w:rsidR="001F7DCF" w:rsidRPr="006D1781">
        <w:rPr>
          <w:rFonts w:ascii="Times New Roman" w:hAnsi="Times New Roman" w:cs="Times New Roman"/>
          <w:sz w:val="24"/>
          <w:szCs w:val="24"/>
        </w:rPr>
        <w:t xml:space="preserve"> </w:t>
      </w:r>
      <w:r w:rsidR="00A139E6" w:rsidRPr="006D1781">
        <w:rPr>
          <w:rFonts w:ascii="Times New Roman" w:hAnsi="Times New Roman" w:cs="Times New Roman"/>
          <w:sz w:val="24"/>
          <w:szCs w:val="24"/>
        </w:rPr>
        <w:t xml:space="preserve"> литература—1096</w:t>
      </w:r>
      <w:r w:rsidR="001F7DCF" w:rsidRPr="006D1781">
        <w:rPr>
          <w:rFonts w:ascii="Times New Roman" w:hAnsi="Times New Roman" w:cs="Times New Roman"/>
          <w:sz w:val="24"/>
          <w:szCs w:val="24"/>
        </w:rPr>
        <w:t xml:space="preserve"> экз., с</w:t>
      </w:r>
      <w:r w:rsidR="006A6D22" w:rsidRPr="006D1781">
        <w:rPr>
          <w:rFonts w:ascii="Times New Roman" w:hAnsi="Times New Roman" w:cs="Times New Roman"/>
          <w:sz w:val="24"/>
          <w:szCs w:val="24"/>
        </w:rPr>
        <w:t>правочная</w:t>
      </w:r>
      <w:r w:rsidR="001F7DCF" w:rsidRPr="006D1781">
        <w:rPr>
          <w:rFonts w:ascii="Times New Roman" w:hAnsi="Times New Roman" w:cs="Times New Roman"/>
          <w:sz w:val="24"/>
          <w:szCs w:val="24"/>
        </w:rPr>
        <w:t xml:space="preserve"> литература </w:t>
      </w:r>
      <w:r w:rsidR="006A6D22" w:rsidRPr="006D1781">
        <w:rPr>
          <w:rFonts w:ascii="Times New Roman" w:hAnsi="Times New Roman" w:cs="Times New Roman"/>
          <w:sz w:val="24"/>
          <w:szCs w:val="24"/>
        </w:rPr>
        <w:t>-</w:t>
      </w:r>
      <w:r w:rsidR="001F7DCF" w:rsidRPr="006D1781">
        <w:rPr>
          <w:rFonts w:ascii="Times New Roman" w:hAnsi="Times New Roman" w:cs="Times New Roman"/>
          <w:sz w:val="24"/>
          <w:szCs w:val="24"/>
        </w:rPr>
        <w:t xml:space="preserve"> </w:t>
      </w:r>
      <w:r w:rsidR="006A6D22" w:rsidRPr="006D1781">
        <w:rPr>
          <w:rFonts w:ascii="Times New Roman" w:hAnsi="Times New Roman" w:cs="Times New Roman"/>
          <w:sz w:val="24"/>
          <w:szCs w:val="24"/>
        </w:rPr>
        <w:t>983</w:t>
      </w:r>
      <w:r w:rsidR="00492AC9" w:rsidRPr="006D1781">
        <w:rPr>
          <w:rFonts w:ascii="Times New Roman" w:hAnsi="Times New Roman" w:cs="Times New Roman"/>
          <w:sz w:val="24"/>
          <w:szCs w:val="24"/>
        </w:rPr>
        <w:t xml:space="preserve"> </w:t>
      </w:r>
      <w:r w:rsidR="006A6D22" w:rsidRPr="006D1781">
        <w:rPr>
          <w:rFonts w:ascii="Times New Roman" w:hAnsi="Times New Roman" w:cs="Times New Roman"/>
          <w:sz w:val="24"/>
          <w:szCs w:val="24"/>
        </w:rPr>
        <w:t>экз.</w:t>
      </w:r>
      <w:r w:rsidR="001F7DCF" w:rsidRPr="006D1781">
        <w:rPr>
          <w:rFonts w:ascii="Times New Roman" w:hAnsi="Times New Roman" w:cs="Times New Roman"/>
          <w:sz w:val="24"/>
          <w:szCs w:val="24"/>
        </w:rPr>
        <w:t>, ж</w:t>
      </w:r>
      <w:r w:rsidR="00A139E6" w:rsidRPr="006D1781">
        <w:rPr>
          <w:rFonts w:ascii="Times New Roman" w:hAnsi="Times New Roman" w:cs="Times New Roman"/>
          <w:sz w:val="24"/>
          <w:szCs w:val="24"/>
        </w:rPr>
        <w:t>урналы-150</w:t>
      </w:r>
      <w:r w:rsidR="00492AC9" w:rsidRPr="006D1781">
        <w:rPr>
          <w:rFonts w:ascii="Times New Roman" w:hAnsi="Times New Roman" w:cs="Times New Roman"/>
          <w:sz w:val="24"/>
          <w:szCs w:val="24"/>
        </w:rPr>
        <w:t xml:space="preserve"> экз.</w:t>
      </w:r>
      <w:r w:rsidR="001F7DCF" w:rsidRPr="006D1781">
        <w:rPr>
          <w:rFonts w:ascii="Times New Roman" w:hAnsi="Times New Roman" w:cs="Times New Roman"/>
          <w:sz w:val="24"/>
          <w:szCs w:val="24"/>
        </w:rPr>
        <w:t xml:space="preserve"> </w:t>
      </w:r>
      <w:r w:rsidR="00492AC9" w:rsidRPr="006D1781">
        <w:rPr>
          <w:rFonts w:ascii="Times New Roman" w:hAnsi="Times New Roman" w:cs="Times New Roman"/>
          <w:sz w:val="24"/>
          <w:szCs w:val="24"/>
        </w:rPr>
        <w:t xml:space="preserve">  </w:t>
      </w:r>
      <w:r w:rsidR="001F7DCF" w:rsidRPr="006D1781">
        <w:rPr>
          <w:rFonts w:ascii="Times New Roman" w:hAnsi="Times New Roman" w:cs="Times New Roman"/>
          <w:sz w:val="24"/>
          <w:szCs w:val="24"/>
        </w:rPr>
        <w:t xml:space="preserve"> и </w:t>
      </w:r>
      <w:r w:rsidR="00FE2AA4">
        <w:rPr>
          <w:rFonts w:ascii="Times New Roman" w:hAnsi="Times New Roman" w:cs="Times New Roman"/>
          <w:sz w:val="24"/>
          <w:szCs w:val="24"/>
        </w:rPr>
        <w:t xml:space="preserve">  электронные </w:t>
      </w:r>
      <w:r w:rsidR="006A6D22" w:rsidRPr="006D1781">
        <w:rPr>
          <w:rFonts w:ascii="Times New Roman" w:hAnsi="Times New Roman" w:cs="Times New Roman"/>
          <w:sz w:val="24"/>
          <w:szCs w:val="24"/>
        </w:rPr>
        <w:t>приложения к учебникам</w:t>
      </w:r>
      <w:r w:rsidR="001F7DCF" w:rsidRPr="006D1781">
        <w:rPr>
          <w:rFonts w:ascii="Times New Roman" w:hAnsi="Times New Roman" w:cs="Times New Roman"/>
          <w:sz w:val="24"/>
          <w:szCs w:val="24"/>
        </w:rPr>
        <w:t xml:space="preserve">  для начальной  школы </w:t>
      </w:r>
      <w:r w:rsidR="009C2A99" w:rsidRPr="006D1781">
        <w:rPr>
          <w:rFonts w:ascii="Times New Roman" w:hAnsi="Times New Roman" w:cs="Times New Roman"/>
          <w:sz w:val="24"/>
          <w:szCs w:val="24"/>
        </w:rPr>
        <w:t>–</w:t>
      </w:r>
      <w:r w:rsidR="006A6D22" w:rsidRPr="006D1781">
        <w:rPr>
          <w:rFonts w:ascii="Times New Roman" w:hAnsi="Times New Roman" w:cs="Times New Roman"/>
          <w:sz w:val="24"/>
          <w:szCs w:val="24"/>
        </w:rPr>
        <w:t xml:space="preserve"> 1646 экземпляров</w:t>
      </w:r>
      <w:r w:rsidR="00E56568" w:rsidRPr="006D1781">
        <w:rPr>
          <w:rFonts w:ascii="Times New Roman" w:hAnsi="Times New Roman" w:cs="Times New Roman"/>
          <w:sz w:val="24"/>
          <w:szCs w:val="24"/>
        </w:rPr>
        <w:t xml:space="preserve"> </w:t>
      </w:r>
      <w:r w:rsidR="001F7DCF" w:rsidRPr="006D1781">
        <w:rPr>
          <w:rFonts w:ascii="Times New Roman" w:hAnsi="Times New Roman" w:cs="Times New Roman"/>
          <w:sz w:val="24"/>
          <w:szCs w:val="24"/>
        </w:rPr>
        <w:t xml:space="preserve">для основной и общеобразовательной школы 106 и </w:t>
      </w:r>
      <w:r w:rsidR="006A6D22" w:rsidRPr="006D1781">
        <w:rPr>
          <w:rFonts w:ascii="Times New Roman" w:hAnsi="Times New Roman" w:cs="Times New Roman"/>
          <w:sz w:val="24"/>
          <w:szCs w:val="24"/>
        </w:rPr>
        <w:t>электронные приложения к учебникам 200</w:t>
      </w:r>
      <w:r w:rsidR="001F7DCF" w:rsidRPr="006D1781">
        <w:rPr>
          <w:rFonts w:ascii="Times New Roman" w:hAnsi="Times New Roman" w:cs="Times New Roman"/>
          <w:sz w:val="24"/>
          <w:szCs w:val="24"/>
        </w:rPr>
        <w:t xml:space="preserve"> эк</w:t>
      </w:r>
      <w:r w:rsidR="00CB3A9E" w:rsidRPr="006D1781">
        <w:rPr>
          <w:rFonts w:ascii="Times New Roman" w:hAnsi="Times New Roman" w:cs="Times New Roman"/>
          <w:sz w:val="24"/>
          <w:szCs w:val="24"/>
        </w:rPr>
        <w:t>з.</w:t>
      </w:r>
    </w:p>
    <w:p w:rsidR="00331785" w:rsidRPr="00013FAD" w:rsidRDefault="009C2A99" w:rsidP="00BA6C74">
      <w:pPr>
        <w:spacing w:after="0" w:line="240" w:lineRule="auto"/>
        <w:jc w:val="both"/>
        <w:rPr>
          <w:rFonts w:ascii="Times New Roman" w:eastAsia="Times New Roman" w:hAnsi="Times New Roman" w:cs="Times New Roman"/>
          <w:color w:val="FF0000"/>
          <w:sz w:val="24"/>
          <w:szCs w:val="24"/>
          <w:lang w:eastAsia="ru-RU"/>
        </w:rPr>
      </w:pPr>
      <w:r w:rsidRPr="00013FAD">
        <w:rPr>
          <w:rFonts w:ascii="Times New Roman" w:eastAsia="Times New Roman" w:hAnsi="Times New Roman" w:cs="Times New Roman"/>
          <w:color w:val="FF0000"/>
          <w:sz w:val="24"/>
          <w:szCs w:val="24"/>
          <w:lang w:eastAsia="ru-RU"/>
        </w:rPr>
        <w:t xml:space="preserve"> </w:t>
      </w:r>
    </w:p>
    <w:p w:rsidR="00331785" w:rsidRPr="00013FAD" w:rsidRDefault="00331785" w:rsidP="00331785">
      <w:pPr>
        <w:spacing w:after="0" w:line="240" w:lineRule="auto"/>
        <w:jc w:val="both"/>
        <w:rPr>
          <w:rFonts w:ascii="Times New Roman" w:eastAsia="Calibri" w:hAnsi="Times New Roman" w:cs="Times New Roman"/>
          <w:color w:val="FF0000"/>
          <w:sz w:val="24"/>
          <w:szCs w:val="24"/>
        </w:rPr>
      </w:pPr>
      <w:r w:rsidRPr="00013FAD">
        <w:rPr>
          <w:rFonts w:ascii="Times New Roman" w:eastAsia="Calibri" w:hAnsi="Times New Roman" w:cs="Times New Roman"/>
          <w:color w:val="FF0000"/>
          <w:sz w:val="24"/>
          <w:szCs w:val="24"/>
        </w:rPr>
        <w:t xml:space="preserve">                     </w:t>
      </w:r>
      <w:r w:rsidR="00386ECA" w:rsidRPr="00013FAD">
        <w:rPr>
          <w:rFonts w:ascii="Times New Roman" w:eastAsia="Calibri" w:hAnsi="Times New Roman" w:cs="Times New Roman"/>
          <w:color w:val="FF0000"/>
          <w:sz w:val="24"/>
          <w:szCs w:val="24"/>
        </w:rPr>
        <w:t xml:space="preserve">                             </w:t>
      </w:r>
    </w:p>
    <w:p w:rsidR="00331785" w:rsidRPr="006D1781" w:rsidRDefault="00331785" w:rsidP="00331785">
      <w:pPr>
        <w:spacing w:after="0" w:line="360" w:lineRule="auto"/>
        <w:jc w:val="center"/>
        <w:rPr>
          <w:rFonts w:ascii="Times New Roman" w:eastAsia="Times New Roman" w:hAnsi="Times New Roman" w:cs="Times New Roman"/>
          <w:b/>
          <w:bCs/>
          <w:i/>
          <w:sz w:val="24"/>
          <w:szCs w:val="24"/>
          <w:lang w:eastAsia="ru-RU"/>
        </w:rPr>
      </w:pPr>
      <w:r w:rsidRPr="006D1781">
        <w:rPr>
          <w:rFonts w:ascii="Times New Roman" w:eastAsia="Times New Roman" w:hAnsi="Times New Roman" w:cs="Times New Roman"/>
          <w:b/>
          <w:bCs/>
          <w:sz w:val="24"/>
          <w:szCs w:val="24"/>
          <w:lang w:eastAsia="ru-RU"/>
        </w:rPr>
        <w:t xml:space="preserve"> </w:t>
      </w:r>
      <w:r w:rsidRPr="006D1781">
        <w:rPr>
          <w:rFonts w:ascii="Times New Roman" w:eastAsia="Times New Roman" w:hAnsi="Times New Roman" w:cs="Times New Roman"/>
          <w:b/>
          <w:bCs/>
          <w:i/>
          <w:sz w:val="24"/>
          <w:szCs w:val="24"/>
          <w:lang w:eastAsia="ru-RU"/>
        </w:rPr>
        <w:t>Материально-техническое  обеспечение.</w:t>
      </w:r>
    </w:p>
    <w:p w:rsidR="00BA6C74" w:rsidRPr="006D1781" w:rsidRDefault="00BA6C74" w:rsidP="00BA6C74">
      <w:pPr>
        <w:spacing w:after="0" w:line="240" w:lineRule="auto"/>
        <w:jc w:val="both"/>
        <w:rPr>
          <w:rFonts w:ascii="Times New Roman" w:eastAsia="Times New Roman" w:hAnsi="Times New Roman" w:cs="Times New Roman"/>
          <w:b/>
          <w:bCs/>
          <w:i/>
          <w:sz w:val="24"/>
          <w:szCs w:val="24"/>
          <w:lang w:eastAsia="ru-RU"/>
        </w:rPr>
      </w:pPr>
      <w:r w:rsidRPr="006D1781">
        <w:rPr>
          <w:rFonts w:ascii="Times New Roman" w:hAnsi="Times New Roman" w:cs="Times New Roman"/>
          <w:sz w:val="24"/>
          <w:szCs w:val="24"/>
        </w:rPr>
        <w:t>В школе функционирует компьютерный класс с современными мультимедийными компьютерами. Для осуществ</w:t>
      </w:r>
      <w:r w:rsidR="006D1781" w:rsidRPr="006D1781">
        <w:rPr>
          <w:rFonts w:ascii="Times New Roman" w:hAnsi="Times New Roman" w:cs="Times New Roman"/>
          <w:sz w:val="24"/>
          <w:szCs w:val="24"/>
        </w:rPr>
        <w:t>ления образовательного процесса</w:t>
      </w:r>
      <w:r w:rsidRPr="006D1781">
        <w:rPr>
          <w:rFonts w:ascii="Times New Roman" w:hAnsi="Times New Roman" w:cs="Times New Roman"/>
          <w:sz w:val="24"/>
          <w:szCs w:val="24"/>
        </w:rPr>
        <w:t xml:space="preserve"> 100 % кабинетов в школьных корпусах укомплектованы проекционной техникой. Рабочие места учителей оснащены компьютерной и копировально-множительной техникой.  </w:t>
      </w:r>
    </w:p>
    <w:p w:rsidR="00331785" w:rsidRPr="006D1781" w:rsidRDefault="00331785" w:rsidP="00BA6C74">
      <w:pPr>
        <w:spacing w:after="0" w:line="240" w:lineRule="auto"/>
        <w:jc w:val="both"/>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 xml:space="preserve">    В школе созданы необходимые условия для успешного осуществления учебно-воспитательного процесса. </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2790"/>
        <w:gridCol w:w="3082"/>
      </w:tblGrid>
      <w:tr w:rsidR="00013FAD"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Количество</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Общая   площадь(кв.м.)</w:t>
            </w:r>
          </w:p>
        </w:tc>
      </w:tr>
      <w:tr w:rsidR="00013FAD"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Всего учебных помещений, используемых в образовательном процессе*</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3FAD" w:rsidRPr="006D1781" w:rsidTr="00386ECA">
        <w:trPr>
          <w:trHeight w:val="325"/>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 xml:space="preserve">В том числе </w:t>
            </w:r>
          </w:p>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химии</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63</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физики</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51,2</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русского языка</w:t>
            </w:r>
          </w:p>
        </w:tc>
        <w:tc>
          <w:tcPr>
            <w:tcW w:w="2790"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5E2045" w:rsidRPr="006D1781" w:rsidRDefault="007A66A0"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48,8</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 xml:space="preserve">Кабинет математики </w:t>
            </w:r>
          </w:p>
        </w:tc>
        <w:tc>
          <w:tcPr>
            <w:tcW w:w="2790"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2</w:t>
            </w:r>
          </w:p>
        </w:tc>
        <w:tc>
          <w:tcPr>
            <w:tcW w:w="3082" w:type="dxa"/>
            <w:tcBorders>
              <w:top w:val="single" w:sz="4" w:space="0" w:color="auto"/>
              <w:left w:val="single" w:sz="4" w:space="0" w:color="auto"/>
              <w:bottom w:val="single" w:sz="4" w:space="0" w:color="auto"/>
              <w:right w:val="single" w:sz="4" w:space="0" w:color="auto"/>
            </w:tcBorders>
          </w:tcPr>
          <w:p w:rsidR="005E2045" w:rsidRPr="006D1781" w:rsidRDefault="007A66A0"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50,2</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истории</w:t>
            </w:r>
          </w:p>
        </w:tc>
        <w:tc>
          <w:tcPr>
            <w:tcW w:w="2790"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5E2045" w:rsidRPr="006D1781" w:rsidRDefault="00D82287"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48.0</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обществознания</w:t>
            </w:r>
          </w:p>
        </w:tc>
        <w:tc>
          <w:tcPr>
            <w:tcW w:w="2790"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5E2045" w:rsidRPr="006D1781" w:rsidRDefault="007A66A0"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47,7</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биологии</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49,4</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географии</w:t>
            </w:r>
          </w:p>
        </w:tc>
        <w:tc>
          <w:tcPr>
            <w:tcW w:w="2790"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82" w:type="dxa"/>
            <w:tcBorders>
              <w:top w:val="single" w:sz="4" w:space="0" w:color="auto"/>
              <w:left w:val="single" w:sz="4" w:space="0" w:color="auto"/>
              <w:bottom w:val="single" w:sz="4" w:space="0" w:color="auto"/>
              <w:right w:val="single" w:sz="4" w:space="0" w:color="auto"/>
            </w:tcBorders>
          </w:tcPr>
          <w:p w:rsidR="005E2045" w:rsidRPr="006D1781" w:rsidRDefault="007A66A0"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48,1</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ОБЖ</w:t>
            </w:r>
          </w:p>
        </w:tc>
        <w:tc>
          <w:tcPr>
            <w:tcW w:w="2790" w:type="dxa"/>
            <w:tcBorders>
              <w:top w:val="single" w:sz="4" w:space="0" w:color="auto"/>
              <w:left w:val="single" w:sz="4" w:space="0" w:color="auto"/>
              <w:bottom w:val="single" w:sz="4" w:space="0" w:color="auto"/>
              <w:right w:val="single" w:sz="4" w:space="0" w:color="auto"/>
            </w:tcBorders>
          </w:tcPr>
          <w:p w:rsidR="005E2045" w:rsidRPr="006D1781" w:rsidRDefault="005E204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5E2045" w:rsidRPr="006D1781" w:rsidRDefault="005E2045" w:rsidP="00D82287">
            <w:pPr>
              <w:tabs>
                <w:tab w:val="center" w:pos="1287"/>
              </w:tabs>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 xml:space="preserve"> </w:t>
            </w:r>
            <w:r w:rsidR="00D82287" w:rsidRPr="006D1781">
              <w:rPr>
                <w:rFonts w:ascii="Times New Roman" w:eastAsia="Times New Roman" w:hAnsi="Times New Roman" w:cs="Times New Roman"/>
                <w:sz w:val="24"/>
                <w:szCs w:val="24"/>
                <w:lang w:eastAsia="ru-RU"/>
              </w:rPr>
              <w:tab/>
              <w:t>47.9</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Компьютерный класс</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48,9</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Мастерская (для мальчиков)</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5E204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5E2045" w:rsidP="007A66A0">
            <w:pPr>
              <w:tabs>
                <w:tab w:val="center" w:pos="1287"/>
              </w:tabs>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 xml:space="preserve"> </w:t>
            </w:r>
            <w:r w:rsidR="007A66A0" w:rsidRPr="006D1781">
              <w:rPr>
                <w:rFonts w:ascii="Times New Roman" w:eastAsia="Times New Roman" w:hAnsi="Times New Roman" w:cs="Times New Roman"/>
                <w:sz w:val="24"/>
                <w:szCs w:val="24"/>
                <w:lang w:eastAsia="ru-RU"/>
              </w:rPr>
              <w:tab/>
              <w:t>97,6</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7A66A0" w:rsidRPr="006D1781" w:rsidRDefault="007A66A0" w:rsidP="007A66A0">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технологии (для девочек)</w:t>
            </w:r>
          </w:p>
        </w:tc>
        <w:tc>
          <w:tcPr>
            <w:tcW w:w="2790" w:type="dxa"/>
            <w:tcBorders>
              <w:top w:val="single" w:sz="4" w:space="0" w:color="auto"/>
              <w:left w:val="single" w:sz="4" w:space="0" w:color="auto"/>
              <w:bottom w:val="single" w:sz="4" w:space="0" w:color="auto"/>
              <w:right w:val="single" w:sz="4" w:space="0" w:color="auto"/>
            </w:tcBorders>
          </w:tcPr>
          <w:p w:rsidR="007A66A0" w:rsidRPr="006D1781" w:rsidRDefault="007A66A0" w:rsidP="007A6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7A66A0" w:rsidRPr="006D1781" w:rsidRDefault="007A66A0" w:rsidP="007A66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64</w:t>
            </w:r>
          </w:p>
        </w:tc>
      </w:tr>
      <w:tr w:rsidR="00013FAD" w:rsidRPr="006D1781" w:rsidTr="00386ECA">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Лаборатории</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4</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химия – 16,2</w:t>
            </w:r>
          </w:p>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физика – 11,5</w:t>
            </w:r>
          </w:p>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информатика -17,3</w:t>
            </w:r>
          </w:p>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биология -12,2</w:t>
            </w:r>
          </w:p>
        </w:tc>
      </w:tr>
      <w:tr w:rsidR="00013FAD"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Спортивный зал</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148,8</w:t>
            </w:r>
          </w:p>
        </w:tc>
      </w:tr>
      <w:tr w:rsidR="00013FAD"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5E204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Школьный музей</w:t>
            </w:r>
            <w:r w:rsidR="00331785" w:rsidRPr="006D1781">
              <w:rPr>
                <w:rFonts w:ascii="Times New Roman" w:eastAsia="Times New Roman" w:hAnsi="Times New Roman" w:cs="Times New Roman"/>
                <w:sz w:val="24"/>
                <w:szCs w:val="24"/>
                <w:lang w:eastAsia="ru-RU"/>
              </w:rPr>
              <w:t xml:space="preserve"> </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36,6</w:t>
            </w:r>
          </w:p>
        </w:tc>
      </w:tr>
      <w:tr w:rsidR="00013FAD"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педагога-психолога</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11,2</w:t>
            </w:r>
          </w:p>
        </w:tc>
      </w:tr>
      <w:tr w:rsidR="00013FAD"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Кабинет социального педагога</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11,3</w:t>
            </w:r>
          </w:p>
        </w:tc>
      </w:tr>
      <w:tr w:rsidR="00013FAD"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Библиотека</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63,8</w:t>
            </w:r>
          </w:p>
        </w:tc>
      </w:tr>
      <w:tr w:rsidR="006B30A3" w:rsidRPr="006D1781" w:rsidTr="00386ECA">
        <w:trPr>
          <w:jc w:val="center"/>
        </w:trPr>
        <w:tc>
          <w:tcPr>
            <w:tcW w:w="4611"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Столовая</w:t>
            </w:r>
          </w:p>
        </w:tc>
        <w:tc>
          <w:tcPr>
            <w:tcW w:w="2790"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1</w:t>
            </w:r>
          </w:p>
        </w:tc>
        <w:tc>
          <w:tcPr>
            <w:tcW w:w="3082" w:type="dxa"/>
            <w:tcBorders>
              <w:top w:val="single" w:sz="4" w:space="0" w:color="auto"/>
              <w:left w:val="single" w:sz="4" w:space="0" w:color="auto"/>
              <w:bottom w:val="single" w:sz="4" w:space="0" w:color="auto"/>
              <w:right w:val="single" w:sz="4" w:space="0" w:color="auto"/>
            </w:tcBorders>
          </w:tcPr>
          <w:p w:rsidR="00331785" w:rsidRPr="006D1781" w:rsidRDefault="00331785" w:rsidP="005E20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1781">
              <w:rPr>
                <w:rFonts w:ascii="Times New Roman" w:eastAsia="Times New Roman" w:hAnsi="Times New Roman" w:cs="Times New Roman"/>
                <w:sz w:val="24"/>
                <w:szCs w:val="24"/>
                <w:lang w:eastAsia="ru-RU"/>
              </w:rPr>
              <w:t>92,8</w:t>
            </w:r>
          </w:p>
        </w:tc>
      </w:tr>
    </w:tbl>
    <w:p w:rsidR="00CB3A9E" w:rsidRPr="007E6D4A" w:rsidRDefault="00CB3A9E" w:rsidP="00A26941">
      <w:pPr>
        <w:spacing w:after="0" w:line="240" w:lineRule="auto"/>
        <w:rPr>
          <w:rFonts w:ascii="Times New Roman" w:eastAsia="Times New Roman" w:hAnsi="Times New Roman" w:cs="Times New Roman"/>
          <w:b/>
          <w:sz w:val="24"/>
          <w:szCs w:val="24"/>
          <w:lang w:eastAsia="ru-RU"/>
        </w:rPr>
      </w:pPr>
    </w:p>
    <w:p w:rsidR="007643FB" w:rsidRPr="007E6D4A" w:rsidRDefault="008A3DAA" w:rsidP="008A3DAA">
      <w:pPr>
        <w:spacing w:after="160" w:line="259" w:lineRule="auto"/>
        <w:jc w:val="center"/>
        <w:rPr>
          <w:rFonts w:ascii="Times New Roman" w:eastAsia="Calibri" w:hAnsi="Times New Roman" w:cs="Times New Roman"/>
          <w:b/>
          <w:sz w:val="24"/>
          <w:szCs w:val="24"/>
        </w:rPr>
      </w:pPr>
      <w:r w:rsidRPr="007E6D4A">
        <w:rPr>
          <w:rFonts w:ascii="Times New Roman" w:eastAsia="Calibri" w:hAnsi="Times New Roman" w:cs="Times New Roman"/>
          <w:b/>
          <w:sz w:val="24"/>
          <w:szCs w:val="24"/>
        </w:rPr>
        <w:t>Оснащение кабинетов оргтехникой  и проекционным оборудованием</w:t>
      </w:r>
    </w:p>
    <w:tbl>
      <w:tblPr>
        <w:tblStyle w:val="22a"/>
        <w:tblW w:w="10632" w:type="dxa"/>
        <w:tblInd w:w="108" w:type="dxa"/>
        <w:tblLook w:val="04A0" w:firstRow="1" w:lastRow="0" w:firstColumn="1" w:lastColumn="0" w:noHBand="0" w:noVBand="1"/>
      </w:tblPr>
      <w:tblGrid>
        <w:gridCol w:w="2564"/>
        <w:gridCol w:w="2315"/>
        <w:gridCol w:w="3789"/>
        <w:gridCol w:w="1964"/>
      </w:tblGrid>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b/>
                <w:sz w:val="24"/>
                <w:szCs w:val="24"/>
              </w:rPr>
              <w:t>Название</w:t>
            </w:r>
          </w:p>
        </w:tc>
        <w:tc>
          <w:tcPr>
            <w:tcW w:w="2335"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b/>
                <w:sz w:val="24"/>
                <w:szCs w:val="24"/>
              </w:rPr>
              <w:t>Марка</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b/>
                <w:sz w:val="24"/>
                <w:szCs w:val="24"/>
              </w:rPr>
              <w:t>Где установлен</w:t>
            </w:r>
          </w:p>
        </w:tc>
        <w:tc>
          <w:tcPr>
            <w:tcW w:w="1985"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b/>
                <w:sz w:val="24"/>
                <w:szCs w:val="24"/>
              </w:rPr>
              <w:t>Состояние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математики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lastRenderedPageBreak/>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русского языка и литературы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физики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химии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математики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Board 78</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386ECA"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Доска для Inter</w:t>
            </w:r>
            <w:r w:rsidR="00386ECA" w:rsidRPr="007E6D4A">
              <w:rPr>
                <w:rFonts w:ascii="Times New Roman" w:eastAsia="Calibri" w:hAnsi="Times New Roman" w:cs="Times New Roman"/>
                <w:sz w:val="24"/>
                <w:szCs w:val="24"/>
              </w:rPr>
              <w:t>activy с антибликовым покрытием</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Interactivy</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rPr>
          <w:trHeight w:val="240"/>
        </w:trPr>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Интерактивная доска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Interwrite Bord 1077</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географии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Мультимедиапроектор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EPSON EMRX52</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географии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Acer</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обществознания</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Acer</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Acer</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Acer</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Acer P1273B</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Acer P1173</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музыки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Beng</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истории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Beng</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обществознания</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Beng</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английского языка</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Beng</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ОБЖ</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Beng</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 xml:space="preserve"> 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Beng</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технологии (девочки)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b/>
                <w:sz w:val="24"/>
                <w:szCs w:val="24"/>
              </w:rPr>
              <w:t>Проектр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Nec V230X</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технологии (девочки)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w:t>
            </w:r>
          </w:p>
          <w:p w:rsidR="007643FB" w:rsidRPr="007E6D4A" w:rsidRDefault="007643FB" w:rsidP="007643FB">
            <w:pPr>
              <w:rPr>
                <w:rFonts w:ascii="Times New Roman" w:eastAsia="Calibri" w:hAnsi="Times New Roman" w:cs="Times New Roman"/>
                <w:b/>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Epson EMP-X 52</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математики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Мультимедийный проектор BЕNQ</w:t>
            </w:r>
          </w:p>
          <w:p w:rsidR="007643FB" w:rsidRPr="007E6D4A" w:rsidRDefault="007643FB" w:rsidP="007643FB">
            <w:pPr>
              <w:rPr>
                <w:rFonts w:ascii="Times New Roman" w:eastAsia="Calibri" w:hAnsi="Times New Roman" w:cs="Times New Roman"/>
                <w:b/>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BЕNQ</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Система контроля качества знаний </w:t>
            </w:r>
          </w:p>
          <w:p w:rsidR="007643FB" w:rsidRPr="007E6D4A" w:rsidRDefault="007643FB" w:rsidP="007643FB">
            <w:pPr>
              <w:rPr>
                <w:rFonts w:ascii="Times New Roman" w:eastAsia="Calibri" w:hAnsi="Times New Roman" w:cs="Times New Roman"/>
                <w:b/>
                <w:sz w:val="24"/>
                <w:szCs w:val="24"/>
              </w:rPr>
            </w:pPr>
          </w:p>
        </w:tc>
        <w:tc>
          <w:tcPr>
            <w:tcW w:w="2335"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MIMIO VOTE</w:t>
            </w:r>
          </w:p>
        </w:tc>
        <w:tc>
          <w:tcPr>
            <w:tcW w:w="38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Принтер/сканер/копир </w:t>
            </w:r>
          </w:p>
          <w:p w:rsidR="007643FB" w:rsidRPr="007E6D4A" w:rsidRDefault="007643FB" w:rsidP="007643FB">
            <w:pPr>
              <w:rPr>
                <w:rFonts w:ascii="Times New Roman" w:eastAsia="Calibri" w:hAnsi="Times New Roman" w:cs="Times New Roman"/>
                <w:b/>
                <w:sz w:val="24"/>
                <w:szCs w:val="24"/>
              </w:rPr>
            </w:pPr>
          </w:p>
        </w:tc>
        <w:tc>
          <w:tcPr>
            <w:tcW w:w="2335"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HP Laser Jet</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биологии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Принтер лазерный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Canon</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Секретарь</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Принтер </w:t>
            </w:r>
          </w:p>
          <w:p w:rsidR="007643FB" w:rsidRPr="007E6D4A" w:rsidRDefault="007643FB" w:rsidP="007643FB">
            <w:pPr>
              <w:rPr>
                <w:rFonts w:ascii="Times New Roman" w:eastAsia="Calibri" w:hAnsi="Times New Roman" w:cs="Times New Roman"/>
                <w:b/>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Xerox Phaser</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t xml:space="preserve">Принтер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HP Laser yet Color</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Секретарь</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МФУ </w:t>
            </w:r>
          </w:p>
          <w:p w:rsidR="007643FB" w:rsidRPr="007E6D4A" w:rsidRDefault="007643FB" w:rsidP="007643FB">
            <w:pPr>
              <w:rPr>
                <w:rFonts w:ascii="Times New Roman" w:eastAsia="Calibri" w:hAnsi="Times New Roman" w:cs="Times New Roman"/>
                <w:b/>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Kyocera</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МФУ</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Kyocera</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зам. директора по АХР</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МФУ</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Kyocera</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зам. директора по УВР</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МФУ</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Kyocera</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директора</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МФУ с цветной печатью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Kyocera</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b/>
                <w:sz w:val="24"/>
                <w:szCs w:val="24"/>
              </w:rPr>
            </w:pPr>
            <w:r w:rsidRPr="007E6D4A">
              <w:rPr>
                <w:rFonts w:ascii="Times New Roman" w:eastAsia="Calibri" w:hAnsi="Times New Roman" w:cs="Times New Roman"/>
                <w:sz w:val="24"/>
                <w:szCs w:val="24"/>
              </w:rPr>
              <w:lastRenderedPageBreak/>
              <w:t>Принтер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HP Laser yet Color</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Принтер</w:t>
            </w:r>
          </w:p>
          <w:p w:rsidR="007643FB" w:rsidRPr="007E6D4A" w:rsidRDefault="007643FB" w:rsidP="007643FB">
            <w:pPr>
              <w:rPr>
                <w:rFonts w:ascii="Times New Roman" w:eastAsia="Calibri" w:hAnsi="Times New Roman" w:cs="Times New Roman"/>
                <w:b/>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Brother</w:t>
            </w:r>
          </w:p>
          <w:p w:rsidR="007643FB" w:rsidRPr="007E6D4A" w:rsidRDefault="007643FB" w:rsidP="007643FB">
            <w:pPr>
              <w:rPr>
                <w:rFonts w:ascii="Times New Roman" w:eastAsia="Calibri" w:hAnsi="Times New Roman" w:cs="Times New Roman"/>
                <w:b/>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зам. директора по ВР</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Принтер</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Canon A4</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Секретарь</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Принтер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HP Laser Jet  2605 color</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МФУ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Brother DCP-1510R</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математики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МФУ</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Canon Laser Base </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истории</w:t>
            </w:r>
          </w:p>
        </w:tc>
        <w:tc>
          <w:tcPr>
            <w:tcW w:w="1985" w:type="dxa"/>
          </w:tcPr>
          <w:p w:rsidR="007643FB" w:rsidRPr="007E6D4A" w:rsidRDefault="007643FB" w:rsidP="007643FB">
            <w:pPr>
              <w:rPr>
                <w:rFonts w:ascii="Times New Roman" w:eastAsia="Calibri" w:hAnsi="Times New Roman" w:cs="Times New Roman"/>
                <w:sz w:val="24"/>
                <w:szCs w:val="24"/>
              </w:rPr>
            </w:pP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Копи-устройство интерактивное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lang w:val="en-US"/>
              </w:rPr>
            </w:pPr>
            <w:r w:rsidRPr="007E6D4A">
              <w:rPr>
                <w:rFonts w:ascii="Times New Roman" w:eastAsia="Calibri" w:hAnsi="Times New Roman" w:cs="Times New Roman"/>
                <w:sz w:val="24"/>
                <w:szCs w:val="24"/>
                <w:lang w:val="en-US"/>
              </w:rPr>
              <w:t xml:space="preserve"> Virtual ink Mimio Xi Interactive</w:t>
            </w:r>
          </w:p>
          <w:p w:rsidR="007643FB" w:rsidRPr="007E6D4A" w:rsidRDefault="007643FB" w:rsidP="007643FB">
            <w:pPr>
              <w:rPr>
                <w:rFonts w:ascii="Times New Roman" w:eastAsia="Calibri" w:hAnsi="Times New Roman" w:cs="Times New Roman"/>
                <w:sz w:val="24"/>
                <w:szCs w:val="24"/>
                <w:lang w:val="en-US"/>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английского языка</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с русифицированным программным обеспечением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VIEV</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русского языка и литературы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математики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английского языка</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биологии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алгебры и геомерии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View</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Демонстрационный DVD комплекс</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географии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Интерактивная приставка с русифицированным программным обеспечением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Mimio Xi Interactive</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Копи-устройство интерактивное</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Virtual ink Mimio Xi Interactive</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английского языка</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Модульная система экспериментов</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LabdiscPRIMO</w:t>
            </w:r>
          </w:p>
          <w:p w:rsidR="007643FB" w:rsidRPr="007E6D4A" w:rsidRDefault="007643FB" w:rsidP="007643FB">
            <w:pPr>
              <w:rPr>
                <w:rFonts w:ascii="Times New Roman" w:eastAsia="Calibri" w:hAnsi="Times New Roman" w:cs="Times New Roman"/>
                <w:sz w:val="24"/>
                <w:szCs w:val="24"/>
              </w:rPr>
            </w:pP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математики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w:t>
            </w:r>
            <w:r w:rsidRPr="007E6D4A">
              <w:rPr>
                <w:rFonts w:ascii="Times New Roman" w:eastAsia="Calibri" w:hAnsi="Times New Roman" w:cs="Times New Roman"/>
                <w:sz w:val="24"/>
                <w:szCs w:val="24"/>
              </w:rPr>
              <w:lastRenderedPageBreak/>
              <w:t xml:space="preserve">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lastRenderedPageBreak/>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lastRenderedPageBreak/>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русского языка и литературы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физики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Проектор мультимедийный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Hitachi CP-AX2505</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химии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Система голосования </w:t>
            </w:r>
          </w:p>
          <w:p w:rsidR="007643FB" w:rsidRPr="007E6D4A" w:rsidRDefault="007643FB" w:rsidP="007643FB">
            <w:pPr>
              <w:rPr>
                <w:rFonts w:ascii="Times New Roman" w:eastAsia="Calibri" w:hAnsi="Times New Roman" w:cs="Times New Roman"/>
                <w:sz w:val="24"/>
                <w:szCs w:val="24"/>
              </w:rPr>
            </w:pP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Vote 32</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математики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386ECA"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Система голосования</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Vote 32</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Система голосования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Vote 32</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информатики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Система голосования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Vote 32</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7E6D4A"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Система голосования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Vote 32</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начальной школы</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r w:rsidR="00492AC9" w:rsidRPr="007E6D4A" w:rsidTr="00386ECA">
        <w:tc>
          <w:tcPr>
            <w:tcW w:w="24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Система голосования </w:t>
            </w:r>
          </w:p>
        </w:tc>
        <w:tc>
          <w:tcPr>
            <w:tcW w:w="233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Mimio Vote 32</w:t>
            </w:r>
          </w:p>
        </w:tc>
        <w:tc>
          <w:tcPr>
            <w:tcW w:w="3856"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Кабинет физики</w:t>
            </w:r>
          </w:p>
        </w:tc>
        <w:tc>
          <w:tcPr>
            <w:tcW w:w="1985" w:type="dxa"/>
          </w:tcPr>
          <w:p w:rsidR="007643FB" w:rsidRPr="007E6D4A" w:rsidRDefault="007643FB" w:rsidP="007643FB">
            <w:pPr>
              <w:rPr>
                <w:rFonts w:ascii="Times New Roman" w:eastAsia="Calibri" w:hAnsi="Times New Roman" w:cs="Times New Roman"/>
                <w:sz w:val="24"/>
                <w:szCs w:val="24"/>
              </w:rPr>
            </w:pPr>
            <w:r w:rsidRPr="007E6D4A">
              <w:rPr>
                <w:rFonts w:ascii="Times New Roman" w:eastAsia="Calibri" w:hAnsi="Times New Roman" w:cs="Times New Roman"/>
                <w:sz w:val="24"/>
                <w:szCs w:val="24"/>
              </w:rPr>
              <w:t>рабочее</w:t>
            </w:r>
          </w:p>
        </w:tc>
      </w:tr>
    </w:tbl>
    <w:p w:rsidR="006B11E3" w:rsidRPr="007E6D4A" w:rsidRDefault="006B11E3" w:rsidP="006B11E3">
      <w:pPr>
        <w:spacing w:after="160" w:line="259" w:lineRule="auto"/>
        <w:rPr>
          <w:rFonts w:ascii="Times New Roman" w:eastAsia="Calibri" w:hAnsi="Times New Roman" w:cs="Times New Roman"/>
          <w:b/>
          <w:sz w:val="24"/>
          <w:szCs w:val="24"/>
        </w:rPr>
      </w:pPr>
    </w:p>
    <w:p w:rsidR="006B11E3" w:rsidRPr="007E6D4A" w:rsidRDefault="006B11E3" w:rsidP="006B11E3">
      <w:pPr>
        <w:spacing w:after="160" w:line="259" w:lineRule="auto"/>
        <w:rPr>
          <w:rFonts w:ascii="Times New Roman" w:eastAsia="Calibri" w:hAnsi="Times New Roman" w:cs="Times New Roman"/>
          <w:b/>
          <w:sz w:val="24"/>
          <w:szCs w:val="24"/>
        </w:rPr>
      </w:pPr>
      <w:r w:rsidRPr="007E6D4A">
        <w:rPr>
          <w:rFonts w:ascii="Times New Roman" w:eastAsia="Calibri" w:hAnsi="Times New Roman" w:cs="Times New Roman"/>
          <w:b/>
          <w:sz w:val="24"/>
          <w:szCs w:val="24"/>
        </w:rPr>
        <w:t>Компьютерное обеспечение:</w:t>
      </w:r>
    </w:p>
    <w:tbl>
      <w:tblPr>
        <w:tblStyle w:val="22a"/>
        <w:tblpPr w:leftFromText="180" w:rightFromText="180" w:vertAnchor="text" w:horzAnchor="margin" w:tblpY="323"/>
        <w:tblW w:w="9345" w:type="dxa"/>
        <w:tblLook w:val="04A0" w:firstRow="1" w:lastRow="0" w:firstColumn="1" w:lastColumn="0" w:noHBand="0" w:noVBand="1"/>
      </w:tblPr>
      <w:tblGrid>
        <w:gridCol w:w="704"/>
        <w:gridCol w:w="6855"/>
        <w:gridCol w:w="1786"/>
      </w:tblGrid>
      <w:tr w:rsidR="007E6D4A" w:rsidRPr="007E6D4A" w:rsidTr="007E6D4A">
        <w:tc>
          <w:tcPr>
            <w:tcW w:w="704" w:type="dxa"/>
          </w:tcPr>
          <w:p w:rsidR="007E6D4A" w:rsidRPr="007E6D4A" w:rsidRDefault="007E6D4A" w:rsidP="007E6D4A">
            <w:pPr>
              <w:rPr>
                <w:rFonts w:ascii="Times New Roman" w:eastAsia="Calibri" w:hAnsi="Times New Roman" w:cs="Times New Roman"/>
                <w:b/>
                <w:sz w:val="24"/>
                <w:szCs w:val="24"/>
              </w:rPr>
            </w:pPr>
          </w:p>
        </w:tc>
        <w:tc>
          <w:tcPr>
            <w:tcW w:w="6855" w:type="dxa"/>
          </w:tcPr>
          <w:p w:rsidR="007E6D4A" w:rsidRPr="007E6D4A" w:rsidRDefault="007E6D4A" w:rsidP="007E6D4A">
            <w:pPr>
              <w:rPr>
                <w:rFonts w:ascii="Times New Roman" w:eastAsia="Calibri" w:hAnsi="Times New Roman" w:cs="Times New Roman"/>
                <w:b/>
                <w:sz w:val="24"/>
                <w:szCs w:val="24"/>
              </w:rPr>
            </w:pPr>
            <w:r w:rsidRPr="007E6D4A">
              <w:rPr>
                <w:rFonts w:ascii="Times New Roman" w:eastAsia="Calibri" w:hAnsi="Times New Roman" w:cs="Times New Roman"/>
                <w:b/>
                <w:sz w:val="24"/>
                <w:szCs w:val="24"/>
              </w:rPr>
              <w:t>Название</w:t>
            </w:r>
          </w:p>
        </w:tc>
        <w:tc>
          <w:tcPr>
            <w:tcW w:w="1786" w:type="dxa"/>
          </w:tcPr>
          <w:p w:rsidR="007E6D4A" w:rsidRPr="007E6D4A" w:rsidRDefault="007E6D4A" w:rsidP="007E6D4A">
            <w:pPr>
              <w:rPr>
                <w:rFonts w:ascii="Times New Roman" w:eastAsia="Calibri" w:hAnsi="Times New Roman" w:cs="Times New Roman"/>
                <w:b/>
                <w:sz w:val="24"/>
                <w:szCs w:val="24"/>
              </w:rPr>
            </w:pPr>
            <w:r w:rsidRPr="007E6D4A">
              <w:rPr>
                <w:rFonts w:ascii="Times New Roman" w:eastAsia="Calibri" w:hAnsi="Times New Roman" w:cs="Times New Roman"/>
                <w:b/>
                <w:sz w:val="24"/>
                <w:szCs w:val="24"/>
              </w:rPr>
              <w:t>Количество в шт.</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1.</w:t>
            </w:r>
          </w:p>
        </w:tc>
        <w:tc>
          <w:tcPr>
            <w:tcW w:w="6855" w:type="dxa"/>
          </w:tcPr>
          <w:p w:rsid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Доска интерактивная </w:t>
            </w:r>
          </w:p>
          <w:p w:rsidR="00675C3F" w:rsidRPr="007E6D4A" w:rsidRDefault="00675C3F" w:rsidP="007E6D4A">
            <w:pPr>
              <w:rPr>
                <w:rFonts w:ascii="Times New Roman" w:eastAsia="Calibri" w:hAnsi="Times New Roman" w:cs="Times New Roman"/>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13</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6855"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Мультимедиапроектор </w:t>
            </w:r>
          </w:p>
          <w:p w:rsidR="007E6D4A" w:rsidRPr="007E6D4A" w:rsidRDefault="007E6D4A" w:rsidP="007E6D4A">
            <w:pPr>
              <w:rPr>
                <w:rFonts w:ascii="Times New Roman" w:eastAsia="Calibri" w:hAnsi="Times New Roman" w:cs="Times New Roman"/>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33</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3.</w:t>
            </w:r>
          </w:p>
        </w:tc>
        <w:tc>
          <w:tcPr>
            <w:tcW w:w="6855"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Система контроля качества знаний </w:t>
            </w:r>
          </w:p>
          <w:p w:rsidR="007E6D4A" w:rsidRPr="007E6D4A" w:rsidRDefault="007E6D4A" w:rsidP="007E6D4A">
            <w:pPr>
              <w:rPr>
                <w:rFonts w:ascii="Times New Roman" w:eastAsia="Calibri" w:hAnsi="Times New Roman" w:cs="Times New Roman"/>
                <w:b/>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7</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4.</w:t>
            </w:r>
          </w:p>
        </w:tc>
        <w:tc>
          <w:tcPr>
            <w:tcW w:w="6855"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Принтер лазерный </w:t>
            </w:r>
          </w:p>
          <w:p w:rsidR="007E6D4A" w:rsidRPr="007E6D4A" w:rsidRDefault="007E6D4A" w:rsidP="007E6D4A">
            <w:pPr>
              <w:rPr>
                <w:rFonts w:ascii="Times New Roman" w:eastAsia="Calibri" w:hAnsi="Times New Roman" w:cs="Times New Roman"/>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4</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5.</w:t>
            </w:r>
          </w:p>
        </w:tc>
        <w:tc>
          <w:tcPr>
            <w:tcW w:w="6855"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МФУ </w:t>
            </w:r>
          </w:p>
          <w:p w:rsidR="007E6D4A" w:rsidRPr="007E6D4A" w:rsidRDefault="007E6D4A" w:rsidP="007E6D4A">
            <w:pPr>
              <w:rPr>
                <w:rFonts w:ascii="Times New Roman" w:eastAsia="Calibri" w:hAnsi="Times New Roman" w:cs="Times New Roman"/>
                <w:b/>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13</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6.</w:t>
            </w:r>
          </w:p>
        </w:tc>
        <w:tc>
          <w:tcPr>
            <w:tcW w:w="6855"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Документ-камера </w:t>
            </w:r>
          </w:p>
          <w:p w:rsidR="007E6D4A" w:rsidRPr="007E6D4A" w:rsidRDefault="007E6D4A" w:rsidP="007E6D4A">
            <w:pPr>
              <w:rPr>
                <w:rFonts w:ascii="Times New Roman" w:eastAsia="Calibri" w:hAnsi="Times New Roman" w:cs="Times New Roman"/>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10</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7.</w:t>
            </w:r>
          </w:p>
        </w:tc>
        <w:tc>
          <w:tcPr>
            <w:tcW w:w="6855"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Ноутбуки</w:t>
            </w:r>
          </w:p>
          <w:p w:rsidR="007E6D4A" w:rsidRPr="007E6D4A" w:rsidRDefault="007E6D4A" w:rsidP="007E6D4A">
            <w:pPr>
              <w:rPr>
                <w:rFonts w:ascii="Times New Roman" w:eastAsia="Calibri" w:hAnsi="Times New Roman" w:cs="Times New Roman"/>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60</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8.</w:t>
            </w:r>
          </w:p>
        </w:tc>
        <w:tc>
          <w:tcPr>
            <w:tcW w:w="6855" w:type="dxa"/>
          </w:tcPr>
          <w:p w:rsid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Компьютер</w:t>
            </w:r>
          </w:p>
          <w:p w:rsidR="00675C3F" w:rsidRPr="007E6D4A" w:rsidRDefault="00675C3F" w:rsidP="007E6D4A">
            <w:pPr>
              <w:rPr>
                <w:rFonts w:ascii="Times New Roman" w:eastAsia="Calibri" w:hAnsi="Times New Roman" w:cs="Times New Roman"/>
                <w:sz w:val="24"/>
                <w:szCs w:val="24"/>
              </w:rPr>
            </w:pP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7</w:t>
            </w:r>
          </w:p>
        </w:tc>
      </w:tr>
      <w:tr w:rsidR="007E6D4A" w:rsidRPr="007E6D4A" w:rsidTr="007E6D4A">
        <w:tc>
          <w:tcPr>
            <w:tcW w:w="704"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9.</w:t>
            </w:r>
          </w:p>
        </w:tc>
        <w:tc>
          <w:tcPr>
            <w:tcW w:w="6855"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Интерактивный комплекс с вычислительным блоком и мобильным креплением</w:t>
            </w:r>
          </w:p>
        </w:tc>
        <w:tc>
          <w:tcPr>
            <w:tcW w:w="1786" w:type="dxa"/>
          </w:tcPr>
          <w:p w:rsidR="007E6D4A" w:rsidRPr="007E6D4A" w:rsidRDefault="007E6D4A" w:rsidP="007E6D4A">
            <w:pPr>
              <w:jc w:val="center"/>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r>
    </w:tbl>
    <w:p w:rsidR="007E6D4A" w:rsidRDefault="007E6D4A" w:rsidP="006B11E3">
      <w:pPr>
        <w:spacing w:after="160" w:line="259" w:lineRule="auto"/>
        <w:rPr>
          <w:rFonts w:ascii="Times New Roman" w:eastAsia="Calibri" w:hAnsi="Times New Roman" w:cs="Times New Roman"/>
          <w:b/>
          <w:color w:val="FF0000"/>
          <w:sz w:val="24"/>
          <w:szCs w:val="24"/>
        </w:rPr>
      </w:pPr>
    </w:p>
    <w:p w:rsidR="007E6D4A" w:rsidRPr="00013FAD" w:rsidRDefault="007E6D4A" w:rsidP="006B11E3">
      <w:pPr>
        <w:spacing w:after="160" w:line="259" w:lineRule="auto"/>
        <w:rPr>
          <w:rFonts w:ascii="Times New Roman" w:eastAsia="Calibri" w:hAnsi="Times New Roman" w:cs="Times New Roman"/>
          <w:b/>
          <w:color w:val="FF0000"/>
          <w:sz w:val="24"/>
          <w:szCs w:val="24"/>
        </w:rPr>
      </w:pPr>
    </w:p>
    <w:p w:rsidR="006029C3" w:rsidRPr="00013FAD" w:rsidRDefault="00EA2E6E" w:rsidP="006029C3">
      <w:pPr>
        <w:spacing w:after="0" w:line="240" w:lineRule="auto"/>
        <w:jc w:val="both"/>
        <w:rPr>
          <w:rFonts w:ascii="Times New Roman" w:eastAsia="Calibri" w:hAnsi="Times New Roman" w:cs="Times New Roman"/>
          <w:b/>
          <w:color w:val="FF0000"/>
          <w:sz w:val="24"/>
          <w:szCs w:val="24"/>
        </w:rPr>
      </w:pPr>
      <w:r w:rsidRPr="00013FAD">
        <w:rPr>
          <w:rFonts w:ascii="Times New Roman" w:eastAsia="Calibri" w:hAnsi="Times New Roman" w:cs="Times New Roman"/>
          <w:b/>
          <w:color w:val="FF0000"/>
          <w:sz w:val="24"/>
          <w:szCs w:val="24"/>
        </w:rPr>
        <w:t xml:space="preserve">  </w:t>
      </w:r>
    </w:p>
    <w:p w:rsidR="006029C3" w:rsidRDefault="006029C3"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Default="007E6D4A" w:rsidP="006029C3">
      <w:pPr>
        <w:spacing w:after="0" w:line="240" w:lineRule="auto"/>
        <w:jc w:val="both"/>
        <w:rPr>
          <w:rFonts w:ascii="Times New Roman" w:eastAsia="Calibri" w:hAnsi="Times New Roman" w:cs="Times New Roman"/>
          <w:b/>
          <w:color w:val="FF0000"/>
          <w:sz w:val="24"/>
          <w:szCs w:val="24"/>
        </w:rPr>
      </w:pPr>
    </w:p>
    <w:p w:rsidR="007E6D4A" w:rsidRPr="00013FAD" w:rsidRDefault="007E6D4A" w:rsidP="006029C3">
      <w:pPr>
        <w:spacing w:after="0" w:line="240" w:lineRule="auto"/>
        <w:jc w:val="both"/>
        <w:rPr>
          <w:rFonts w:ascii="Times New Roman" w:eastAsia="Calibri" w:hAnsi="Times New Roman" w:cs="Times New Roman"/>
          <w:b/>
          <w:color w:val="FF0000"/>
          <w:sz w:val="24"/>
          <w:szCs w:val="24"/>
        </w:rPr>
      </w:pPr>
    </w:p>
    <w:p w:rsidR="006029C3" w:rsidRPr="007E6D4A" w:rsidRDefault="007E6D4A" w:rsidP="006029C3">
      <w:pPr>
        <w:spacing w:after="0" w:line="240" w:lineRule="auto"/>
        <w:jc w:val="both"/>
        <w:rPr>
          <w:rFonts w:ascii="Times New Roman" w:eastAsia="Calibri" w:hAnsi="Times New Roman" w:cs="Times New Roman"/>
          <w:sz w:val="24"/>
          <w:szCs w:val="24"/>
          <w:shd w:val="clear" w:color="auto" w:fill="FFFFFF"/>
        </w:rPr>
      </w:pPr>
      <w:r w:rsidRPr="007E6D4A">
        <w:rPr>
          <w:rFonts w:ascii="Times New Roman" w:eastAsia="Calibri" w:hAnsi="Times New Roman" w:cs="Times New Roman"/>
          <w:b/>
          <w:sz w:val="24"/>
          <w:szCs w:val="24"/>
          <w:shd w:val="clear" w:color="auto" w:fill="FFFFFF"/>
        </w:rPr>
        <w:t>В 2023/2024</w:t>
      </w:r>
      <w:r w:rsidR="006029C3" w:rsidRPr="007E6D4A">
        <w:rPr>
          <w:rFonts w:ascii="Times New Roman" w:eastAsia="Calibri" w:hAnsi="Times New Roman" w:cs="Times New Roman"/>
          <w:b/>
          <w:sz w:val="24"/>
          <w:szCs w:val="24"/>
          <w:shd w:val="clear" w:color="auto" w:fill="FFFFFF"/>
        </w:rPr>
        <w:t xml:space="preserve"> году для пополнения учебно-материальной базы школы приобретены</w:t>
      </w:r>
      <w:r w:rsidR="006029C3" w:rsidRPr="007E6D4A">
        <w:rPr>
          <w:rFonts w:ascii="Times New Roman" w:eastAsia="Calibri" w:hAnsi="Times New Roman" w:cs="Times New Roman"/>
          <w:sz w:val="24"/>
          <w:szCs w:val="24"/>
          <w:shd w:val="clear" w:color="auto" w:fill="FFFFFF"/>
        </w:rPr>
        <w:t xml:space="preserve">: </w:t>
      </w:r>
    </w:p>
    <w:p w:rsidR="007E6D4A" w:rsidRPr="00013FAD" w:rsidRDefault="007E6D4A" w:rsidP="006029C3">
      <w:pPr>
        <w:spacing w:after="0" w:line="240" w:lineRule="auto"/>
        <w:jc w:val="both"/>
        <w:rPr>
          <w:rFonts w:ascii="Times New Roman" w:eastAsia="Calibri" w:hAnsi="Times New Roman" w:cs="Times New Roman"/>
          <w:color w:val="FF0000"/>
          <w:sz w:val="24"/>
          <w:szCs w:val="24"/>
          <w:shd w:val="clear" w:color="auto" w:fill="FFFFFF"/>
        </w:rPr>
      </w:pPr>
    </w:p>
    <w:tbl>
      <w:tblPr>
        <w:tblStyle w:val="570"/>
        <w:tblW w:w="0" w:type="auto"/>
        <w:tblInd w:w="-61" w:type="dxa"/>
        <w:tblLook w:val="04A0" w:firstRow="1" w:lastRow="0" w:firstColumn="1" w:lastColumn="0" w:noHBand="0" w:noVBand="1"/>
      </w:tblPr>
      <w:tblGrid>
        <w:gridCol w:w="540"/>
        <w:gridCol w:w="3892"/>
        <w:gridCol w:w="1617"/>
        <w:gridCol w:w="1549"/>
        <w:gridCol w:w="1983"/>
      </w:tblGrid>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 п/п</w:t>
            </w:r>
          </w:p>
        </w:tc>
        <w:tc>
          <w:tcPr>
            <w:tcW w:w="3892"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Наименование </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Количество </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Сумма</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Примечание</w:t>
            </w: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w:t>
            </w:r>
          </w:p>
        </w:tc>
        <w:tc>
          <w:tcPr>
            <w:tcW w:w="3892"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Витрина музейная горизонтальная прямая из алюминия  </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4</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51120,00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Спонсорская помощь</w:t>
            </w: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3892"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Принтер/сканер/копир Pantum M6700DW, лазерный, ( А4, 30 стр/мин, 1200х1200 dpi, дуплекс, 256Мб RAM, лоток 250стр, USB/LAN/WiFi</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32200,00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3</w:t>
            </w:r>
          </w:p>
        </w:tc>
        <w:tc>
          <w:tcPr>
            <w:tcW w:w="3892"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Проектор Hiper Cinema C10</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21000,00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Спонсорская помощь</w:t>
            </w: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4</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Стол письменный1400</w:t>
            </w:r>
          </w:p>
          <w:p w:rsidR="007E6D4A" w:rsidRPr="007E6D4A" w:rsidRDefault="007E6D4A" w:rsidP="007E6D4A">
            <w:pPr>
              <w:spacing w:line="276" w:lineRule="auto"/>
              <w:rPr>
                <w:rFonts w:ascii="Times New Roman" w:eastAsia="Calibri" w:hAnsi="Times New Roman" w:cs="Times New Roman"/>
                <w:sz w:val="24"/>
                <w:szCs w:val="24"/>
              </w:rPr>
            </w:pP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14146,00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5</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Шкаф широкий полуокрытый </w:t>
            </w:r>
          </w:p>
          <w:p w:rsidR="007E6D4A" w:rsidRPr="007E6D4A" w:rsidRDefault="007E6D4A" w:rsidP="007E6D4A">
            <w:pPr>
              <w:spacing w:line="276" w:lineRule="auto"/>
              <w:rPr>
                <w:rFonts w:ascii="Times New Roman" w:eastAsia="Calibri" w:hAnsi="Times New Roman" w:cs="Times New Roman"/>
                <w:sz w:val="24"/>
                <w:szCs w:val="24"/>
              </w:rPr>
            </w:pP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13986,00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6</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Тумба подкатная  </w:t>
            </w:r>
          </w:p>
          <w:p w:rsidR="007E6D4A" w:rsidRPr="007E6D4A" w:rsidRDefault="007E6D4A" w:rsidP="007E6D4A">
            <w:pPr>
              <w:rPr>
                <w:rFonts w:ascii="Times New Roman" w:eastAsia="Calibri" w:hAnsi="Times New Roman" w:cs="Times New Roman"/>
                <w:sz w:val="24"/>
                <w:szCs w:val="24"/>
              </w:rPr>
            </w:pP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12588,00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7</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Мебель ученическая (стол)</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7</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13930,00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8</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Стенд 1,4*1м  </w:t>
            </w:r>
          </w:p>
          <w:p w:rsidR="007E6D4A" w:rsidRPr="007E6D4A" w:rsidRDefault="007E6D4A" w:rsidP="007E6D4A">
            <w:pPr>
              <w:rPr>
                <w:rFonts w:ascii="Times New Roman" w:eastAsia="Calibri" w:hAnsi="Times New Roman" w:cs="Times New Roman"/>
                <w:sz w:val="24"/>
                <w:szCs w:val="24"/>
              </w:rPr>
            </w:pP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22148,00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9</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Стеллаж библиотечный демонстрационный</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19800,00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Спонсорская помощь</w:t>
            </w: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10</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Шкаф телекоммуникационный настенный разборный</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11110,00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11</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Коммутатор гигабитный </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14980,00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12</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Диван двухместный</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4</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37536,00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p>
        </w:tc>
      </w:tr>
      <w:tr w:rsidR="007E6D4A" w:rsidRPr="007E6D4A" w:rsidTr="007E6D4A">
        <w:tc>
          <w:tcPr>
            <w:tcW w:w="240"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13 </w:t>
            </w:r>
          </w:p>
        </w:tc>
        <w:tc>
          <w:tcPr>
            <w:tcW w:w="3892" w:type="dxa"/>
          </w:tcPr>
          <w:p w:rsidR="007E6D4A" w:rsidRPr="007E6D4A" w:rsidRDefault="007E6D4A" w:rsidP="007E6D4A">
            <w:pPr>
              <w:rPr>
                <w:rFonts w:ascii="Times New Roman" w:eastAsia="Calibri" w:hAnsi="Times New Roman" w:cs="Times New Roman"/>
                <w:sz w:val="24"/>
                <w:szCs w:val="24"/>
              </w:rPr>
            </w:pPr>
            <w:r w:rsidRPr="007E6D4A">
              <w:rPr>
                <w:rFonts w:ascii="Times New Roman" w:eastAsia="Calibri" w:hAnsi="Times New Roman" w:cs="Times New Roman"/>
                <w:sz w:val="24"/>
                <w:szCs w:val="24"/>
              </w:rPr>
              <w:t>Ноутбук «Гравитон»</w:t>
            </w:r>
          </w:p>
        </w:tc>
        <w:tc>
          <w:tcPr>
            <w:tcW w:w="1617"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1</w:t>
            </w:r>
          </w:p>
        </w:tc>
        <w:tc>
          <w:tcPr>
            <w:tcW w:w="1549"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28900,00</w:t>
            </w:r>
          </w:p>
        </w:tc>
        <w:tc>
          <w:tcPr>
            <w:tcW w:w="1983" w:type="dxa"/>
          </w:tcPr>
          <w:p w:rsidR="007E6D4A" w:rsidRPr="007E6D4A" w:rsidRDefault="007E6D4A" w:rsidP="007E6D4A">
            <w:pPr>
              <w:spacing w:line="276" w:lineRule="auto"/>
              <w:rPr>
                <w:rFonts w:ascii="Times New Roman" w:eastAsia="Calibri" w:hAnsi="Times New Roman" w:cs="Times New Roman"/>
                <w:sz w:val="24"/>
                <w:szCs w:val="24"/>
              </w:rPr>
            </w:pPr>
            <w:r w:rsidRPr="007E6D4A">
              <w:rPr>
                <w:rFonts w:ascii="Times New Roman" w:eastAsia="Calibri" w:hAnsi="Times New Roman" w:cs="Times New Roman"/>
                <w:sz w:val="24"/>
                <w:szCs w:val="24"/>
              </w:rPr>
              <w:t>Спонсорская помощь</w:t>
            </w:r>
          </w:p>
        </w:tc>
      </w:tr>
    </w:tbl>
    <w:p w:rsidR="006029C3" w:rsidRPr="00013FAD" w:rsidRDefault="006029C3" w:rsidP="006029C3">
      <w:pPr>
        <w:spacing w:after="0" w:line="240" w:lineRule="auto"/>
        <w:jc w:val="both"/>
        <w:rPr>
          <w:rFonts w:ascii="Times New Roman" w:eastAsia="Times New Roman" w:hAnsi="Times New Roman" w:cs="Times New Roman"/>
          <w:color w:val="FF0000"/>
          <w:sz w:val="24"/>
          <w:szCs w:val="24"/>
          <w:lang w:eastAsia="ru-RU"/>
        </w:rPr>
      </w:pPr>
    </w:p>
    <w:p w:rsidR="00E02F31" w:rsidRPr="007E6D4A" w:rsidRDefault="006029C3" w:rsidP="00EA2E6E">
      <w:pPr>
        <w:spacing w:after="0" w:line="240" w:lineRule="auto"/>
        <w:jc w:val="both"/>
        <w:rPr>
          <w:rFonts w:ascii="Times New Roman" w:eastAsia="Calibri" w:hAnsi="Times New Roman" w:cs="Times New Roman"/>
          <w:color w:val="FF0000"/>
          <w:sz w:val="24"/>
          <w:szCs w:val="24"/>
          <w:shd w:val="clear" w:color="auto" w:fill="FFFFFF"/>
        </w:rPr>
      </w:pPr>
      <w:r w:rsidRPr="00013FAD">
        <w:rPr>
          <w:rFonts w:ascii="Times New Roman" w:eastAsia="Times New Roman" w:hAnsi="Times New Roman" w:cs="Times New Roman"/>
          <w:color w:val="FF0000"/>
          <w:sz w:val="24"/>
          <w:szCs w:val="24"/>
          <w:lang w:eastAsia="ru-RU"/>
        </w:rPr>
        <w:t xml:space="preserve"> </w:t>
      </w:r>
      <w:r w:rsidR="007E6D4A">
        <w:rPr>
          <w:rFonts w:ascii="Times New Roman" w:eastAsia="Calibri" w:hAnsi="Times New Roman" w:cs="Times New Roman"/>
          <w:b/>
          <w:color w:val="FF0000"/>
          <w:sz w:val="24"/>
          <w:szCs w:val="24"/>
          <w:shd w:val="clear" w:color="auto" w:fill="FFFFFF"/>
        </w:rPr>
        <w:t xml:space="preserve">      </w:t>
      </w:r>
    </w:p>
    <w:p w:rsidR="008A3DAA" w:rsidRPr="007E6D4A" w:rsidRDefault="00E02F31" w:rsidP="00EA2E6E">
      <w:pPr>
        <w:spacing w:after="0" w:line="240" w:lineRule="auto"/>
        <w:jc w:val="both"/>
        <w:rPr>
          <w:rFonts w:ascii="Times New Roman" w:eastAsia="Calibri" w:hAnsi="Times New Roman" w:cs="Times New Roman"/>
          <w:sz w:val="24"/>
          <w:szCs w:val="24"/>
          <w:shd w:val="clear" w:color="auto" w:fill="FFFFFF"/>
        </w:rPr>
      </w:pPr>
      <w:r w:rsidRPr="007E6D4A">
        <w:rPr>
          <w:rFonts w:ascii="Times New Roman" w:eastAsia="Calibri" w:hAnsi="Times New Roman" w:cs="Times New Roman"/>
          <w:sz w:val="24"/>
          <w:szCs w:val="24"/>
          <w:shd w:val="clear" w:color="auto" w:fill="FFFFFF"/>
        </w:rPr>
        <w:t xml:space="preserve">       Материально-техническая база и оснащенность учебных кабинетов, учебной мастерской, спортивного зала для организаци</w:t>
      </w:r>
      <w:r w:rsidR="00E10325" w:rsidRPr="007E6D4A">
        <w:rPr>
          <w:rFonts w:ascii="Times New Roman" w:eastAsia="Calibri" w:hAnsi="Times New Roman" w:cs="Times New Roman"/>
          <w:sz w:val="24"/>
          <w:szCs w:val="24"/>
          <w:shd w:val="clear" w:color="auto" w:fill="FFFFFF"/>
        </w:rPr>
        <w:t xml:space="preserve">и образовательной деятельности </w:t>
      </w:r>
      <w:r w:rsidRPr="007E6D4A">
        <w:rPr>
          <w:rFonts w:ascii="Times New Roman" w:eastAsia="Calibri" w:hAnsi="Times New Roman" w:cs="Times New Roman"/>
          <w:sz w:val="24"/>
          <w:szCs w:val="24"/>
          <w:shd w:val="clear" w:color="auto" w:fill="FFFFFF"/>
        </w:rPr>
        <w:t>соответствуют нормативным требованиям</w:t>
      </w:r>
      <w:r w:rsidR="00386ECA" w:rsidRPr="007E6D4A">
        <w:rPr>
          <w:rFonts w:ascii="Times New Roman" w:eastAsia="Calibri" w:hAnsi="Times New Roman" w:cs="Times New Roman"/>
          <w:sz w:val="24"/>
          <w:szCs w:val="24"/>
          <w:shd w:val="clear" w:color="auto" w:fill="FFFFFF"/>
        </w:rPr>
        <w:t>.</w:t>
      </w:r>
    </w:p>
    <w:p w:rsidR="006A72A5" w:rsidRPr="007E6D4A" w:rsidRDefault="006A72A5" w:rsidP="009A5D52">
      <w:pPr>
        <w:spacing w:after="0" w:line="240" w:lineRule="auto"/>
        <w:ind w:firstLine="120"/>
        <w:jc w:val="center"/>
        <w:rPr>
          <w:rFonts w:ascii="Times New Roman" w:eastAsia="Times New Roman" w:hAnsi="Times New Roman" w:cs="Times New Roman"/>
          <w:b/>
          <w:bCs/>
          <w:sz w:val="24"/>
          <w:szCs w:val="24"/>
          <w:u w:val="single"/>
          <w:lang w:eastAsia="ru-RU"/>
        </w:rPr>
      </w:pPr>
    </w:p>
    <w:p w:rsidR="009A5D52" w:rsidRPr="007E6D4A" w:rsidRDefault="009A5D52" w:rsidP="009A5D52">
      <w:pPr>
        <w:spacing w:after="0" w:line="240" w:lineRule="auto"/>
        <w:ind w:firstLine="120"/>
        <w:jc w:val="center"/>
        <w:rPr>
          <w:rFonts w:ascii="Times New Roman" w:eastAsia="Times New Roman" w:hAnsi="Times New Roman" w:cs="Times New Roman"/>
          <w:b/>
          <w:bCs/>
          <w:sz w:val="24"/>
          <w:szCs w:val="24"/>
          <w:u w:val="single"/>
          <w:lang w:eastAsia="ru-RU"/>
        </w:rPr>
      </w:pPr>
      <w:r w:rsidRPr="007E6D4A">
        <w:rPr>
          <w:rFonts w:ascii="Times New Roman" w:eastAsia="Times New Roman" w:hAnsi="Times New Roman" w:cs="Times New Roman"/>
          <w:b/>
          <w:bCs/>
          <w:sz w:val="24"/>
          <w:szCs w:val="24"/>
          <w:u w:val="single"/>
          <w:lang w:eastAsia="ru-RU"/>
        </w:rPr>
        <w:t>Обеспечение условий безопасности</w:t>
      </w:r>
    </w:p>
    <w:p w:rsidR="00E02F31" w:rsidRPr="007E6D4A" w:rsidRDefault="00E02F31" w:rsidP="009A5D52">
      <w:pPr>
        <w:spacing w:after="0" w:line="240" w:lineRule="auto"/>
        <w:ind w:firstLine="120"/>
        <w:jc w:val="center"/>
        <w:rPr>
          <w:rFonts w:ascii="Times New Roman" w:eastAsia="Times New Roman" w:hAnsi="Times New Roman" w:cs="Times New Roman"/>
          <w:b/>
          <w:bCs/>
          <w:sz w:val="24"/>
          <w:szCs w:val="24"/>
          <w:u w:val="single"/>
          <w:lang w:eastAsia="ru-RU"/>
        </w:rPr>
      </w:pPr>
    </w:p>
    <w:p w:rsidR="000A6682" w:rsidRPr="00675C3F" w:rsidRDefault="009A5D52" w:rsidP="0074247D">
      <w:pPr>
        <w:spacing w:after="0" w:line="240" w:lineRule="auto"/>
        <w:ind w:left="173" w:right="288"/>
        <w:jc w:val="both"/>
        <w:rPr>
          <w:rFonts w:ascii="Times New Roman" w:eastAsia="Times New Roman" w:hAnsi="Times New Roman" w:cs="Times New Roman"/>
          <w:sz w:val="24"/>
          <w:szCs w:val="24"/>
          <w:lang w:eastAsia="ru-RU"/>
        </w:rPr>
      </w:pPr>
      <w:r w:rsidRPr="00675C3F">
        <w:rPr>
          <w:rFonts w:ascii="Times New Roman" w:eastAsia="Times New Roman" w:hAnsi="Times New Roman" w:cs="Times New Roman"/>
          <w:noProof/>
          <w:sz w:val="24"/>
          <w:szCs w:val="24"/>
          <w:lang w:eastAsia="ru-RU"/>
        </w:rPr>
        <w:t xml:space="preserve">   </w:t>
      </w:r>
      <w:r w:rsidR="00BD1F87" w:rsidRPr="00675C3F">
        <w:rPr>
          <w:rFonts w:ascii="Times New Roman" w:eastAsia="Times New Roman" w:hAnsi="Times New Roman" w:cs="Times New Roman"/>
          <w:sz w:val="24"/>
          <w:szCs w:val="24"/>
          <w:lang w:eastAsia="ru-RU"/>
        </w:rPr>
        <w:t xml:space="preserve">  Безопасность сегодня становится обязательным условием и одним из критериев эф</w:t>
      </w:r>
      <w:r w:rsidR="000A6682" w:rsidRPr="00675C3F">
        <w:rPr>
          <w:rFonts w:ascii="Times New Roman" w:eastAsia="Times New Roman" w:hAnsi="Times New Roman" w:cs="Times New Roman"/>
          <w:sz w:val="24"/>
          <w:szCs w:val="24"/>
          <w:lang w:eastAsia="ru-RU"/>
        </w:rPr>
        <w:t>фективности деятельности школы.</w:t>
      </w:r>
    </w:p>
    <w:p w:rsidR="00E02F31" w:rsidRPr="007E6D4A" w:rsidRDefault="00E02F31" w:rsidP="0074247D">
      <w:pPr>
        <w:spacing w:after="0" w:line="240" w:lineRule="auto"/>
        <w:ind w:left="173" w:right="288"/>
        <w:jc w:val="both"/>
        <w:rPr>
          <w:rFonts w:ascii="Times New Roman" w:eastAsia="Times New Roman" w:hAnsi="Times New Roman" w:cs="Times New Roman"/>
          <w:b/>
          <w:sz w:val="24"/>
          <w:szCs w:val="24"/>
          <w:lang w:eastAsia="ru-RU"/>
        </w:rPr>
      </w:pPr>
      <w:r w:rsidRPr="007E6D4A">
        <w:rPr>
          <w:rFonts w:ascii="Times New Roman" w:eastAsia="Times New Roman" w:hAnsi="Times New Roman" w:cs="Times New Roman"/>
          <w:bCs/>
          <w:sz w:val="24"/>
          <w:szCs w:val="24"/>
          <w:lang w:eastAsia="ru-RU"/>
        </w:rPr>
        <w:t xml:space="preserve">Разработан  Паспорт безопасности  учреждения на 2019-2024 годы.   </w:t>
      </w:r>
    </w:p>
    <w:p w:rsidR="00BD1F87" w:rsidRPr="007E6D4A" w:rsidRDefault="00BD1F87" w:rsidP="0074247D">
      <w:pPr>
        <w:spacing w:after="0" w:line="240" w:lineRule="auto"/>
        <w:ind w:left="173" w:right="288"/>
        <w:jc w:val="both"/>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 xml:space="preserve">     Комплексная безопасность школы – это совокупность мер и мероприятий, направленных на обеспечение безопасного функционирования школы и готовности сотрудников и обучающихся к рациональным действиям в чрезвычайных ситуациях. Формируется и достигается комплексная безопасность  в процессе реализации следующих направлений:</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 пожарная безопасность; </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 антитеррористическая безопасность;</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 электробезопасность;</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 дорожно-транспортная безопасность;</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b/>
          <w:sz w:val="24"/>
          <w:szCs w:val="24"/>
        </w:rPr>
        <w:t xml:space="preserve">         – </w:t>
      </w:r>
      <w:r w:rsidRPr="007E6D4A">
        <w:rPr>
          <w:rFonts w:ascii="Times New Roman" w:eastAsia="Calibri" w:hAnsi="Times New Roman" w:cs="Times New Roman"/>
          <w:sz w:val="24"/>
          <w:szCs w:val="24"/>
        </w:rPr>
        <w:t>санитарно-эпидемиологическая   безопасность;</w:t>
      </w:r>
    </w:p>
    <w:p w:rsidR="00BD1F87" w:rsidRPr="007E6D4A" w:rsidRDefault="00BD1F87" w:rsidP="0074247D">
      <w:pPr>
        <w:spacing w:after="0" w:line="240" w:lineRule="auto"/>
        <w:jc w:val="both"/>
        <w:rPr>
          <w:rFonts w:ascii="Times New Roman" w:eastAsia="Calibri" w:hAnsi="Times New Roman" w:cs="Times New Roman"/>
          <w:b/>
          <w:sz w:val="24"/>
          <w:szCs w:val="24"/>
        </w:rPr>
      </w:pPr>
      <w:r w:rsidRPr="007E6D4A">
        <w:rPr>
          <w:rFonts w:ascii="Times New Roman" w:eastAsia="Calibri" w:hAnsi="Times New Roman" w:cs="Times New Roman"/>
          <w:sz w:val="24"/>
          <w:szCs w:val="24"/>
        </w:rPr>
        <w:t xml:space="preserve">         – безопасность образовательного и воспитательного процессов;</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 информационная безопасность;</w:t>
      </w:r>
    </w:p>
    <w:p w:rsidR="00BD1F87" w:rsidRPr="007E6D4A" w:rsidRDefault="00BD1F87" w:rsidP="0074247D">
      <w:pPr>
        <w:spacing w:after="0" w:line="240" w:lineRule="auto"/>
        <w:jc w:val="both"/>
        <w:rPr>
          <w:rFonts w:ascii="Times New Roman" w:eastAsia="Calibri" w:hAnsi="Times New Roman" w:cs="Times New Roman"/>
          <w:b/>
          <w:sz w:val="24"/>
          <w:szCs w:val="24"/>
        </w:rPr>
      </w:pPr>
      <w:r w:rsidRPr="007E6D4A">
        <w:rPr>
          <w:rFonts w:ascii="Times New Roman" w:eastAsia="Calibri" w:hAnsi="Times New Roman" w:cs="Times New Roman"/>
          <w:sz w:val="24"/>
          <w:szCs w:val="24"/>
        </w:rPr>
        <w:lastRenderedPageBreak/>
        <w:t xml:space="preserve">         – охрана труда;</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 ГО и ЧС.</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В соответствии с нормативными требованиями федерального законодательства по информационной, антитеррористической защищенности, противодействию терроризму в школе разработаны регламенты, правила, порядок действий, планы мероприятий, в том числе по использованию сети Интернет, поведению при угрозе чрезвычайных ситуаций и т.д.</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На 2-ом этаже школы выделена информационная зона по безопасности, здесь расположены стенды с информацией, здесь можно проводить  уроки ОБЖ, беседы, инструктажи.</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Имеется  переносная тревожная кнопка экстренного вызова полиции.</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С целью обеспечения пожарной безопасности школы установлено пультовое оборудование, выводящее сигнал на пульт управления пожарной охраны г. Смоленска.</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Предписаний контролирующих органов  по вопросам жизнеобеспечения школы, комфортных, а главное безопасных условий обучения в школе в настоящее время нет, есть план мероприятий, который предстоит выполнить.</w:t>
      </w:r>
    </w:p>
    <w:p w:rsidR="00BD1F87" w:rsidRPr="007E6D4A" w:rsidRDefault="00BD1F87" w:rsidP="0074247D">
      <w:pPr>
        <w:spacing w:after="0" w:line="240" w:lineRule="auto"/>
        <w:jc w:val="both"/>
        <w:rPr>
          <w:rFonts w:ascii="Times New Roman" w:eastAsia="Calibri" w:hAnsi="Times New Roman" w:cs="Times New Roman"/>
          <w:sz w:val="24"/>
          <w:szCs w:val="24"/>
        </w:rPr>
      </w:pPr>
      <w:r w:rsidRPr="007E6D4A">
        <w:rPr>
          <w:rFonts w:ascii="Times New Roman" w:eastAsia="Calibri" w:hAnsi="Times New Roman" w:cs="Times New Roman"/>
          <w:sz w:val="24"/>
          <w:szCs w:val="24"/>
        </w:rPr>
        <w:t xml:space="preserve">        В целях безопасного проведения образовательного процесса в школе  действует  пропускной режим, ведется круглосуточное видеонаблюдение. </w:t>
      </w:r>
    </w:p>
    <w:p w:rsidR="009A5D52" w:rsidRPr="00013FAD" w:rsidRDefault="009A5D52" w:rsidP="0074247D">
      <w:pPr>
        <w:spacing w:after="0" w:line="240" w:lineRule="auto"/>
        <w:jc w:val="both"/>
        <w:rPr>
          <w:rFonts w:ascii="Times New Roman" w:eastAsia="Times New Roman" w:hAnsi="Times New Roman" w:cs="Times New Roman"/>
          <w:color w:val="FF0000"/>
          <w:sz w:val="24"/>
          <w:szCs w:val="24"/>
          <w:lang w:eastAsia="ru-RU"/>
        </w:rPr>
      </w:pPr>
    </w:p>
    <w:p w:rsidR="009A5D52" w:rsidRPr="007E6D4A" w:rsidRDefault="009A5D52" w:rsidP="009A5D52">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b/>
          <w:sz w:val="24"/>
          <w:szCs w:val="24"/>
          <w:lang w:eastAsia="ru-RU"/>
        </w:rPr>
        <w:t>Результаты мониторинга данных об ущербе для жизни и здоровья детей, связанных с условиями пребывания в 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2693"/>
      </w:tblGrid>
      <w:tr w:rsidR="007E6D4A" w:rsidRPr="007E6D4A" w:rsidTr="003059EA">
        <w:tc>
          <w:tcPr>
            <w:tcW w:w="5529" w:type="dxa"/>
            <w:tcBorders>
              <w:top w:val="single" w:sz="4" w:space="0" w:color="auto"/>
            </w:tcBorders>
            <w:shd w:val="clear" w:color="auto" w:fill="auto"/>
            <w:vAlign w:val="center"/>
          </w:tcPr>
          <w:p w:rsidR="009A5D52" w:rsidRPr="007E6D4A" w:rsidRDefault="009A5D52" w:rsidP="003059E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Ущерб для жизни и здоровья детей, связанных с условиями пребывания в ОУ</w:t>
            </w:r>
          </w:p>
        </w:tc>
        <w:tc>
          <w:tcPr>
            <w:tcW w:w="2693" w:type="dxa"/>
            <w:tcBorders>
              <w:top w:val="single" w:sz="4" w:space="0" w:color="auto"/>
            </w:tcBorders>
            <w:shd w:val="clear" w:color="auto" w:fill="auto"/>
            <w:vAlign w:val="center"/>
          </w:tcPr>
          <w:p w:rsidR="009A5D52" w:rsidRPr="007E6D4A" w:rsidRDefault="009A5D52" w:rsidP="003059E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нет</w:t>
            </w:r>
          </w:p>
        </w:tc>
      </w:tr>
      <w:tr w:rsidR="007E6D4A" w:rsidRPr="007E6D4A" w:rsidTr="003059EA">
        <w:tc>
          <w:tcPr>
            <w:tcW w:w="5529" w:type="dxa"/>
            <w:shd w:val="clear" w:color="auto" w:fill="auto"/>
            <w:vAlign w:val="center"/>
          </w:tcPr>
          <w:p w:rsidR="009A5D52" w:rsidRPr="007E6D4A" w:rsidRDefault="009A5D52" w:rsidP="003059E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Травматизм, несущий последствия опасные для жизни.</w:t>
            </w:r>
          </w:p>
        </w:tc>
        <w:tc>
          <w:tcPr>
            <w:tcW w:w="2693" w:type="dxa"/>
            <w:shd w:val="clear" w:color="auto" w:fill="auto"/>
            <w:vAlign w:val="center"/>
          </w:tcPr>
          <w:p w:rsidR="009A5D52" w:rsidRPr="007E6D4A" w:rsidRDefault="009A5D52" w:rsidP="003059E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нет</w:t>
            </w:r>
          </w:p>
        </w:tc>
      </w:tr>
      <w:tr w:rsidR="009A5D52" w:rsidRPr="007E6D4A" w:rsidTr="003059EA">
        <w:trPr>
          <w:trHeight w:val="416"/>
        </w:trPr>
        <w:tc>
          <w:tcPr>
            <w:tcW w:w="5529" w:type="dxa"/>
            <w:shd w:val="clear" w:color="auto" w:fill="auto"/>
            <w:vAlign w:val="center"/>
          </w:tcPr>
          <w:p w:rsidR="009A5D52" w:rsidRPr="007E6D4A" w:rsidRDefault="009A5D52" w:rsidP="003059E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Пищевые отравления в школьной столовой.</w:t>
            </w:r>
          </w:p>
        </w:tc>
        <w:tc>
          <w:tcPr>
            <w:tcW w:w="2693" w:type="dxa"/>
            <w:shd w:val="clear" w:color="auto" w:fill="auto"/>
            <w:vAlign w:val="center"/>
          </w:tcPr>
          <w:p w:rsidR="009A5D52" w:rsidRPr="007E6D4A" w:rsidRDefault="009A5D52" w:rsidP="003059E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нет</w:t>
            </w:r>
          </w:p>
        </w:tc>
      </w:tr>
    </w:tbl>
    <w:p w:rsidR="009A5D52" w:rsidRPr="007E6D4A" w:rsidRDefault="009A5D52" w:rsidP="009A5D52">
      <w:pPr>
        <w:spacing w:after="0" w:line="240" w:lineRule="auto"/>
        <w:jc w:val="center"/>
        <w:rPr>
          <w:rFonts w:ascii="Times New Roman" w:eastAsia="Times New Roman" w:hAnsi="Times New Roman" w:cs="Times New Roman"/>
          <w:b/>
          <w:i/>
          <w:sz w:val="24"/>
          <w:szCs w:val="24"/>
          <w:lang w:eastAsia="ru-RU"/>
        </w:rPr>
      </w:pPr>
    </w:p>
    <w:p w:rsidR="009A5D52" w:rsidRPr="007E6D4A" w:rsidRDefault="009A5D52" w:rsidP="009A5D52">
      <w:pPr>
        <w:spacing w:after="0" w:line="240" w:lineRule="auto"/>
        <w:jc w:val="center"/>
        <w:rPr>
          <w:rFonts w:ascii="Times New Roman" w:eastAsia="Times New Roman" w:hAnsi="Times New Roman" w:cs="Times New Roman"/>
          <w:b/>
          <w:sz w:val="24"/>
          <w:szCs w:val="24"/>
          <w:lang w:eastAsia="ru-RU"/>
        </w:rPr>
      </w:pPr>
      <w:r w:rsidRPr="007E6D4A">
        <w:rPr>
          <w:rFonts w:ascii="Times New Roman" w:eastAsia="Times New Roman" w:hAnsi="Times New Roman" w:cs="Times New Roman"/>
          <w:b/>
          <w:sz w:val="24"/>
          <w:szCs w:val="24"/>
          <w:lang w:eastAsia="ru-RU"/>
        </w:rPr>
        <w:t xml:space="preserve">Результаты мониторинга чрезвычайных ситуаций.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693"/>
      </w:tblGrid>
      <w:tr w:rsidR="007E6D4A" w:rsidRPr="007E6D4A" w:rsidTr="00A06F50">
        <w:trPr>
          <w:trHeight w:val="159"/>
        </w:trPr>
        <w:tc>
          <w:tcPr>
            <w:tcW w:w="5529" w:type="dxa"/>
            <w:shd w:val="clear" w:color="auto" w:fill="auto"/>
          </w:tcPr>
          <w:p w:rsidR="009A5D52" w:rsidRPr="007E6D4A" w:rsidRDefault="00A06F50" w:rsidP="003059E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Пожары</w:t>
            </w:r>
          </w:p>
        </w:tc>
        <w:tc>
          <w:tcPr>
            <w:tcW w:w="2693" w:type="dxa"/>
            <w:shd w:val="clear" w:color="auto" w:fill="auto"/>
          </w:tcPr>
          <w:p w:rsidR="009A5D52" w:rsidRPr="007E6D4A" w:rsidRDefault="009A5D52" w:rsidP="003059E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нет</w:t>
            </w:r>
          </w:p>
        </w:tc>
      </w:tr>
      <w:tr w:rsidR="007E6D4A" w:rsidRPr="007E6D4A" w:rsidTr="00A06F50">
        <w:trPr>
          <w:trHeight w:val="251"/>
        </w:trPr>
        <w:tc>
          <w:tcPr>
            <w:tcW w:w="5529" w:type="dxa"/>
            <w:shd w:val="clear" w:color="auto" w:fill="auto"/>
          </w:tcPr>
          <w:p w:rsidR="009A5D52" w:rsidRPr="007E6D4A" w:rsidRDefault="00A06F50" w:rsidP="003059E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Затопления, обрушения</w:t>
            </w:r>
          </w:p>
        </w:tc>
        <w:tc>
          <w:tcPr>
            <w:tcW w:w="2693" w:type="dxa"/>
            <w:shd w:val="clear" w:color="auto" w:fill="auto"/>
          </w:tcPr>
          <w:p w:rsidR="009A5D52" w:rsidRPr="007E6D4A" w:rsidRDefault="009A5D52" w:rsidP="003059E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нет</w:t>
            </w:r>
          </w:p>
        </w:tc>
      </w:tr>
      <w:tr w:rsidR="007E6D4A" w:rsidRPr="007E6D4A" w:rsidTr="003059EA">
        <w:tc>
          <w:tcPr>
            <w:tcW w:w="5529" w:type="dxa"/>
            <w:shd w:val="clear" w:color="auto" w:fill="auto"/>
          </w:tcPr>
          <w:p w:rsidR="009A5D52" w:rsidRPr="007E6D4A" w:rsidRDefault="009A5D52" w:rsidP="003059E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Отключения тепло-, электро-водоснабжения по вине ОУ.</w:t>
            </w:r>
          </w:p>
        </w:tc>
        <w:tc>
          <w:tcPr>
            <w:tcW w:w="2693" w:type="dxa"/>
            <w:shd w:val="clear" w:color="auto" w:fill="auto"/>
          </w:tcPr>
          <w:p w:rsidR="009A5D52" w:rsidRPr="007E6D4A" w:rsidRDefault="009A5D52" w:rsidP="003059E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нет</w:t>
            </w:r>
          </w:p>
        </w:tc>
      </w:tr>
      <w:tr w:rsidR="009A5D52" w:rsidRPr="007E6D4A" w:rsidTr="003059EA">
        <w:tc>
          <w:tcPr>
            <w:tcW w:w="5529" w:type="dxa"/>
            <w:shd w:val="clear" w:color="auto" w:fill="auto"/>
          </w:tcPr>
          <w:p w:rsidR="009A5D52" w:rsidRPr="007E6D4A" w:rsidRDefault="00A06F50" w:rsidP="003059E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Угрозы взрывов</w:t>
            </w:r>
          </w:p>
        </w:tc>
        <w:tc>
          <w:tcPr>
            <w:tcW w:w="2693" w:type="dxa"/>
            <w:shd w:val="clear" w:color="auto" w:fill="auto"/>
          </w:tcPr>
          <w:p w:rsidR="009A5D52" w:rsidRPr="007E6D4A" w:rsidRDefault="009A5D52" w:rsidP="003059E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нет</w:t>
            </w:r>
          </w:p>
        </w:tc>
      </w:tr>
    </w:tbl>
    <w:p w:rsidR="009A5D52" w:rsidRPr="007E6D4A" w:rsidRDefault="009A5D52" w:rsidP="009A5D52">
      <w:pPr>
        <w:spacing w:after="0" w:line="240" w:lineRule="auto"/>
        <w:jc w:val="both"/>
        <w:rPr>
          <w:rFonts w:ascii="Times New Roman" w:eastAsia="Times New Roman" w:hAnsi="Times New Roman" w:cs="Times New Roman"/>
          <w:sz w:val="24"/>
          <w:szCs w:val="24"/>
          <w:lang w:eastAsia="ru-RU"/>
        </w:rPr>
      </w:pPr>
    </w:p>
    <w:p w:rsidR="009A5D52" w:rsidRPr="007E6D4A" w:rsidRDefault="009A5D52" w:rsidP="009A5D52">
      <w:pPr>
        <w:spacing w:after="0" w:line="240" w:lineRule="auto"/>
        <w:jc w:val="both"/>
        <w:rPr>
          <w:rFonts w:ascii="Times New Roman" w:eastAsia="Times New Roman" w:hAnsi="Times New Roman" w:cs="Times New Roman"/>
          <w:b/>
          <w:bCs/>
          <w:iCs/>
          <w:sz w:val="24"/>
          <w:szCs w:val="24"/>
          <w:lang w:eastAsia="ru-RU"/>
        </w:rPr>
      </w:pPr>
      <w:r w:rsidRPr="007E6D4A">
        <w:rPr>
          <w:rFonts w:ascii="Times New Roman" w:eastAsia="Times New Roman" w:hAnsi="Times New Roman" w:cs="Times New Roman"/>
          <w:b/>
          <w:sz w:val="24"/>
          <w:szCs w:val="24"/>
          <w:lang w:eastAsia="ru-RU"/>
        </w:rPr>
        <w:t xml:space="preserve">Вывод: </w:t>
      </w:r>
      <w:r w:rsidRPr="007E6D4A">
        <w:rPr>
          <w:rFonts w:ascii="Times New Roman" w:eastAsia="Times New Roman" w:hAnsi="Times New Roman" w:cs="Times New Roman"/>
          <w:b/>
          <w:bCs/>
          <w:i/>
          <w:sz w:val="24"/>
          <w:szCs w:val="24"/>
          <w:lang w:eastAsia="ru-RU"/>
        </w:rPr>
        <w:t>Чрезвычайных ситуаций, связанных с пожарами, нарушениями системы жизнеобеспечения – отопления, водоснабжения, канализации,</w:t>
      </w:r>
      <w:r w:rsidRPr="007E6D4A">
        <w:rPr>
          <w:rFonts w:ascii="Times New Roman" w:eastAsia="Times New Roman" w:hAnsi="Times New Roman" w:cs="Times New Roman"/>
          <w:b/>
          <w:i/>
          <w:sz w:val="24"/>
          <w:szCs w:val="24"/>
          <w:lang w:eastAsia="ru-RU"/>
        </w:rPr>
        <w:t xml:space="preserve"> </w:t>
      </w:r>
      <w:r w:rsidRPr="007E6D4A">
        <w:rPr>
          <w:rFonts w:ascii="Times New Roman" w:eastAsia="Times New Roman" w:hAnsi="Times New Roman" w:cs="Times New Roman"/>
          <w:b/>
          <w:bCs/>
          <w:i/>
          <w:sz w:val="24"/>
          <w:szCs w:val="24"/>
          <w:lang w:eastAsia="ru-RU"/>
        </w:rPr>
        <w:t xml:space="preserve">энергоснабжения не происходило </w:t>
      </w:r>
      <w:r w:rsidRPr="007E6D4A">
        <w:rPr>
          <w:rFonts w:ascii="Times New Roman" w:eastAsia="Times New Roman" w:hAnsi="Times New Roman" w:cs="Times New Roman"/>
          <w:b/>
          <w:bCs/>
          <w:iCs/>
          <w:sz w:val="24"/>
          <w:szCs w:val="24"/>
          <w:lang w:eastAsia="ru-RU"/>
        </w:rPr>
        <w:t xml:space="preserve"> </w:t>
      </w:r>
    </w:p>
    <w:p w:rsidR="00427A74" w:rsidRPr="007E6D4A" w:rsidRDefault="00427A74" w:rsidP="00CB3A9E">
      <w:pPr>
        <w:spacing w:after="0" w:line="240" w:lineRule="auto"/>
        <w:rPr>
          <w:rFonts w:ascii="Times New Roman" w:eastAsia="Times New Roman" w:hAnsi="Times New Roman" w:cs="Times New Roman"/>
          <w:b/>
          <w:i/>
          <w:sz w:val="24"/>
          <w:szCs w:val="24"/>
          <w:lang w:eastAsia="ru-RU"/>
        </w:rPr>
      </w:pPr>
    </w:p>
    <w:p w:rsidR="007E6D4A" w:rsidRPr="007E6D4A" w:rsidRDefault="00B541F0" w:rsidP="00B541F0">
      <w:pPr>
        <w:spacing w:after="0" w:line="240" w:lineRule="auto"/>
        <w:jc w:val="center"/>
        <w:rPr>
          <w:rFonts w:ascii="Times New Roman" w:eastAsia="Times New Roman" w:hAnsi="Times New Roman" w:cs="Times New Roman"/>
          <w:b/>
          <w:sz w:val="24"/>
          <w:szCs w:val="24"/>
          <w:lang w:eastAsia="ru-RU"/>
        </w:rPr>
      </w:pPr>
      <w:r w:rsidRPr="007E6D4A">
        <w:rPr>
          <w:rFonts w:ascii="Times New Roman" w:eastAsia="Times New Roman" w:hAnsi="Times New Roman" w:cs="Times New Roman"/>
          <w:b/>
          <w:sz w:val="24"/>
          <w:szCs w:val="24"/>
          <w:lang w:eastAsia="ru-RU"/>
        </w:rPr>
        <w:t>Пер</w:t>
      </w:r>
      <w:r w:rsidR="00F855EF" w:rsidRPr="007E6D4A">
        <w:rPr>
          <w:rFonts w:ascii="Times New Roman" w:eastAsia="Times New Roman" w:hAnsi="Times New Roman" w:cs="Times New Roman"/>
          <w:b/>
          <w:sz w:val="24"/>
          <w:szCs w:val="24"/>
          <w:lang w:eastAsia="ru-RU"/>
        </w:rPr>
        <w:t>ечень работ, выполненных</w:t>
      </w:r>
      <w:r w:rsidR="007E6D4A">
        <w:rPr>
          <w:rFonts w:ascii="Times New Roman" w:eastAsia="Times New Roman" w:hAnsi="Times New Roman" w:cs="Times New Roman"/>
          <w:b/>
          <w:sz w:val="24"/>
          <w:szCs w:val="24"/>
          <w:lang w:eastAsia="ru-RU"/>
        </w:rPr>
        <w:t xml:space="preserve"> в 2023/2024</w:t>
      </w:r>
      <w:r w:rsidRPr="007E6D4A">
        <w:rPr>
          <w:rFonts w:ascii="Times New Roman" w:eastAsia="Times New Roman" w:hAnsi="Times New Roman" w:cs="Times New Roman"/>
          <w:b/>
          <w:sz w:val="24"/>
          <w:szCs w:val="24"/>
          <w:lang w:eastAsia="ru-RU"/>
        </w:rPr>
        <w:t xml:space="preserve"> году для обеспечения безопасности</w:t>
      </w:r>
    </w:p>
    <w:p w:rsidR="007E6D4A" w:rsidRPr="00013FAD" w:rsidRDefault="00B541F0" w:rsidP="00B541F0">
      <w:pPr>
        <w:spacing w:after="0" w:line="240" w:lineRule="auto"/>
        <w:jc w:val="center"/>
        <w:rPr>
          <w:rFonts w:ascii="Times New Roman" w:eastAsia="Times New Roman" w:hAnsi="Times New Roman" w:cs="Times New Roman"/>
          <w:b/>
          <w:color w:val="FF0000"/>
          <w:sz w:val="24"/>
          <w:szCs w:val="24"/>
          <w:lang w:eastAsia="ru-RU"/>
        </w:rPr>
      </w:pPr>
      <w:r w:rsidRPr="00013FAD">
        <w:rPr>
          <w:rFonts w:ascii="Times New Roman" w:eastAsia="Times New Roman" w:hAnsi="Times New Roman" w:cs="Times New Roman"/>
          <w:b/>
          <w:color w:val="FF0000"/>
          <w:sz w:val="24"/>
          <w:szCs w:val="24"/>
          <w:lang w:eastAsia="ru-RU"/>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667"/>
        <w:gridCol w:w="2546"/>
      </w:tblGrid>
      <w:tr w:rsidR="007E6D4A" w:rsidRPr="007E6D4A" w:rsidTr="007E6D4A">
        <w:trPr>
          <w:trHeight w:val="861"/>
          <w:jc w:val="center"/>
        </w:trPr>
        <w:tc>
          <w:tcPr>
            <w:tcW w:w="704" w:type="dxa"/>
            <w:shd w:val="clear" w:color="auto" w:fill="auto"/>
          </w:tcPr>
          <w:p w:rsidR="007E6D4A" w:rsidRPr="007E6D4A" w:rsidRDefault="007E6D4A" w:rsidP="007E6D4A">
            <w:pPr>
              <w:spacing w:after="0" w:line="240" w:lineRule="auto"/>
              <w:jc w:val="both"/>
              <w:rPr>
                <w:rFonts w:ascii="Times New Roman" w:eastAsia="Times New Roman" w:hAnsi="Times New Roman" w:cs="Times New Roman"/>
                <w:b/>
                <w:sz w:val="24"/>
                <w:szCs w:val="24"/>
                <w:lang w:eastAsia="ru-RU"/>
              </w:rPr>
            </w:pPr>
            <w:r w:rsidRPr="007E6D4A">
              <w:rPr>
                <w:rFonts w:ascii="Times New Roman" w:eastAsia="Times New Roman" w:hAnsi="Times New Roman" w:cs="Times New Roman"/>
                <w:b/>
                <w:sz w:val="24"/>
                <w:szCs w:val="24"/>
                <w:lang w:eastAsia="ru-RU"/>
              </w:rPr>
              <w:t>№ п/п</w:t>
            </w:r>
          </w:p>
          <w:p w:rsidR="007E6D4A" w:rsidRPr="007E6D4A" w:rsidRDefault="007E6D4A" w:rsidP="007E6D4A">
            <w:pPr>
              <w:spacing w:after="0" w:line="240" w:lineRule="auto"/>
              <w:jc w:val="both"/>
              <w:rPr>
                <w:rFonts w:ascii="Times New Roman" w:eastAsia="Times New Roman" w:hAnsi="Times New Roman" w:cs="Times New Roman"/>
                <w:b/>
                <w:sz w:val="24"/>
                <w:szCs w:val="24"/>
                <w:lang w:eastAsia="ru-RU"/>
              </w:rPr>
            </w:pPr>
          </w:p>
          <w:p w:rsidR="007E6D4A" w:rsidRPr="007E6D4A" w:rsidRDefault="007E6D4A" w:rsidP="007E6D4A">
            <w:pPr>
              <w:spacing w:after="0" w:line="240" w:lineRule="auto"/>
              <w:jc w:val="both"/>
              <w:rPr>
                <w:rFonts w:ascii="Times New Roman" w:eastAsia="Times New Roman" w:hAnsi="Times New Roman" w:cs="Times New Roman"/>
                <w:b/>
                <w:sz w:val="24"/>
                <w:szCs w:val="24"/>
                <w:lang w:eastAsia="ru-RU"/>
              </w:rPr>
            </w:pPr>
          </w:p>
        </w:tc>
        <w:tc>
          <w:tcPr>
            <w:tcW w:w="6667" w:type="dxa"/>
            <w:shd w:val="clear" w:color="auto" w:fill="auto"/>
          </w:tcPr>
          <w:p w:rsidR="007E6D4A" w:rsidRPr="007E6D4A" w:rsidRDefault="007E6D4A" w:rsidP="007E6D4A">
            <w:pPr>
              <w:spacing w:after="0" w:line="240" w:lineRule="auto"/>
              <w:jc w:val="both"/>
              <w:rPr>
                <w:rFonts w:ascii="Times New Roman" w:eastAsia="Times New Roman" w:hAnsi="Times New Roman" w:cs="Times New Roman"/>
                <w:b/>
                <w:sz w:val="24"/>
                <w:szCs w:val="24"/>
                <w:lang w:eastAsia="ru-RU"/>
              </w:rPr>
            </w:pPr>
            <w:r w:rsidRPr="007E6D4A">
              <w:rPr>
                <w:rFonts w:ascii="Times New Roman" w:eastAsia="Times New Roman" w:hAnsi="Times New Roman" w:cs="Times New Roman"/>
                <w:b/>
                <w:sz w:val="24"/>
                <w:szCs w:val="24"/>
                <w:lang w:eastAsia="ru-RU"/>
              </w:rPr>
              <w:t>Наименование выполненных работ</w:t>
            </w:r>
          </w:p>
        </w:tc>
        <w:tc>
          <w:tcPr>
            <w:tcW w:w="2546" w:type="dxa"/>
          </w:tcPr>
          <w:p w:rsidR="007E6D4A" w:rsidRPr="007E6D4A" w:rsidRDefault="007E6D4A" w:rsidP="007E6D4A">
            <w:pPr>
              <w:spacing w:after="0" w:line="240" w:lineRule="auto"/>
              <w:jc w:val="both"/>
              <w:rPr>
                <w:rFonts w:ascii="Times New Roman" w:eastAsia="Times New Roman" w:hAnsi="Times New Roman" w:cs="Times New Roman"/>
                <w:b/>
                <w:sz w:val="24"/>
                <w:szCs w:val="24"/>
                <w:lang w:eastAsia="ru-RU"/>
              </w:rPr>
            </w:pPr>
            <w:r w:rsidRPr="007E6D4A">
              <w:rPr>
                <w:rFonts w:ascii="Times New Roman" w:eastAsia="Times New Roman" w:hAnsi="Times New Roman" w:cs="Times New Roman"/>
                <w:b/>
                <w:sz w:val="24"/>
                <w:szCs w:val="24"/>
                <w:lang w:eastAsia="ru-RU"/>
              </w:rPr>
              <w:t>Сроки исполнения</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1.</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Произведен ремонт  раздевалок, лестничных маршей, рекреации 2 этажа, кабинета, дверных откосов, кабинетов социального педагога и психолога.</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июль-август</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2.</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Проведены испытания контроля качества огнезащитной обработки деревянных конструкций чердачных помещений.</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март</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3.</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 xml:space="preserve">Произведена проверка  АПС  </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ежеквартально</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4.</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Произведены испытания средств защиты (диэлектрические перчатки, указатели напряжения и др.)</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p>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2 раза в год</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5.</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Произведены контрольно- измерительные работы (замеры сопротивлений и т.д.)</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p>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ежегодно</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6.</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Приобретено 3 огнетушителя</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7.</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 xml:space="preserve">Произведена проверка   внутренних пожарных кранов </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2 раза в год</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8.</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Произведено обслуживание тревожной кнопки</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ежеквартально</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9.</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 xml:space="preserve"> Произведено обслуживание стационарной  рамки  металлоискателя</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ежеквартально</w:t>
            </w: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lastRenderedPageBreak/>
              <w:t>10.</w:t>
            </w:r>
          </w:p>
        </w:tc>
        <w:tc>
          <w:tcPr>
            <w:tcW w:w="6667" w:type="dxa"/>
            <w:shd w:val="clear" w:color="auto" w:fill="auto"/>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Заключен договор на оказание услуг по обеспечению  охраны школы с ОО предприятием «Безопасность»</w:t>
            </w:r>
          </w:p>
        </w:tc>
        <w:tc>
          <w:tcPr>
            <w:tcW w:w="2546" w:type="dxa"/>
          </w:tcPr>
          <w:p w:rsidR="007E6D4A" w:rsidRPr="007E6D4A" w:rsidRDefault="007E6D4A" w:rsidP="007E6D4A">
            <w:pPr>
              <w:spacing w:after="0" w:line="240" w:lineRule="auto"/>
              <w:rPr>
                <w:rFonts w:ascii="Times New Roman" w:eastAsia="Times New Roman" w:hAnsi="Times New Roman" w:cs="Times New Roman"/>
                <w:sz w:val="24"/>
                <w:szCs w:val="24"/>
                <w:lang w:eastAsia="ru-RU"/>
              </w:rPr>
            </w:pPr>
          </w:p>
        </w:tc>
      </w:tr>
      <w:tr w:rsidR="007E6D4A" w:rsidRPr="007E6D4A" w:rsidTr="007E6D4A">
        <w:trPr>
          <w:jc w:val="center"/>
        </w:trPr>
        <w:tc>
          <w:tcPr>
            <w:tcW w:w="704" w:type="dxa"/>
            <w:shd w:val="clear" w:color="auto" w:fill="auto"/>
          </w:tcPr>
          <w:p w:rsidR="007E6D4A" w:rsidRPr="007E6D4A" w:rsidRDefault="007E6D4A" w:rsidP="007E6D4A">
            <w:pPr>
              <w:spacing w:after="0" w:line="240" w:lineRule="auto"/>
              <w:jc w:val="center"/>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11.</w:t>
            </w:r>
          </w:p>
        </w:tc>
        <w:tc>
          <w:tcPr>
            <w:tcW w:w="6667" w:type="dxa"/>
            <w:shd w:val="clear" w:color="auto" w:fill="auto"/>
          </w:tcPr>
          <w:p w:rsidR="007E6D4A" w:rsidRPr="007E6D4A" w:rsidRDefault="007E6D4A" w:rsidP="007E6D4A">
            <w:pPr>
              <w:spacing w:after="0"/>
              <w:jc w:val="both"/>
              <w:rPr>
                <w:rFonts w:ascii="Times New Roman" w:eastAsia="Times New Roman" w:hAnsi="Times New Roman" w:cs="Times New Roman"/>
                <w:sz w:val="24"/>
                <w:szCs w:val="24"/>
              </w:rPr>
            </w:pPr>
            <w:r w:rsidRPr="007E6D4A">
              <w:rPr>
                <w:rFonts w:ascii="Times New Roman" w:eastAsia="Times New Roman" w:hAnsi="Times New Roman" w:cs="Times New Roman"/>
                <w:sz w:val="24"/>
                <w:szCs w:val="24"/>
                <w:lang w:eastAsia="ru-RU"/>
              </w:rPr>
              <w:t xml:space="preserve"> </w:t>
            </w:r>
            <w:r w:rsidRPr="007E6D4A">
              <w:rPr>
                <w:rFonts w:ascii="Times New Roman" w:eastAsia="Times New Roman" w:hAnsi="Times New Roman" w:cs="Times New Roman"/>
                <w:sz w:val="24"/>
                <w:szCs w:val="24"/>
              </w:rPr>
              <w:t>Отремонтирован козырек над входом в начальную школу</w:t>
            </w:r>
          </w:p>
        </w:tc>
        <w:tc>
          <w:tcPr>
            <w:tcW w:w="2546" w:type="dxa"/>
          </w:tcPr>
          <w:p w:rsidR="007E6D4A" w:rsidRPr="007E6D4A" w:rsidRDefault="007E6D4A" w:rsidP="007E6D4A">
            <w:pPr>
              <w:spacing w:after="0"/>
              <w:jc w:val="both"/>
              <w:rPr>
                <w:rFonts w:ascii="Times New Roman" w:eastAsia="Times New Roman" w:hAnsi="Times New Roman" w:cs="Times New Roman"/>
                <w:sz w:val="24"/>
                <w:szCs w:val="24"/>
                <w:lang w:eastAsia="ru-RU"/>
              </w:rPr>
            </w:pPr>
          </w:p>
        </w:tc>
      </w:tr>
    </w:tbl>
    <w:p w:rsidR="00B541F0" w:rsidRPr="00013FAD" w:rsidRDefault="00B541F0" w:rsidP="00B541F0">
      <w:pPr>
        <w:spacing w:after="0" w:line="240" w:lineRule="auto"/>
        <w:jc w:val="center"/>
        <w:rPr>
          <w:rFonts w:ascii="Times New Roman" w:eastAsia="Times New Roman" w:hAnsi="Times New Roman" w:cs="Times New Roman"/>
          <w:b/>
          <w:color w:val="FF0000"/>
          <w:sz w:val="24"/>
          <w:szCs w:val="24"/>
          <w:lang w:eastAsia="ru-RU"/>
        </w:rPr>
      </w:pPr>
    </w:p>
    <w:p w:rsidR="00B541F0" w:rsidRPr="00013FAD" w:rsidRDefault="00E02F31" w:rsidP="007E6D4A">
      <w:pPr>
        <w:spacing w:after="0" w:line="240" w:lineRule="auto"/>
        <w:rPr>
          <w:rFonts w:ascii="Times New Roman" w:eastAsia="Times New Roman" w:hAnsi="Times New Roman" w:cs="Times New Roman"/>
          <w:b/>
          <w:color w:val="FF0000"/>
          <w:sz w:val="24"/>
          <w:szCs w:val="24"/>
          <w:u w:val="single"/>
          <w:lang w:eastAsia="ru-RU"/>
        </w:rPr>
      </w:pPr>
      <w:r w:rsidRPr="00013FAD">
        <w:rPr>
          <w:rFonts w:ascii="Times New Roman" w:eastAsia="Times New Roman" w:hAnsi="Times New Roman" w:cs="Times New Roman"/>
          <w:bCs/>
          <w:color w:val="FF0000"/>
          <w:sz w:val="24"/>
          <w:szCs w:val="24"/>
          <w:lang w:eastAsia="ru-RU"/>
        </w:rPr>
        <w:t xml:space="preserve"> </w:t>
      </w:r>
    </w:p>
    <w:p w:rsidR="009A5D52" w:rsidRPr="00255E53" w:rsidRDefault="009A5D52" w:rsidP="009A5D52">
      <w:pPr>
        <w:spacing w:after="0" w:line="240" w:lineRule="auto"/>
        <w:ind w:firstLine="120"/>
        <w:jc w:val="center"/>
        <w:rPr>
          <w:rFonts w:ascii="Times New Roman" w:eastAsia="Times New Roman" w:hAnsi="Times New Roman" w:cs="Times New Roman"/>
          <w:b/>
          <w:sz w:val="24"/>
          <w:szCs w:val="24"/>
          <w:lang w:eastAsia="ru-RU"/>
        </w:rPr>
      </w:pPr>
      <w:r w:rsidRPr="00255E53">
        <w:rPr>
          <w:rFonts w:ascii="Times New Roman" w:eastAsia="Times New Roman" w:hAnsi="Times New Roman" w:cs="Times New Roman"/>
          <w:b/>
          <w:sz w:val="24"/>
          <w:szCs w:val="24"/>
          <w:lang w:eastAsia="ru-RU"/>
        </w:rPr>
        <w:t>Материально-техническое обеспечение безопасных условий в ОУ</w:t>
      </w:r>
    </w:p>
    <w:p w:rsidR="00C07825" w:rsidRPr="00255E53" w:rsidRDefault="00A26941"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в наличии</w:t>
      </w:r>
      <w:r w:rsidR="00C07825" w:rsidRPr="00255E53">
        <w:rPr>
          <w:rFonts w:ascii="Times New Roman" w:eastAsia="Times New Roman" w:hAnsi="Times New Roman" w:cs="Times New Roman"/>
          <w:sz w:val="24"/>
          <w:szCs w:val="24"/>
          <w:lang w:eastAsia="ru-RU"/>
        </w:rPr>
        <w:t xml:space="preserve"> </w:t>
      </w:r>
      <w:r w:rsidR="009A5D52" w:rsidRPr="00255E53">
        <w:rPr>
          <w:rFonts w:ascii="Times New Roman" w:eastAsia="Times New Roman" w:hAnsi="Times New Roman" w:cs="Times New Roman"/>
          <w:sz w:val="24"/>
          <w:szCs w:val="24"/>
          <w:lang w:eastAsia="ru-RU"/>
        </w:rPr>
        <w:t xml:space="preserve"> </w:t>
      </w:r>
      <w:r w:rsidR="00B541F0" w:rsidRPr="00255E53">
        <w:rPr>
          <w:rFonts w:ascii="Times New Roman" w:eastAsia="Times New Roman" w:hAnsi="Times New Roman" w:cs="Times New Roman"/>
          <w:sz w:val="24"/>
          <w:szCs w:val="24"/>
          <w:lang w:eastAsia="ru-RU"/>
        </w:rPr>
        <w:t xml:space="preserve"> </w:t>
      </w:r>
      <w:r w:rsidR="009A5D52" w:rsidRPr="00255E53">
        <w:rPr>
          <w:rFonts w:ascii="Times New Roman" w:eastAsia="Times New Roman" w:hAnsi="Times New Roman" w:cs="Times New Roman"/>
          <w:sz w:val="24"/>
          <w:szCs w:val="24"/>
          <w:lang w:eastAsia="ru-RU"/>
        </w:rPr>
        <w:t xml:space="preserve">имеются </w:t>
      </w:r>
    </w:p>
    <w:p w:rsidR="009A5D52" w:rsidRPr="00255E53" w:rsidRDefault="00C07825"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xml:space="preserve">- </w:t>
      </w:r>
      <w:r w:rsidR="009A5D52" w:rsidRPr="00255E53">
        <w:rPr>
          <w:rFonts w:ascii="Times New Roman" w:eastAsia="Times New Roman" w:hAnsi="Times New Roman" w:cs="Times New Roman"/>
          <w:sz w:val="24"/>
          <w:szCs w:val="24"/>
          <w:lang w:eastAsia="ru-RU"/>
        </w:rPr>
        <w:t>средства пожаротушения (</w:t>
      </w:r>
      <w:r w:rsidR="006B30A3" w:rsidRPr="00255E53">
        <w:rPr>
          <w:rFonts w:ascii="Times New Roman" w:eastAsia="Times New Roman" w:hAnsi="Times New Roman" w:cs="Times New Roman"/>
          <w:sz w:val="24"/>
          <w:szCs w:val="24"/>
          <w:lang w:eastAsia="ru-RU"/>
        </w:rPr>
        <w:t>24</w:t>
      </w:r>
      <w:r w:rsidR="00BD1F87" w:rsidRPr="00255E53">
        <w:rPr>
          <w:rFonts w:ascii="Times New Roman" w:eastAsia="Times New Roman" w:hAnsi="Times New Roman" w:cs="Times New Roman"/>
          <w:sz w:val="24"/>
          <w:szCs w:val="24"/>
          <w:lang w:eastAsia="ru-RU"/>
        </w:rPr>
        <w:t xml:space="preserve"> огнетушителя</w:t>
      </w:r>
      <w:r w:rsidRPr="00255E53">
        <w:rPr>
          <w:rFonts w:ascii="Times New Roman" w:eastAsia="Times New Roman" w:hAnsi="Times New Roman" w:cs="Times New Roman"/>
          <w:sz w:val="24"/>
          <w:szCs w:val="24"/>
          <w:lang w:eastAsia="ru-RU"/>
        </w:rPr>
        <w:t>)</w:t>
      </w:r>
      <w:r w:rsidR="009A5D52" w:rsidRPr="00255E53">
        <w:rPr>
          <w:rFonts w:ascii="Times New Roman" w:eastAsia="Times New Roman" w:hAnsi="Times New Roman" w:cs="Times New Roman"/>
          <w:sz w:val="24"/>
          <w:szCs w:val="24"/>
          <w:lang w:eastAsia="ru-RU"/>
        </w:rPr>
        <w:t>;</w:t>
      </w:r>
    </w:p>
    <w:p w:rsidR="00C07825" w:rsidRPr="00255E53" w:rsidRDefault="009A5D52"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xml:space="preserve">- </w:t>
      </w:r>
      <w:r w:rsidR="00C07825" w:rsidRPr="00255E53">
        <w:rPr>
          <w:rFonts w:ascii="Times New Roman" w:eastAsia="Times New Roman" w:hAnsi="Times New Roman" w:cs="Times New Roman"/>
          <w:sz w:val="24"/>
          <w:szCs w:val="24"/>
          <w:lang w:eastAsia="ru-RU"/>
        </w:rPr>
        <w:t xml:space="preserve"> кнопка</w:t>
      </w:r>
      <w:r w:rsidRPr="00255E53">
        <w:rPr>
          <w:rFonts w:ascii="Times New Roman" w:eastAsia="Times New Roman" w:hAnsi="Times New Roman" w:cs="Times New Roman"/>
          <w:sz w:val="24"/>
          <w:szCs w:val="24"/>
          <w:lang w:eastAsia="ru-RU"/>
        </w:rPr>
        <w:t xml:space="preserve"> тревожной сигнализации;  </w:t>
      </w:r>
    </w:p>
    <w:p w:rsidR="009A5D52" w:rsidRPr="00255E53" w:rsidRDefault="00C07825"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w:t>
      </w:r>
      <w:r w:rsidR="009A5D52" w:rsidRPr="00255E53">
        <w:rPr>
          <w:rFonts w:ascii="Times New Roman" w:eastAsia="Times New Roman" w:hAnsi="Times New Roman" w:cs="Times New Roman"/>
          <w:sz w:val="24"/>
          <w:szCs w:val="24"/>
          <w:lang w:eastAsia="ru-RU"/>
        </w:rPr>
        <w:t xml:space="preserve"> </w:t>
      </w:r>
      <w:r w:rsidRPr="00255E53">
        <w:rPr>
          <w:rFonts w:ascii="Times New Roman" w:eastAsia="Times New Roman" w:hAnsi="Times New Roman" w:cs="Times New Roman"/>
          <w:sz w:val="24"/>
          <w:szCs w:val="24"/>
          <w:lang w:eastAsia="ru-RU"/>
        </w:rPr>
        <w:t xml:space="preserve">внутренние </w:t>
      </w:r>
      <w:r w:rsidR="00DC310E" w:rsidRPr="00255E53">
        <w:rPr>
          <w:rFonts w:ascii="Times New Roman" w:eastAsia="Times New Roman" w:hAnsi="Times New Roman" w:cs="Times New Roman"/>
          <w:sz w:val="24"/>
          <w:szCs w:val="24"/>
          <w:lang w:eastAsia="ru-RU"/>
        </w:rPr>
        <w:t>п</w:t>
      </w:r>
      <w:r w:rsidRPr="00255E53">
        <w:rPr>
          <w:rFonts w:ascii="Times New Roman" w:eastAsia="Times New Roman" w:hAnsi="Times New Roman" w:cs="Times New Roman"/>
          <w:sz w:val="24"/>
          <w:szCs w:val="24"/>
          <w:lang w:eastAsia="ru-RU"/>
        </w:rPr>
        <w:t>ожарные краны</w:t>
      </w:r>
      <w:r w:rsidR="00DC310E" w:rsidRPr="00255E53">
        <w:rPr>
          <w:rFonts w:ascii="Times New Roman" w:eastAsia="Times New Roman" w:hAnsi="Times New Roman" w:cs="Times New Roman"/>
          <w:sz w:val="24"/>
          <w:szCs w:val="24"/>
          <w:lang w:eastAsia="ru-RU"/>
        </w:rPr>
        <w:t>;</w:t>
      </w:r>
    </w:p>
    <w:p w:rsidR="00DC310E" w:rsidRPr="00255E53" w:rsidRDefault="00DC310E"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система АПС;</w:t>
      </w:r>
    </w:p>
    <w:p w:rsidR="00DC310E" w:rsidRPr="00255E53" w:rsidRDefault="00DC310E"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система мониторинга пожарной безопасности;</w:t>
      </w:r>
    </w:p>
    <w:p w:rsidR="00DC310E" w:rsidRPr="00255E53" w:rsidRDefault="00E02F31"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система видеонаблюдения;</w:t>
      </w:r>
    </w:p>
    <w:p w:rsidR="00E02F31" w:rsidRPr="00255E53" w:rsidRDefault="00E02F31" w:rsidP="0074247D">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стационарный металлодетектор.</w:t>
      </w:r>
    </w:p>
    <w:p w:rsidR="009A5D52" w:rsidRPr="00013FAD" w:rsidRDefault="009A5D52" w:rsidP="009A5D52">
      <w:pPr>
        <w:spacing w:after="0" w:line="240" w:lineRule="auto"/>
        <w:ind w:firstLine="120"/>
        <w:rPr>
          <w:rFonts w:ascii="Times New Roman" w:eastAsia="Times New Roman" w:hAnsi="Times New Roman" w:cs="Times New Roman"/>
          <w:color w:val="FF0000"/>
          <w:sz w:val="24"/>
          <w:szCs w:val="24"/>
          <w:lang w:eastAsia="ru-RU"/>
        </w:rPr>
      </w:pPr>
    </w:p>
    <w:p w:rsidR="009A5D52" w:rsidRPr="00255E53" w:rsidRDefault="009A5D52" w:rsidP="009A5D52">
      <w:pPr>
        <w:spacing w:after="0" w:line="240" w:lineRule="auto"/>
        <w:jc w:val="center"/>
        <w:rPr>
          <w:rFonts w:ascii="Times New Roman" w:eastAsia="Times New Roman" w:hAnsi="Times New Roman" w:cs="Times New Roman"/>
          <w:b/>
          <w:bCs/>
          <w:sz w:val="24"/>
          <w:szCs w:val="24"/>
          <w:lang w:eastAsia="ru-RU"/>
        </w:rPr>
      </w:pPr>
      <w:r w:rsidRPr="00255E53">
        <w:rPr>
          <w:rFonts w:ascii="Times New Roman" w:eastAsia="Times New Roman" w:hAnsi="Times New Roman" w:cs="Times New Roman"/>
          <w:b/>
          <w:bCs/>
          <w:sz w:val="24"/>
          <w:szCs w:val="24"/>
          <w:lang w:eastAsia="ru-RU"/>
        </w:rPr>
        <w:t>Проведение практических мероприятий, формирующих способность обучающихся и педагогов к действиям в экстремальных условиях.</w:t>
      </w:r>
    </w:p>
    <w:p w:rsidR="009A5D52" w:rsidRPr="00255E53" w:rsidRDefault="009A5D52" w:rsidP="009A5D52">
      <w:pPr>
        <w:spacing w:after="0" w:line="240" w:lineRule="auto"/>
        <w:jc w:val="center"/>
        <w:rPr>
          <w:rFonts w:ascii="Times New Roman" w:eastAsia="Times New Roman" w:hAnsi="Times New Roman" w:cs="Times New Roman"/>
          <w:b/>
          <w:bCs/>
          <w:i/>
          <w:sz w:val="24"/>
          <w:szCs w:val="24"/>
          <w:lang w:eastAsia="ru-RU"/>
        </w:rPr>
      </w:pPr>
    </w:p>
    <w:p w:rsidR="009A5D52" w:rsidRPr="00255E53" w:rsidRDefault="009A5D52" w:rsidP="00EA2E6E">
      <w:pPr>
        <w:spacing w:after="0" w:line="240" w:lineRule="auto"/>
        <w:rPr>
          <w:rFonts w:ascii="Times New Roman" w:eastAsia="Times New Roman" w:hAnsi="Times New Roman" w:cs="Times New Roman"/>
          <w:b/>
          <w:i/>
          <w:sz w:val="24"/>
          <w:szCs w:val="24"/>
          <w:lang w:eastAsia="ru-RU"/>
        </w:rPr>
      </w:pPr>
      <w:r w:rsidRPr="00255E53">
        <w:rPr>
          <w:rFonts w:ascii="Times New Roman" w:eastAsia="Times New Roman" w:hAnsi="Times New Roman" w:cs="Times New Roman"/>
          <w:b/>
          <w:bCs/>
          <w:i/>
          <w:sz w:val="24"/>
          <w:szCs w:val="24"/>
          <w:lang w:eastAsia="ru-RU"/>
        </w:rPr>
        <w:t>Постоянно по плану школы проводятся следующие мероприятия:</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штабные учения педагогического коллектива и вспомогательного персонала, обеспечивающего УВП;</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учения по поэтапной эвакуации из здания школы;</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проведение Дня защиты детей;</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проведение занятий по изучению строения и работы огнетушителя;</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проведение практических занятий по оказанию первой медицинской помощи пострадавшим;</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проведение инструктажа по противопожарной безопасности;</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инструктажи и тренировочные занятия на случай террористического акта;</w:t>
      </w:r>
    </w:p>
    <w:p w:rsidR="009A5D52" w:rsidRPr="00255E53" w:rsidRDefault="009A5D52" w:rsidP="00EA2E6E">
      <w:pPr>
        <w:spacing w:after="0" w:line="240" w:lineRule="auto"/>
        <w:ind w:firstLine="120"/>
        <w:rPr>
          <w:rFonts w:ascii="Times New Roman" w:eastAsia="Times New Roman" w:hAnsi="Times New Roman" w:cs="Times New Roman"/>
          <w:bCs/>
          <w:sz w:val="24"/>
          <w:szCs w:val="24"/>
          <w:lang w:eastAsia="ru-RU"/>
        </w:rPr>
      </w:pPr>
      <w:r w:rsidRPr="00255E53">
        <w:rPr>
          <w:rFonts w:ascii="Times New Roman" w:eastAsia="Times New Roman" w:hAnsi="Times New Roman" w:cs="Times New Roman"/>
          <w:bCs/>
          <w:sz w:val="24"/>
          <w:szCs w:val="24"/>
          <w:lang w:eastAsia="ru-RU"/>
        </w:rPr>
        <w:t>- участие в районных соревнованиях по ГО и ЧС.</w:t>
      </w:r>
    </w:p>
    <w:p w:rsidR="009A5D52" w:rsidRPr="00255E53" w:rsidRDefault="009A5D52" w:rsidP="00EA2E6E">
      <w:pPr>
        <w:spacing w:after="0" w:line="240" w:lineRule="auto"/>
        <w:ind w:firstLine="120"/>
        <w:rPr>
          <w:rFonts w:ascii="Times New Roman" w:eastAsia="Times New Roman" w:hAnsi="Times New Roman" w:cs="Times New Roman"/>
          <w:sz w:val="24"/>
          <w:szCs w:val="24"/>
          <w:u w:val="single"/>
          <w:lang w:eastAsia="ru-RU"/>
        </w:rPr>
      </w:pPr>
      <w:r w:rsidRPr="00255E53">
        <w:rPr>
          <w:rFonts w:ascii="Times New Roman" w:eastAsia="Times New Roman" w:hAnsi="Times New Roman" w:cs="Times New Roman"/>
          <w:sz w:val="24"/>
          <w:szCs w:val="24"/>
          <w:u w:val="single"/>
          <w:lang w:eastAsia="ru-RU"/>
        </w:rPr>
        <w:t xml:space="preserve">         Для формирования способности обучающихся к действиям в экстремальных ситуациях проводятся: </w:t>
      </w:r>
    </w:p>
    <w:p w:rsidR="009A5D52" w:rsidRPr="00255E53" w:rsidRDefault="009A5D52" w:rsidP="00EA2E6E">
      <w:pPr>
        <w:spacing w:after="0" w:line="240" w:lineRule="auto"/>
        <w:ind w:firstLine="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месячники безопасности, классные часы, открытые мероприятия;</w:t>
      </w:r>
    </w:p>
    <w:p w:rsidR="009A5D52" w:rsidRPr="00255E53" w:rsidRDefault="009A5D52" w:rsidP="00EA2E6E">
      <w:pPr>
        <w:spacing w:after="0" w:line="240" w:lineRule="auto"/>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xml:space="preserve">   - беседы  о взрывоопасных предметах, о мерах безопасности на дорогах, воде, транспорте; мерах предосторожности с пиротехническими изделиями;</w:t>
      </w:r>
    </w:p>
    <w:p w:rsidR="009A5D52" w:rsidRPr="00255E53" w:rsidRDefault="009A5D52" w:rsidP="00EA2E6E">
      <w:pPr>
        <w:spacing w:after="0" w:line="240" w:lineRule="auto"/>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xml:space="preserve">    - конкурсы газет, рисунков, викторин по мерам безопасности в различных экстремальных ситуациях;</w:t>
      </w:r>
    </w:p>
    <w:p w:rsidR="009A5D52" w:rsidRPr="00255E53" w:rsidRDefault="009A5D52" w:rsidP="00EA2E6E">
      <w:pPr>
        <w:spacing w:after="0" w:line="240" w:lineRule="auto"/>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xml:space="preserve">    - встречи с работниками ГИБДД и ОВД ;</w:t>
      </w:r>
    </w:p>
    <w:p w:rsidR="009A5D52" w:rsidRPr="00255E53" w:rsidRDefault="009A5D52" w:rsidP="00EA2E6E">
      <w:pPr>
        <w:spacing w:after="0" w:line="240" w:lineRule="auto"/>
        <w:ind w:left="120"/>
        <w:rPr>
          <w:rFonts w:ascii="Times New Roman" w:eastAsia="Times New Roman" w:hAnsi="Times New Roman" w:cs="Times New Roman"/>
          <w:sz w:val="24"/>
          <w:szCs w:val="24"/>
          <w:lang w:eastAsia="ru-RU"/>
        </w:rPr>
      </w:pPr>
      <w:r w:rsidRPr="00255E53">
        <w:rPr>
          <w:rFonts w:ascii="Times New Roman" w:eastAsia="Times New Roman" w:hAnsi="Times New Roman" w:cs="Times New Roman"/>
          <w:sz w:val="24"/>
          <w:szCs w:val="24"/>
          <w:lang w:eastAsia="ru-RU"/>
        </w:rPr>
        <w:t>- общешкольные  мероприятия, посвященные опасности использования наркотических средств.</w:t>
      </w:r>
    </w:p>
    <w:p w:rsidR="009A5D52" w:rsidRPr="00255E53" w:rsidRDefault="009A5D52" w:rsidP="00EA2E6E">
      <w:pPr>
        <w:spacing w:after="0" w:line="240" w:lineRule="auto"/>
        <w:ind w:firstLine="120"/>
        <w:rPr>
          <w:rFonts w:ascii="Times New Roman" w:eastAsia="Times New Roman" w:hAnsi="Times New Roman" w:cs="Times New Roman"/>
          <w:spacing w:val="-4"/>
          <w:sz w:val="24"/>
          <w:szCs w:val="24"/>
          <w:lang w:eastAsia="ru-RU"/>
        </w:rPr>
      </w:pPr>
      <w:r w:rsidRPr="00255E53">
        <w:rPr>
          <w:rFonts w:ascii="Times New Roman" w:eastAsia="Times New Roman" w:hAnsi="Times New Roman" w:cs="Times New Roman"/>
          <w:spacing w:val="-4"/>
          <w:sz w:val="24"/>
          <w:szCs w:val="24"/>
          <w:lang w:eastAsia="ru-RU"/>
        </w:rPr>
        <w:t xml:space="preserve">  Введен курс «Изучение правил дорожного движения».</w:t>
      </w:r>
    </w:p>
    <w:p w:rsidR="009A5D52" w:rsidRPr="007E6D4A" w:rsidRDefault="009A5D52" w:rsidP="00EA2E6E">
      <w:pPr>
        <w:spacing w:after="0" w:line="240" w:lineRule="auto"/>
        <w:ind w:firstLine="120"/>
        <w:jc w:val="both"/>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 xml:space="preserve">          Работают </w:t>
      </w:r>
      <w:r w:rsidRPr="007E6D4A">
        <w:rPr>
          <w:rFonts w:ascii="Times New Roman" w:eastAsia="Times New Roman" w:hAnsi="Times New Roman" w:cs="Times New Roman"/>
          <w:b/>
          <w:sz w:val="24"/>
          <w:szCs w:val="24"/>
          <w:lang w:eastAsia="ru-RU"/>
        </w:rPr>
        <w:t xml:space="preserve">творческие объединения  «Юный спасатель» и «Безопасность детей на дороге». </w:t>
      </w:r>
      <w:r w:rsidR="00B541F0" w:rsidRPr="007E6D4A">
        <w:rPr>
          <w:rFonts w:ascii="Times New Roman" w:eastAsia="Times New Roman" w:hAnsi="Times New Roman" w:cs="Times New Roman"/>
          <w:sz w:val="24"/>
          <w:szCs w:val="24"/>
          <w:lang w:eastAsia="ru-RU"/>
        </w:rPr>
        <w:t xml:space="preserve"> </w:t>
      </w:r>
    </w:p>
    <w:p w:rsidR="009A5D52" w:rsidRPr="007E6D4A" w:rsidRDefault="009A5D52" w:rsidP="00EA2E6E">
      <w:pPr>
        <w:spacing w:after="0" w:line="240" w:lineRule="auto"/>
        <w:ind w:firstLine="120"/>
        <w:jc w:val="both"/>
        <w:rPr>
          <w:rFonts w:ascii="Times New Roman" w:eastAsia="Times New Roman" w:hAnsi="Times New Roman" w:cs="Times New Roman"/>
          <w:sz w:val="24"/>
          <w:szCs w:val="24"/>
          <w:lang w:eastAsia="ru-RU"/>
        </w:rPr>
      </w:pPr>
      <w:r w:rsidRPr="007E6D4A">
        <w:rPr>
          <w:rFonts w:ascii="Times New Roman" w:eastAsia="Times New Roman" w:hAnsi="Times New Roman" w:cs="Times New Roman"/>
          <w:sz w:val="24"/>
          <w:szCs w:val="24"/>
          <w:lang w:eastAsia="ru-RU"/>
        </w:rPr>
        <w:t xml:space="preserve">         В школе ведется документация по технике безопасности, имеются журналы по технике безопасности у каждого классного руководителя.</w:t>
      </w:r>
    </w:p>
    <w:p w:rsidR="009A5D52" w:rsidRPr="00255E53" w:rsidRDefault="009A5D52" w:rsidP="009A5D52">
      <w:pPr>
        <w:spacing w:after="0" w:line="240" w:lineRule="auto"/>
        <w:ind w:firstLine="120"/>
        <w:jc w:val="both"/>
        <w:rPr>
          <w:rFonts w:ascii="Times New Roman" w:eastAsia="Times New Roman" w:hAnsi="Times New Roman" w:cs="Times New Roman"/>
          <w:sz w:val="24"/>
          <w:szCs w:val="24"/>
          <w:lang w:eastAsia="ru-RU"/>
        </w:rPr>
      </w:pPr>
    </w:p>
    <w:p w:rsidR="00BF6E8C" w:rsidRPr="00FE2AA4" w:rsidRDefault="00BF6E8C" w:rsidP="00FE2AA4">
      <w:pPr>
        <w:spacing w:after="0" w:line="240" w:lineRule="auto"/>
        <w:jc w:val="both"/>
        <w:rPr>
          <w:rFonts w:ascii="Times New Roman" w:eastAsia="Times New Roman" w:hAnsi="Times New Roman" w:cs="Times New Roman"/>
          <w:color w:val="FF0000"/>
          <w:sz w:val="24"/>
          <w:szCs w:val="24"/>
          <w:lang w:eastAsia="ru-RU"/>
        </w:rPr>
      </w:pPr>
    </w:p>
    <w:p w:rsidR="007A0562" w:rsidRPr="007E6D4A" w:rsidRDefault="00787FDB" w:rsidP="00D9570F">
      <w:pPr>
        <w:spacing w:after="0" w:line="240" w:lineRule="auto"/>
        <w:jc w:val="center"/>
        <w:rPr>
          <w:rFonts w:ascii="Times New Roman" w:eastAsia="Times New Roman" w:hAnsi="Times New Roman" w:cs="Times New Roman"/>
          <w:b/>
          <w:sz w:val="24"/>
          <w:szCs w:val="24"/>
          <w:u w:val="single"/>
          <w:lang w:eastAsia="ru-RU"/>
        </w:rPr>
      </w:pPr>
      <w:r w:rsidRPr="007E6D4A">
        <w:rPr>
          <w:rFonts w:ascii="Times New Roman" w:eastAsia="Times New Roman" w:hAnsi="Times New Roman" w:cs="Times New Roman"/>
          <w:b/>
          <w:sz w:val="24"/>
          <w:szCs w:val="24"/>
          <w:u w:val="single"/>
          <w:lang w:eastAsia="ru-RU"/>
        </w:rPr>
        <w:t>5.Результаты деятельности</w:t>
      </w:r>
    </w:p>
    <w:p w:rsidR="00676934" w:rsidRPr="007E6D4A" w:rsidRDefault="00373334" w:rsidP="00A26941">
      <w:pPr>
        <w:spacing w:after="0" w:line="240" w:lineRule="auto"/>
        <w:jc w:val="both"/>
        <w:rPr>
          <w:rFonts w:ascii="Times New Roman" w:eastAsia="Calibri" w:hAnsi="Times New Roman" w:cs="Times New Roman"/>
          <w:sz w:val="24"/>
          <w:szCs w:val="24"/>
        </w:rPr>
      </w:pPr>
      <w:r w:rsidRPr="007E6D4A">
        <w:rPr>
          <w:rFonts w:ascii="Times New Roman" w:eastAsia="Times New Roman" w:hAnsi="Times New Roman" w:cs="Times New Roman"/>
          <w:sz w:val="24"/>
          <w:szCs w:val="24"/>
          <w:lang w:eastAsia="ru-RU"/>
        </w:rPr>
        <w:t xml:space="preserve">     </w:t>
      </w:r>
    </w:p>
    <w:p w:rsidR="00BF6E8C" w:rsidRPr="007E6D4A" w:rsidRDefault="00BF6E8C" w:rsidP="00676934">
      <w:pPr>
        <w:spacing w:after="0" w:line="240" w:lineRule="auto"/>
        <w:ind w:firstLine="567"/>
        <w:jc w:val="both"/>
        <w:rPr>
          <w:rFonts w:ascii="Times New Roman" w:hAnsi="Times New Roman" w:cs="Times New Roman"/>
          <w:sz w:val="24"/>
          <w:szCs w:val="24"/>
        </w:rPr>
      </w:pPr>
    </w:p>
    <w:p w:rsidR="00676934" w:rsidRPr="007E6D4A" w:rsidRDefault="00676934" w:rsidP="00676934">
      <w:pPr>
        <w:spacing w:after="0" w:line="240" w:lineRule="auto"/>
        <w:ind w:firstLine="567"/>
        <w:jc w:val="both"/>
        <w:rPr>
          <w:rFonts w:ascii="Times New Roman" w:hAnsi="Times New Roman" w:cs="Times New Roman"/>
          <w:sz w:val="24"/>
          <w:szCs w:val="24"/>
        </w:rPr>
      </w:pPr>
      <w:r w:rsidRPr="007E6D4A">
        <w:rPr>
          <w:rFonts w:ascii="Times New Roman" w:hAnsi="Times New Roman" w:cs="Times New Roman"/>
          <w:sz w:val="24"/>
          <w:szCs w:val="24"/>
        </w:rPr>
        <w:t>Основная цель образовательной политики МБОУ СОШ №10 г.</w:t>
      </w:r>
      <w:r w:rsidR="007E6D4A" w:rsidRPr="007E6D4A">
        <w:rPr>
          <w:rFonts w:ascii="Times New Roman" w:hAnsi="Times New Roman" w:cs="Times New Roman"/>
          <w:sz w:val="24"/>
          <w:szCs w:val="24"/>
        </w:rPr>
        <w:t>Вязьмы Смоленской области в 2023/2024  учебном году</w:t>
      </w:r>
      <w:r w:rsidRPr="007E6D4A">
        <w:rPr>
          <w:rFonts w:ascii="Times New Roman" w:hAnsi="Times New Roman" w:cs="Times New Roman"/>
          <w:sz w:val="24"/>
          <w:szCs w:val="24"/>
        </w:rPr>
        <w:t>: создание необходимых условий, обеспечивающих выполнение ФГОС; интенсивное использование инновационных механизмов развития системы образ</w:t>
      </w:r>
      <w:r w:rsidR="002519FF" w:rsidRPr="007E6D4A">
        <w:rPr>
          <w:rFonts w:ascii="Times New Roman" w:hAnsi="Times New Roman" w:cs="Times New Roman"/>
          <w:sz w:val="24"/>
          <w:szCs w:val="24"/>
        </w:rPr>
        <w:t>ования; компетентностный подход</w:t>
      </w:r>
      <w:r w:rsidRPr="007E6D4A">
        <w:rPr>
          <w:rFonts w:ascii="Times New Roman" w:hAnsi="Times New Roman" w:cs="Times New Roman"/>
          <w:sz w:val="24"/>
          <w:szCs w:val="24"/>
        </w:rPr>
        <w:t xml:space="preserve"> как основа формирования человеческого потенциала; удовлетворение запроса социума. </w:t>
      </w:r>
    </w:p>
    <w:p w:rsidR="00676934" w:rsidRPr="007E6D4A" w:rsidRDefault="00676934" w:rsidP="00676934">
      <w:pPr>
        <w:spacing w:after="0" w:line="240" w:lineRule="auto"/>
        <w:ind w:firstLine="567"/>
        <w:jc w:val="both"/>
        <w:rPr>
          <w:rFonts w:ascii="Times New Roman" w:hAnsi="Times New Roman" w:cs="Times New Roman"/>
          <w:b/>
          <w:sz w:val="24"/>
          <w:szCs w:val="24"/>
        </w:rPr>
      </w:pPr>
      <w:r w:rsidRPr="007E6D4A">
        <w:rPr>
          <w:rFonts w:ascii="Times New Roman" w:hAnsi="Times New Roman" w:cs="Times New Roman"/>
          <w:sz w:val="24"/>
          <w:szCs w:val="24"/>
        </w:rPr>
        <w:t>В ходе анализа работы обра</w:t>
      </w:r>
      <w:r w:rsidR="00664253" w:rsidRPr="007E6D4A">
        <w:rPr>
          <w:rFonts w:ascii="Times New Roman" w:hAnsi="Times New Roman" w:cs="Times New Roman"/>
          <w:sz w:val="24"/>
          <w:szCs w:val="24"/>
        </w:rPr>
        <w:t xml:space="preserve">зовательного учреждения за </w:t>
      </w:r>
      <w:r w:rsidR="007E6D4A" w:rsidRPr="007E6D4A">
        <w:rPr>
          <w:rFonts w:ascii="Times New Roman" w:hAnsi="Times New Roman" w:cs="Times New Roman"/>
          <w:sz w:val="24"/>
          <w:szCs w:val="24"/>
        </w:rPr>
        <w:t>2023/2024</w:t>
      </w:r>
      <w:r w:rsidR="00A638B3" w:rsidRPr="007E6D4A">
        <w:rPr>
          <w:rFonts w:ascii="Times New Roman" w:hAnsi="Times New Roman" w:cs="Times New Roman"/>
          <w:sz w:val="24"/>
          <w:szCs w:val="24"/>
        </w:rPr>
        <w:t xml:space="preserve"> </w:t>
      </w:r>
      <w:r w:rsidRPr="007E6D4A">
        <w:rPr>
          <w:rFonts w:ascii="Times New Roman" w:hAnsi="Times New Roman" w:cs="Times New Roman"/>
          <w:sz w:val="24"/>
          <w:szCs w:val="24"/>
        </w:rPr>
        <w:t xml:space="preserve"> учебный год были выявлены вопросы, требующие обязательного и конкретного рассмот</w:t>
      </w:r>
      <w:r w:rsidR="004F324A" w:rsidRPr="007E6D4A">
        <w:rPr>
          <w:rFonts w:ascii="Times New Roman" w:hAnsi="Times New Roman" w:cs="Times New Roman"/>
          <w:sz w:val="24"/>
          <w:szCs w:val="24"/>
        </w:rPr>
        <w:t>рения и решения</w:t>
      </w:r>
      <w:r w:rsidRPr="007E6D4A">
        <w:rPr>
          <w:rFonts w:ascii="Times New Roman" w:hAnsi="Times New Roman" w:cs="Times New Roman"/>
          <w:sz w:val="24"/>
          <w:szCs w:val="24"/>
        </w:rPr>
        <w:t xml:space="preserve">.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основной и средней школы. </w:t>
      </w:r>
    </w:p>
    <w:p w:rsidR="00603051" w:rsidRPr="007E6D4A" w:rsidRDefault="00603051" w:rsidP="00603051">
      <w:pPr>
        <w:spacing w:after="0" w:line="240" w:lineRule="auto"/>
        <w:ind w:firstLine="709"/>
        <w:jc w:val="center"/>
        <w:rPr>
          <w:rFonts w:ascii="Times New Roman" w:eastAsia="Times New Roman" w:hAnsi="Times New Roman" w:cs="Times New Roman"/>
          <w:b/>
          <w:bCs/>
          <w:sz w:val="24"/>
          <w:szCs w:val="24"/>
          <w:lang w:eastAsia="ru-RU"/>
        </w:rPr>
      </w:pPr>
    </w:p>
    <w:p w:rsidR="00603051" w:rsidRPr="00013FAD" w:rsidRDefault="00603051" w:rsidP="00603051">
      <w:pPr>
        <w:spacing w:after="0" w:line="240" w:lineRule="auto"/>
        <w:ind w:firstLine="709"/>
        <w:jc w:val="center"/>
        <w:rPr>
          <w:rFonts w:ascii="Times New Roman" w:eastAsia="Times New Roman" w:hAnsi="Times New Roman" w:cs="Times New Roman"/>
          <w:b/>
          <w:bCs/>
          <w:color w:val="FF0000"/>
          <w:sz w:val="24"/>
          <w:szCs w:val="24"/>
          <w:lang w:eastAsia="ru-RU"/>
        </w:rPr>
      </w:pPr>
    </w:p>
    <w:p w:rsidR="00603051" w:rsidRDefault="00BC6936" w:rsidP="00603051">
      <w:pPr>
        <w:spacing w:after="0" w:line="240" w:lineRule="auto"/>
        <w:ind w:firstLine="709"/>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lastRenderedPageBreak/>
        <w:t xml:space="preserve"> </w:t>
      </w:r>
    </w:p>
    <w:p w:rsidR="00BC6936" w:rsidRPr="00BC6936" w:rsidRDefault="00BC6936" w:rsidP="00BC6936">
      <w:pPr>
        <w:spacing w:after="0" w:line="240" w:lineRule="auto"/>
        <w:ind w:firstLine="709"/>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 xml:space="preserve">Анализ учебно-воспитательной работы </w:t>
      </w:r>
      <w:r w:rsidRPr="00BC6936">
        <w:rPr>
          <w:rFonts w:ascii="Times New Roman" w:eastAsia="Times New Roman" w:hAnsi="Times New Roman" w:cs="Times New Roman"/>
          <w:b/>
          <w:bCs/>
          <w:sz w:val="24"/>
          <w:szCs w:val="24"/>
          <w:u w:val="single"/>
          <w:lang w:eastAsia="ru-RU"/>
        </w:rPr>
        <w:t>в начальной школе</w:t>
      </w:r>
      <w:r w:rsidRPr="00BC6936">
        <w:rPr>
          <w:rFonts w:ascii="Times New Roman" w:eastAsia="Times New Roman" w:hAnsi="Times New Roman" w:cs="Times New Roman"/>
          <w:b/>
          <w:bCs/>
          <w:sz w:val="24"/>
          <w:szCs w:val="24"/>
          <w:lang w:eastAsia="ru-RU"/>
        </w:rPr>
        <w:t xml:space="preserve"> </w:t>
      </w:r>
    </w:p>
    <w:p w:rsidR="00BC6936" w:rsidRPr="00BC6936" w:rsidRDefault="00BC6936" w:rsidP="00BC6936">
      <w:pPr>
        <w:spacing w:after="0" w:line="240" w:lineRule="auto"/>
        <w:ind w:firstLine="709"/>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за 2023/2024 учебный год</w:t>
      </w:r>
    </w:p>
    <w:p w:rsidR="00BC6936" w:rsidRPr="00BC6936" w:rsidRDefault="00BC6936" w:rsidP="00BC6936">
      <w:pPr>
        <w:widowControl w:val="0"/>
        <w:autoSpaceDE w:val="0"/>
        <w:autoSpaceDN w:val="0"/>
        <w:spacing w:after="0" w:line="240" w:lineRule="auto"/>
        <w:ind w:left="4981" w:right="1717" w:hanging="4272"/>
        <w:outlineLvl w:val="0"/>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ind w:right="369" w:firstLine="709"/>
        <w:jc w:val="both"/>
        <w:outlineLvl w:val="0"/>
        <w:rPr>
          <w:rFonts w:ascii="Times New Roman" w:eastAsia="Times New Roman" w:hAnsi="Times New Roman" w:cs="Times New Roman"/>
          <w:b/>
          <w:bCs/>
          <w:sz w:val="24"/>
          <w:szCs w:val="24"/>
        </w:rPr>
      </w:pPr>
      <w:r w:rsidRPr="00BC6936">
        <w:rPr>
          <w:rFonts w:ascii="Times New Roman" w:eastAsia="Times New Roman" w:hAnsi="Times New Roman" w:cs="Times New Roman"/>
          <w:sz w:val="24"/>
          <w:szCs w:val="24"/>
        </w:rPr>
        <w:t xml:space="preserve"> </w:t>
      </w:r>
      <w:r w:rsidRPr="00BC6936">
        <w:rPr>
          <w:rFonts w:ascii="Times New Roman" w:eastAsia="Times New Roman" w:hAnsi="Times New Roman" w:cs="Times New Roman"/>
          <w:b/>
          <w:bCs/>
          <w:sz w:val="24"/>
          <w:szCs w:val="24"/>
        </w:rPr>
        <w:t>В</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2023/2024</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учебном</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году</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начальная</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школа</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работала</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над</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темой:</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«Повышение</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качества</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образования</w:t>
      </w:r>
      <w:r w:rsidRPr="00BC6936">
        <w:rPr>
          <w:rFonts w:ascii="Times New Roman" w:eastAsia="Times New Roman" w:hAnsi="Times New Roman" w:cs="Times New Roman"/>
          <w:b/>
          <w:bCs/>
          <w:spacing w:val="-3"/>
          <w:sz w:val="24"/>
          <w:szCs w:val="24"/>
        </w:rPr>
        <w:t xml:space="preserve"> </w:t>
      </w:r>
      <w:r w:rsidRPr="00BC6936">
        <w:rPr>
          <w:rFonts w:ascii="Times New Roman" w:eastAsia="Times New Roman" w:hAnsi="Times New Roman" w:cs="Times New Roman"/>
          <w:b/>
          <w:bCs/>
          <w:sz w:val="24"/>
          <w:szCs w:val="24"/>
        </w:rPr>
        <w:t>в</w:t>
      </w:r>
      <w:r w:rsidRPr="00BC6936">
        <w:rPr>
          <w:rFonts w:ascii="Times New Roman" w:eastAsia="Times New Roman" w:hAnsi="Times New Roman" w:cs="Times New Roman"/>
          <w:b/>
          <w:bCs/>
          <w:spacing w:val="-2"/>
          <w:sz w:val="24"/>
          <w:szCs w:val="24"/>
        </w:rPr>
        <w:t xml:space="preserve"> </w:t>
      </w:r>
      <w:r w:rsidRPr="00BC6936">
        <w:rPr>
          <w:rFonts w:ascii="Times New Roman" w:eastAsia="Times New Roman" w:hAnsi="Times New Roman" w:cs="Times New Roman"/>
          <w:b/>
          <w:bCs/>
          <w:sz w:val="24"/>
          <w:szCs w:val="24"/>
        </w:rPr>
        <w:t>условиях</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реализации</w:t>
      </w:r>
      <w:r w:rsidRPr="00BC6936">
        <w:rPr>
          <w:rFonts w:ascii="Times New Roman" w:eastAsia="Times New Roman" w:hAnsi="Times New Roman" w:cs="Times New Roman"/>
          <w:b/>
          <w:bCs/>
          <w:spacing w:val="-3"/>
          <w:sz w:val="24"/>
          <w:szCs w:val="24"/>
        </w:rPr>
        <w:t xml:space="preserve"> </w:t>
      </w:r>
      <w:r w:rsidRPr="00BC6936">
        <w:rPr>
          <w:rFonts w:ascii="Times New Roman" w:eastAsia="Times New Roman" w:hAnsi="Times New Roman" w:cs="Times New Roman"/>
          <w:b/>
          <w:bCs/>
          <w:sz w:val="24"/>
          <w:szCs w:val="24"/>
        </w:rPr>
        <w:t>ФГОС»</w:t>
      </w:r>
    </w:p>
    <w:p w:rsidR="00BC6936" w:rsidRPr="00BC6936" w:rsidRDefault="00BC6936" w:rsidP="00BC6936">
      <w:pPr>
        <w:widowControl w:val="0"/>
        <w:autoSpaceDE w:val="0"/>
        <w:autoSpaceDN w:val="0"/>
        <w:spacing w:after="0" w:line="240" w:lineRule="auto"/>
        <w:ind w:right="358" w:firstLine="709"/>
        <w:jc w:val="both"/>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Работа</w:t>
      </w:r>
      <w:r w:rsidRPr="00BC6936">
        <w:rPr>
          <w:rFonts w:ascii="Times New Roman" w:eastAsia="Times New Roman" w:hAnsi="Times New Roman" w:cs="Times New Roman"/>
          <w:spacing w:val="-11"/>
          <w:sz w:val="24"/>
          <w:szCs w:val="24"/>
        </w:rPr>
        <w:t xml:space="preserve"> </w:t>
      </w:r>
      <w:r w:rsidRPr="00BC6936">
        <w:rPr>
          <w:rFonts w:ascii="Times New Roman" w:eastAsia="Times New Roman" w:hAnsi="Times New Roman" w:cs="Times New Roman"/>
          <w:sz w:val="24"/>
          <w:szCs w:val="24"/>
        </w:rPr>
        <w:t>учителей</w:t>
      </w:r>
      <w:r w:rsidRPr="00BC6936">
        <w:rPr>
          <w:rFonts w:ascii="Times New Roman" w:eastAsia="Times New Roman" w:hAnsi="Times New Roman" w:cs="Times New Roman"/>
          <w:spacing w:val="-13"/>
          <w:sz w:val="24"/>
          <w:szCs w:val="24"/>
        </w:rPr>
        <w:t xml:space="preserve"> </w:t>
      </w:r>
      <w:r w:rsidRPr="00BC6936">
        <w:rPr>
          <w:rFonts w:ascii="Times New Roman" w:eastAsia="Times New Roman" w:hAnsi="Times New Roman" w:cs="Times New Roman"/>
          <w:sz w:val="24"/>
          <w:szCs w:val="24"/>
        </w:rPr>
        <w:t>начальной</w:t>
      </w:r>
      <w:r w:rsidRPr="00BC6936">
        <w:rPr>
          <w:rFonts w:ascii="Times New Roman" w:eastAsia="Times New Roman" w:hAnsi="Times New Roman" w:cs="Times New Roman"/>
          <w:spacing w:val="-13"/>
          <w:sz w:val="24"/>
          <w:szCs w:val="24"/>
        </w:rPr>
        <w:t xml:space="preserve"> </w:t>
      </w:r>
      <w:r w:rsidRPr="00BC6936">
        <w:rPr>
          <w:rFonts w:ascii="Times New Roman" w:eastAsia="Times New Roman" w:hAnsi="Times New Roman" w:cs="Times New Roman"/>
          <w:sz w:val="24"/>
          <w:szCs w:val="24"/>
        </w:rPr>
        <w:t>школы</w:t>
      </w:r>
      <w:r w:rsidRPr="00BC6936">
        <w:rPr>
          <w:rFonts w:ascii="Times New Roman" w:eastAsia="Times New Roman" w:hAnsi="Times New Roman" w:cs="Times New Roman"/>
          <w:spacing w:val="-10"/>
          <w:sz w:val="24"/>
          <w:szCs w:val="24"/>
        </w:rPr>
        <w:t xml:space="preserve"> </w:t>
      </w:r>
      <w:r w:rsidRPr="00BC6936">
        <w:rPr>
          <w:rFonts w:ascii="Times New Roman" w:eastAsia="Times New Roman" w:hAnsi="Times New Roman" w:cs="Times New Roman"/>
          <w:sz w:val="24"/>
          <w:szCs w:val="24"/>
        </w:rPr>
        <w:t>и</w:t>
      </w:r>
      <w:r w:rsidRPr="00BC6936">
        <w:rPr>
          <w:rFonts w:ascii="Times New Roman" w:eastAsia="Times New Roman" w:hAnsi="Times New Roman" w:cs="Times New Roman"/>
          <w:spacing w:val="-9"/>
          <w:sz w:val="24"/>
          <w:szCs w:val="24"/>
        </w:rPr>
        <w:t xml:space="preserve"> </w:t>
      </w:r>
      <w:r w:rsidRPr="00BC6936">
        <w:rPr>
          <w:rFonts w:ascii="Times New Roman" w:eastAsia="Times New Roman" w:hAnsi="Times New Roman" w:cs="Times New Roman"/>
          <w:sz w:val="24"/>
          <w:szCs w:val="24"/>
        </w:rPr>
        <w:t>учителей-предметников,</w:t>
      </w:r>
      <w:r w:rsidRPr="00BC6936">
        <w:rPr>
          <w:rFonts w:ascii="Times New Roman" w:eastAsia="Times New Roman" w:hAnsi="Times New Roman" w:cs="Times New Roman"/>
          <w:spacing w:val="-13"/>
          <w:sz w:val="24"/>
          <w:szCs w:val="24"/>
        </w:rPr>
        <w:t xml:space="preserve"> </w:t>
      </w:r>
      <w:r w:rsidRPr="00BC6936">
        <w:rPr>
          <w:rFonts w:ascii="Times New Roman" w:eastAsia="Times New Roman" w:hAnsi="Times New Roman" w:cs="Times New Roman"/>
          <w:sz w:val="24"/>
          <w:szCs w:val="24"/>
        </w:rPr>
        <w:t>а</w:t>
      </w:r>
      <w:r w:rsidRPr="00BC6936">
        <w:rPr>
          <w:rFonts w:ascii="Times New Roman" w:eastAsia="Times New Roman" w:hAnsi="Times New Roman" w:cs="Times New Roman"/>
          <w:spacing w:val="-11"/>
          <w:sz w:val="24"/>
          <w:szCs w:val="24"/>
        </w:rPr>
        <w:t xml:space="preserve"> </w:t>
      </w:r>
      <w:r w:rsidRPr="00BC6936">
        <w:rPr>
          <w:rFonts w:ascii="Times New Roman" w:eastAsia="Times New Roman" w:hAnsi="Times New Roman" w:cs="Times New Roman"/>
          <w:sz w:val="24"/>
          <w:szCs w:val="24"/>
        </w:rPr>
        <w:t>также</w:t>
      </w:r>
      <w:r w:rsidRPr="00BC6936">
        <w:rPr>
          <w:rFonts w:ascii="Times New Roman" w:eastAsia="Times New Roman" w:hAnsi="Times New Roman" w:cs="Times New Roman"/>
          <w:spacing w:val="-11"/>
          <w:sz w:val="24"/>
          <w:szCs w:val="24"/>
        </w:rPr>
        <w:t xml:space="preserve"> </w:t>
      </w:r>
      <w:r w:rsidRPr="00BC6936">
        <w:rPr>
          <w:rFonts w:ascii="Times New Roman" w:eastAsia="Times New Roman" w:hAnsi="Times New Roman" w:cs="Times New Roman"/>
          <w:sz w:val="24"/>
          <w:szCs w:val="24"/>
        </w:rPr>
        <w:t>педагога-психолога</w:t>
      </w:r>
      <w:r w:rsidRPr="00BC6936">
        <w:rPr>
          <w:rFonts w:ascii="Times New Roman" w:eastAsia="Times New Roman" w:hAnsi="Times New Roman" w:cs="Times New Roman"/>
          <w:spacing w:val="37"/>
          <w:sz w:val="24"/>
          <w:szCs w:val="24"/>
        </w:rPr>
        <w:t xml:space="preserve"> </w:t>
      </w:r>
      <w:r w:rsidRPr="00BC6936">
        <w:rPr>
          <w:rFonts w:ascii="Times New Roman" w:eastAsia="Times New Roman" w:hAnsi="Times New Roman" w:cs="Times New Roman"/>
          <w:sz w:val="24"/>
          <w:szCs w:val="24"/>
        </w:rPr>
        <w:t>нацелена</w:t>
      </w:r>
      <w:r w:rsidRPr="00BC6936">
        <w:rPr>
          <w:rFonts w:ascii="Times New Roman" w:eastAsia="Times New Roman" w:hAnsi="Times New Roman" w:cs="Times New Roman"/>
          <w:spacing w:val="-58"/>
          <w:sz w:val="24"/>
          <w:szCs w:val="24"/>
        </w:rPr>
        <w:t xml:space="preserve"> </w:t>
      </w:r>
      <w:r w:rsidRPr="00BC6936">
        <w:rPr>
          <w:rFonts w:ascii="Times New Roman" w:eastAsia="Times New Roman" w:hAnsi="Times New Roman" w:cs="Times New Roman"/>
          <w:sz w:val="24"/>
          <w:szCs w:val="24"/>
        </w:rPr>
        <w:t>на создание комфортной обстановки для получения знаний и всестороннего развития ребёнка как</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личности</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решения</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поставленных задач.</w:t>
      </w:r>
    </w:p>
    <w:p w:rsidR="00BC6936" w:rsidRPr="00BC6936" w:rsidRDefault="00BC6936" w:rsidP="00BC6936">
      <w:pPr>
        <w:widowControl w:val="0"/>
        <w:tabs>
          <w:tab w:val="left" w:pos="426"/>
          <w:tab w:val="left" w:pos="797"/>
        </w:tabs>
        <w:autoSpaceDE w:val="0"/>
        <w:autoSpaceDN w:val="0"/>
        <w:spacing w:after="0" w:line="278" w:lineRule="auto"/>
        <w:ind w:left="536"/>
        <w:jc w:val="both"/>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 xml:space="preserve">      В</w:t>
      </w:r>
      <w:r w:rsidRPr="00BC6936">
        <w:rPr>
          <w:rFonts w:ascii="Times New Roman" w:eastAsia="Times New Roman" w:hAnsi="Times New Roman" w:cs="Times New Roman"/>
          <w:spacing w:val="48"/>
          <w:sz w:val="24"/>
          <w:szCs w:val="24"/>
        </w:rPr>
        <w:t xml:space="preserve"> </w:t>
      </w:r>
      <w:r w:rsidRPr="00BC6936">
        <w:rPr>
          <w:rFonts w:ascii="Times New Roman" w:eastAsia="Times New Roman" w:hAnsi="Times New Roman" w:cs="Times New Roman"/>
          <w:sz w:val="24"/>
          <w:szCs w:val="24"/>
        </w:rPr>
        <w:t>начальных</w:t>
      </w:r>
      <w:r w:rsidRPr="00BC6936">
        <w:rPr>
          <w:rFonts w:ascii="Times New Roman" w:eastAsia="Times New Roman" w:hAnsi="Times New Roman" w:cs="Times New Roman"/>
          <w:spacing w:val="52"/>
          <w:sz w:val="24"/>
          <w:szCs w:val="24"/>
        </w:rPr>
        <w:t xml:space="preserve"> </w:t>
      </w:r>
      <w:r w:rsidRPr="00BC6936">
        <w:rPr>
          <w:rFonts w:ascii="Times New Roman" w:eastAsia="Times New Roman" w:hAnsi="Times New Roman" w:cs="Times New Roman"/>
          <w:sz w:val="24"/>
          <w:szCs w:val="24"/>
        </w:rPr>
        <w:t>классах</w:t>
      </w:r>
      <w:r w:rsidRPr="00BC6936">
        <w:rPr>
          <w:rFonts w:ascii="Times New Roman" w:eastAsia="Times New Roman" w:hAnsi="Times New Roman" w:cs="Times New Roman"/>
          <w:spacing w:val="52"/>
          <w:sz w:val="24"/>
          <w:szCs w:val="24"/>
        </w:rPr>
        <w:t xml:space="preserve"> </w:t>
      </w:r>
      <w:r w:rsidRPr="00BC6936">
        <w:rPr>
          <w:rFonts w:ascii="Times New Roman" w:eastAsia="Times New Roman" w:hAnsi="Times New Roman" w:cs="Times New Roman"/>
          <w:sz w:val="24"/>
          <w:szCs w:val="24"/>
        </w:rPr>
        <w:t>на</w:t>
      </w:r>
      <w:r w:rsidRPr="00BC6936">
        <w:rPr>
          <w:rFonts w:ascii="Times New Roman" w:eastAsia="Times New Roman" w:hAnsi="Times New Roman" w:cs="Times New Roman"/>
          <w:spacing w:val="54"/>
          <w:sz w:val="24"/>
          <w:szCs w:val="24"/>
        </w:rPr>
        <w:t xml:space="preserve"> </w:t>
      </w:r>
      <w:r w:rsidRPr="00BC6936">
        <w:rPr>
          <w:rFonts w:ascii="Times New Roman" w:eastAsia="Times New Roman" w:hAnsi="Times New Roman" w:cs="Times New Roman"/>
          <w:sz w:val="24"/>
          <w:szCs w:val="24"/>
        </w:rPr>
        <w:t>начало</w:t>
      </w:r>
      <w:r w:rsidRPr="00BC6936">
        <w:rPr>
          <w:rFonts w:ascii="Times New Roman" w:eastAsia="Times New Roman" w:hAnsi="Times New Roman" w:cs="Times New Roman"/>
          <w:spacing w:val="52"/>
          <w:sz w:val="24"/>
          <w:szCs w:val="24"/>
        </w:rPr>
        <w:t xml:space="preserve"> </w:t>
      </w:r>
      <w:r w:rsidRPr="00BC6936">
        <w:rPr>
          <w:rFonts w:ascii="Times New Roman" w:eastAsia="Times New Roman" w:hAnsi="Times New Roman" w:cs="Times New Roman"/>
          <w:sz w:val="24"/>
          <w:szCs w:val="24"/>
        </w:rPr>
        <w:t>года</w:t>
      </w:r>
      <w:r w:rsidRPr="00BC6936">
        <w:rPr>
          <w:rFonts w:ascii="Times New Roman" w:eastAsia="Times New Roman" w:hAnsi="Times New Roman" w:cs="Times New Roman"/>
          <w:spacing w:val="53"/>
          <w:sz w:val="24"/>
          <w:szCs w:val="24"/>
        </w:rPr>
        <w:t xml:space="preserve"> </w:t>
      </w:r>
      <w:r w:rsidRPr="00BC6936">
        <w:rPr>
          <w:rFonts w:ascii="Times New Roman" w:eastAsia="Times New Roman" w:hAnsi="Times New Roman" w:cs="Times New Roman"/>
          <w:sz w:val="24"/>
          <w:szCs w:val="24"/>
        </w:rPr>
        <w:t>обучалось</w:t>
      </w:r>
      <w:r w:rsidRPr="00BC6936">
        <w:rPr>
          <w:rFonts w:ascii="Times New Roman" w:eastAsia="Times New Roman" w:hAnsi="Times New Roman" w:cs="Times New Roman"/>
          <w:spacing w:val="52"/>
          <w:sz w:val="24"/>
          <w:szCs w:val="24"/>
        </w:rPr>
        <w:t xml:space="preserve"> </w:t>
      </w:r>
      <w:r w:rsidRPr="00BC6936">
        <w:rPr>
          <w:rFonts w:ascii="Times New Roman" w:eastAsia="Times New Roman" w:hAnsi="Times New Roman" w:cs="Times New Roman"/>
          <w:sz w:val="24"/>
          <w:szCs w:val="24"/>
        </w:rPr>
        <w:t>370</w:t>
      </w:r>
      <w:r w:rsidRPr="00BC6936">
        <w:rPr>
          <w:rFonts w:ascii="Times New Roman" w:eastAsia="Times New Roman" w:hAnsi="Times New Roman" w:cs="Times New Roman"/>
          <w:spacing w:val="52"/>
          <w:sz w:val="24"/>
          <w:szCs w:val="24"/>
        </w:rPr>
        <w:t xml:space="preserve"> </w:t>
      </w:r>
      <w:r w:rsidRPr="00BC6936">
        <w:rPr>
          <w:rFonts w:ascii="Times New Roman" w:eastAsia="Times New Roman" w:hAnsi="Times New Roman" w:cs="Times New Roman"/>
          <w:sz w:val="24"/>
          <w:szCs w:val="24"/>
        </w:rPr>
        <w:t>учеников,</w:t>
      </w:r>
      <w:r w:rsidRPr="00BC6936">
        <w:rPr>
          <w:rFonts w:ascii="Times New Roman" w:eastAsia="Times New Roman" w:hAnsi="Times New Roman" w:cs="Times New Roman"/>
          <w:spacing w:val="52"/>
          <w:sz w:val="24"/>
          <w:szCs w:val="24"/>
        </w:rPr>
        <w:t xml:space="preserve"> </w:t>
      </w:r>
      <w:r w:rsidRPr="00BC6936">
        <w:rPr>
          <w:rFonts w:ascii="Times New Roman" w:eastAsia="Times New Roman" w:hAnsi="Times New Roman" w:cs="Times New Roman"/>
          <w:sz w:val="24"/>
          <w:szCs w:val="24"/>
        </w:rPr>
        <w:t>на</w:t>
      </w:r>
      <w:r w:rsidRPr="00BC6936">
        <w:rPr>
          <w:rFonts w:ascii="Times New Roman" w:eastAsia="Times New Roman" w:hAnsi="Times New Roman" w:cs="Times New Roman"/>
          <w:spacing w:val="53"/>
          <w:sz w:val="24"/>
          <w:szCs w:val="24"/>
        </w:rPr>
        <w:t xml:space="preserve"> </w:t>
      </w:r>
      <w:r w:rsidRPr="00BC6936">
        <w:rPr>
          <w:rFonts w:ascii="Times New Roman" w:eastAsia="Times New Roman" w:hAnsi="Times New Roman" w:cs="Times New Roman"/>
          <w:sz w:val="24"/>
          <w:szCs w:val="24"/>
        </w:rPr>
        <w:t>конец</w:t>
      </w:r>
      <w:r w:rsidRPr="00BC6936">
        <w:rPr>
          <w:rFonts w:ascii="Times New Roman" w:eastAsia="Times New Roman" w:hAnsi="Times New Roman" w:cs="Times New Roman"/>
          <w:spacing w:val="53"/>
          <w:sz w:val="24"/>
          <w:szCs w:val="24"/>
        </w:rPr>
        <w:t xml:space="preserve"> </w:t>
      </w:r>
      <w:r w:rsidRPr="00BC6936">
        <w:rPr>
          <w:rFonts w:ascii="Times New Roman" w:eastAsia="Times New Roman" w:hAnsi="Times New Roman" w:cs="Times New Roman"/>
          <w:sz w:val="24"/>
          <w:szCs w:val="24"/>
        </w:rPr>
        <w:t>учебного</w:t>
      </w:r>
      <w:r w:rsidRPr="00BC6936">
        <w:rPr>
          <w:rFonts w:ascii="Times New Roman" w:eastAsia="Times New Roman" w:hAnsi="Times New Roman" w:cs="Times New Roman"/>
          <w:spacing w:val="52"/>
          <w:sz w:val="24"/>
          <w:szCs w:val="24"/>
        </w:rPr>
        <w:t xml:space="preserve"> </w:t>
      </w:r>
      <w:r w:rsidRPr="00BC6936">
        <w:rPr>
          <w:rFonts w:ascii="Times New Roman" w:eastAsia="Times New Roman" w:hAnsi="Times New Roman" w:cs="Times New Roman"/>
          <w:sz w:val="24"/>
          <w:szCs w:val="24"/>
        </w:rPr>
        <w:t>года</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w:t>
      </w:r>
      <w:r w:rsidRPr="00BC6936">
        <w:rPr>
          <w:rFonts w:ascii="Times New Roman" w:eastAsia="Times New Roman" w:hAnsi="Times New Roman" w:cs="Times New Roman"/>
          <w:spacing w:val="53"/>
          <w:sz w:val="24"/>
          <w:szCs w:val="24"/>
        </w:rPr>
        <w:t xml:space="preserve"> </w:t>
      </w:r>
      <w:r w:rsidRPr="00BC6936">
        <w:rPr>
          <w:rFonts w:ascii="Times New Roman" w:eastAsia="Times New Roman" w:hAnsi="Times New Roman" w:cs="Times New Roman"/>
          <w:sz w:val="24"/>
          <w:szCs w:val="24"/>
        </w:rPr>
        <w:t>367.</w:t>
      </w:r>
    </w:p>
    <w:p w:rsidR="00BC6936" w:rsidRPr="00BC6936" w:rsidRDefault="00BC6936" w:rsidP="00BC6936">
      <w:pPr>
        <w:widowControl w:val="0"/>
        <w:autoSpaceDE w:val="0"/>
        <w:autoSpaceDN w:val="0"/>
        <w:spacing w:before="41" w:after="0" w:line="240" w:lineRule="auto"/>
        <w:jc w:val="both"/>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Обучение</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велось</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по</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программам</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УМК</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«Школа</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России»</w:t>
      </w:r>
      <w:r w:rsidRPr="00BC6936">
        <w:rPr>
          <w:rFonts w:ascii="Times New Roman" w:eastAsia="Times New Roman" w:hAnsi="Times New Roman" w:cs="Times New Roman"/>
          <w:spacing w:val="-10"/>
          <w:sz w:val="24"/>
          <w:szCs w:val="24"/>
        </w:rPr>
        <w:t xml:space="preserve"> </w:t>
      </w:r>
      <w:r w:rsidRPr="00BC6936">
        <w:rPr>
          <w:rFonts w:ascii="Times New Roman" w:eastAsia="Times New Roman" w:hAnsi="Times New Roman" w:cs="Times New Roman"/>
          <w:sz w:val="24"/>
          <w:szCs w:val="24"/>
        </w:rPr>
        <w:t>в</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режиме</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пятидневной</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рабочей</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недели.</w:t>
      </w:r>
    </w:p>
    <w:p w:rsidR="00BC6936" w:rsidRPr="00BC6936" w:rsidRDefault="00BC6936" w:rsidP="00BC6936">
      <w:pPr>
        <w:spacing w:after="0" w:line="240" w:lineRule="auto"/>
        <w:ind w:firstLine="708"/>
        <w:jc w:val="both"/>
        <w:rPr>
          <w:rFonts w:ascii="Times New Roman" w:eastAsia="Calibri" w:hAnsi="Times New Roman" w:cs="Times New Roman"/>
          <w:sz w:val="24"/>
          <w:szCs w:val="24"/>
        </w:rPr>
      </w:pPr>
      <w:r w:rsidRPr="00BC6936">
        <w:rPr>
          <w:rFonts w:ascii="Times New Roman" w:eastAsia="Calibri" w:hAnsi="Times New Roman" w:cs="Times New Roman"/>
          <w:sz w:val="24"/>
          <w:szCs w:val="24"/>
        </w:rPr>
        <w:t>Задачи, поставленные в прошлом учебном году, решал педагогический коллектив в составе 12 учителей начальных классов, учителей-предметников (физической культуры, иностранного языка).</w:t>
      </w:r>
    </w:p>
    <w:p w:rsidR="00BC6936" w:rsidRPr="00BC6936" w:rsidRDefault="00BC6936" w:rsidP="00BC6936">
      <w:pPr>
        <w:spacing w:after="0" w:line="240" w:lineRule="auto"/>
        <w:ind w:firstLine="708"/>
        <w:jc w:val="both"/>
        <w:rPr>
          <w:rFonts w:ascii="Times New Roman" w:eastAsia="Calibri" w:hAnsi="Times New Roman" w:cs="Times New Roman"/>
          <w:sz w:val="24"/>
          <w:szCs w:val="24"/>
        </w:rPr>
      </w:pPr>
      <w:r w:rsidRPr="00BC6936">
        <w:rPr>
          <w:rFonts w:ascii="Times New Roman" w:eastAsia="Calibri" w:hAnsi="Times New Roman" w:cs="Times New Roman"/>
          <w:sz w:val="24"/>
          <w:szCs w:val="24"/>
        </w:rPr>
        <w:t>Сведения о кадровом составе педагогов начальных классов представлены в следующих диаграммах:</w:t>
      </w:r>
    </w:p>
    <w:p w:rsidR="00BC6936" w:rsidRPr="00BC6936" w:rsidRDefault="00BC6936" w:rsidP="00177022">
      <w:pPr>
        <w:widowControl w:val="0"/>
        <w:numPr>
          <w:ilvl w:val="0"/>
          <w:numId w:val="6"/>
        </w:numPr>
        <w:autoSpaceDE w:val="0"/>
        <w:autoSpaceDN w:val="0"/>
        <w:spacing w:after="0" w:line="240" w:lineRule="auto"/>
        <w:contextualSpacing/>
        <w:jc w:val="center"/>
        <w:rPr>
          <w:rFonts w:ascii="Times New Roman" w:eastAsia="Calibri" w:hAnsi="Times New Roman" w:cs="Times New Roman"/>
          <w:b/>
          <w:sz w:val="24"/>
          <w:szCs w:val="24"/>
        </w:rPr>
      </w:pPr>
      <w:r w:rsidRPr="00BC6936">
        <w:rPr>
          <w:rFonts w:ascii="Times New Roman" w:eastAsia="Calibri" w:hAnsi="Times New Roman" w:cs="Times New Roman"/>
          <w:b/>
          <w:sz w:val="24"/>
          <w:szCs w:val="24"/>
        </w:rPr>
        <w:t>По уровню образования:</w:t>
      </w:r>
    </w:p>
    <w:p w:rsidR="00BC6936" w:rsidRPr="00BC6936" w:rsidRDefault="00BC6936" w:rsidP="00BC6936">
      <w:pPr>
        <w:contextualSpacing/>
        <w:rPr>
          <w:rFonts w:ascii="Times New Roman" w:eastAsia="Calibri" w:hAnsi="Times New Roman" w:cs="Times New Roman"/>
          <w:b/>
          <w:sz w:val="24"/>
          <w:szCs w:val="24"/>
        </w:rPr>
      </w:pPr>
    </w:p>
    <w:p w:rsidR="00BC6936" w:rsidRPr="00BC6936" w:rsidRDefault="00BC6936" w:rsidP="00BC6936">
      <w:pPr>
        <w:widowControl w:val="0"/>
        <w:autoSpaceDE w:val="0"/>
        <w:autoSpaceDN w:val="0"/>
        <w:spacing w:before="4" w:after="0" w:line="240" w:lineRule="auto"/>
        <w:ind w:firstLine="567"/>
        <w:jc w:val="both"/>
        <w:outlineLvl w:val="0"/>
        <w:rPr>
          <w:rFonts w:ascii="Times New Roman" w:eastAsia="Times New Roman" w:hAnsi="Times New Roman" w:cs="Times New Roman"/>
          <w:b/>
          <w:bCs/>
          <w:sz w:val="24"/>
          <w:szCs w:val="24"/>
        </w:rPr>
      </w:pPr>
      <w:r w:rsidRPr="00BC6936">
        <w:rPr>
          <w:rFonts w:ascii="Times New Roman" w:eastAsia="Times New Roman" w:hAnsi="Times New Roman" w:cs="Times New Roman"/>
          <w:b/>
          <w:bCs/>
          <w:sz w:val="24"/>
          <w:szCs w:val="24"/>
        </w:rPr>
        <w:t>Сведения</w:t>
      </w:r>
      <w:r w:rsidRPr="00BC6936">
        <w:rPr>
          <w:rFonts w:ascii="Times New Roman" w:eastAsia="Times New Roman" w:hAnsi="Times New Roman" w:cs="Times New Roman"/>
          <w:b/>
          <w:bCs/>
          <w:spacing w:val="-4"/>
          <w:sz w:val="24"/>
          <w:szCs w:val="24"/>
        </w:rPr>
        <w:t xml:space="preserve"> </w:t>
      </w:r>
      <w:r w:rsidRPr="00BC6936">
        <w:rPr>
          <w:rFonts w:ascii="Times New Roman" w:eastAsia="Times New Roman" w:hAnsi="Times New Roman" w:cs="Times New Roman"/>
          <w:b/>
          <w:bCs/>
          <w:sz w:val="24"/>
          <w:szCs w:val="24"/>
        </w:rPr>
        <w:t>о</w:t>
      </w:r>
      <w:r w:rsidRPr="00BC6936">
        <w:rPr>
          <w:rFonts w:ascii="Times New Roman" w:eastAsia="Times New Roman" w:hAnsi="Times New Roman" w:cs="Times New Roman"/>
          <w:b/>
          <w:bCs/>
          <w:spacing w:val="-7"/>
          <w:sz w:val="24"/>
          <w:szCs w:val="24"/>
        </w:rPr>
        <w:t xml:space="preserve"> </w:t>
      </w:r>
      <w:r w:rsidRPr="00BC6936">
        <w:rPr>
          <w:rFonts w:ascii="Times New Roman" w:eastAsia="Times New Roman" w:hAnsi="Times New Roman" w:cs="Times New Roman"/>
          <w:b/>
          <w:bCs/>
          <w:sz w:val="24"/>
          <w:szCs w:val="24"/>
        </w:rPr>
        <w:t>кадровом</w:t>
      </w:r>
      <w:r w:rsidRPr="00BC6936">
        <w:rPr>
          <w:rFonts w:ascii="Times New Roman" w:eastAsia="Times New Roman" w:hAnsi="Times New Roman" w:cs="Times New Roman"/>
          <w:b/>
          <w:bCs/>
          <w:spacing w:val="-3"/>
          <w:sz w:val="24"/>
          <w:szCs w:val="24"/>
        </w:rPr>
        <w:t xml:space="preserve"> </w:t>
      </w:r>
      <w:r w:rsidRPr="00BC6936">
        <w:rPr>
          <w:rFonts w:ascii="Times New Roman" w:eastAsia="Times New Roman" w:hAnsi="Times New Roman" w:cs="Times New Roman"/>
          <w:b/>
          <w:bCs/>
          <w:sz w:val="24"/>
          <w:szCs w:val="24"/>
        </w:rPr>
        <w:t>составе</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педагогов</w:t>
      </w:r>
      <w:r w:rsidRPr="00BC6936">
        <w:rPr>
          <w:rFonts w:ascii="Times New Roman" w:eastAsia="Times New Roman" w:hAnsi="Times New Roman" w:cs="Times New Roman"/>
          <w:b/>
          <w:bCs/>
          <w:spacing w:val="-3"/>
          <w:sz w:val="24"/>
          <w:szCs w:val="24"/>
        </w:rPr>
        <w:t xml:space="preserve"> </w:t>
      </w:r>
      <w:r w:rsidRPr="00BC6936">
        <w:rPr>
          <w:rFonts w:ascii="Times New Roman" w:eastAsia="Times New Roman" w:hAnsi="Times New Roman" w:cs="Times New Roman"/>
          <w:b/>
          <w:bCs/>
          <w:sz w:val="24"/>
          <w:szCs w:val="24"/>
        </w:rPr>
        <w:t>начальных</w:t>
      </w:r>
      <w:r w:rsidRPr="00BC6936">
        <w:rPr>
          <w:rFonts w:ascii="Times New Roman" w:eastAsia="Times New Roman" w:hAnsi="Times New Roman" w:cs="Times New Roman"/>
          <w:b/>
          <w:bCs/>
          <w:spacing w:val="-6"/>
          <w:sz w:val="24"/>
          <w:szCs w:val="24"/>
        </w:rPr>
        <w:t xml:space="preserve"> </w:t>
      </w:r>
      <w:r w:rsidRPr="00BC6936">
        <w:rPr>
          <w:rFonts w:ascii="Times New Roman" w:eastAsia="Times New Roman" w:hAnsi="Times New Roman" w:cs="Times New Roman"/>
          <w:b/>
          <w:bCs/>
          <w:sz w:val="24"/>
          <w:szCs w:val="24"/>
        </w:rPr>
        <w:t>классов</w:t>
      </w:r>
      <w:r w:rsidRPr="00BC6936">
        <w:rPr>
          <w:rFonts w:ascii="Times New Roman" w:eastAsia="Times New Roman" w:hAnsi="Times New Roman" w:cs="Times New Roman"/>
          <w:b/>
          <w:bCs/>
          <w:spacing w:val="-4"/>
          <w:sz w:val="24"/>
          <w:szCs w:val="24"/>
        </w:rPr>
        <w:t xml:space="preserve"> </w:t>
      </w:r>
      <w:r w:rsidRPr="00BC6936">
        <w:rPr>
          <w:rFonts w:ascii="Times New Roman" w:eastAsia="Times New Roman" w:hAnsi="Times New Roman" w:cs="Times New Roman"/>
          <w:b/>
          <w:bCs/>
          <w:sz w:val="24"/>
          <w:szCs w:val="24"/>
        </w:rPr>
        <w:t>представлены</w:t>
      </w:r>
      <w:r w:rsidRPr="00BC6936">
        <w:rPr>
          <w:rFonts w:ascii="Times New Roman" w:eastAsia="Times New Roman" w:hAnsi="Times New Roman" w:cs="Times New Roman"/>
          <w:b/>
          <w:bCs/>
          <w:spacing w:val="-2"/>
          <w:sz w:val="24"/>
          <w:szCs w:val="24"/>
        </w:rPr>
        <w:t xml:space="preserve"> </w:t>
      </w:r>
      <w:r w:rsidRPr="00BC6936">
        <w:rPr>
          <w:rFonts w:ascii="Times New Roman" w:eastAsia="Times New Roman" w:hAnsi="Times New Roman" w:cs="Times New Roman"/>
          <w:b/>
          <w:bCs/>
          <w:sz w:val="24"/>
          <w:szCs w:val="24"/>
        </w:rPr>
        <w:t>в</w:t>
      </w:r>
      <w:r w:rsidRPr="00BC6936">
        <w:rPr>
          <w:rFonts w:ascii="Times New Roman" w:eastAsia="Times New Roman" w:hAnsi="Times New Roman" w:cs="Times New Roman"/>
          <w:b/>
          <w:bCs/>
          <w:spacing w:val="-3"/>
          <w:sz w:val="24"/>
          <w:szCs w:val="24"/>
        </w:rPr>
        <w:t xml:space="preserve"> </w:t>
      </w:r>
      <w:r w:rsidRPr="00BC6936">
        <w:rPr>
          <w:rFonts w:ascii="Times New Roman" w:eastAsia="Times New Roman" w:hAnsi="Times New Roman" w:cs="Times New Roman"/>
          <w:b/>
          <w:bCs/>
          <w:sz w:val="24"/>
          <w:szCs w:val="24"/>
        </w:rPr>
        <w:t>следующих</w:t>
      </w:r>
      <w:r w:rsidRPr="00BC6936">
        <w:rPr>
          <w:rFonts w:ascii="Times New Roman" w:eastAsia="Times New Roman" w:hAnsi="Times New Roman" w:cs="Times New Roman"/>
          <w:b/>
          <w:bCs/>
          <w:spacing w:val="-57"/>
          <w:sz w:val="24"/>
          <w:szCs w:val="24"/>
        </w:rPr>
        <w:t xml:space="preserve"> </w:t>
      </w:r>
      <w:r w:rsidRPr="00BC6936">
        <w:rPr>
          <w:rFonts w:ascii="Times New Roman" w:eastAsia="Times New Roman" w:hAnsi="Times New Roman" w:cs="Times New Roman"/>
          <w:b/>
          <w:bCs/>
          <w:sz w:val="24"/>
          <w:szCs w:val="24"/>
        </w:rPr>
        <w:t>диаграммах:</w:t>
      </w:r>
    </w:p>
    <w:p w:rsidR="00BC6936" w:rsidRPr="00BC6936" w:rsidRDefault="00BC6936" w:rsidP="00BC6936">
      <w:pPr>
        <w:widowControl w:val="0"/>
        <w:autoSpaceDE w:val="0"/>
        <w:autoSpaceDN w:val="0"/>
        <w:spacing w:after="0" w:line="272" w:lineRule="exact"/>
        <w:ind w:left="672"/>
        <w:jc w:val="both"/>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По</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уровню</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образования:</w:t>
      </w:r>
    </w:p>
    <w:p w:rsidR="00BC6936" w:rsidRPr="00BC6936" w:rsidRDefault="00BC6936" w:rsidP="00BC6936">
      <w:pPr>
        <w:widowControl w:val="0"/>
        <w:autoSpaceDE w:val="0"/>
        <w:autoSpaceDN w:val="0"/>
        <w:spacing w:after="0" w:line="240" w:lineRule="auto"/>
        <w:ind w:left="663"/>
        <w:rPr>
          <w:rFonts w:ascii="Times New Roman" w:eastAsia="Times New Roman" w:hAnsi="Times New Roman" w:cs="Times New Roman"/>
          <w:sz w:val="24"/>
          <w:szCs w:val="24"/>
        </w:rPr>
      </w:pPr>
      <w:r w:rsidRPr="00BC6936">
        <w:rPr>
          <w:rFonts w:ascii="Times New Roman" w:eastAsia="Times New Roman" w:hAnsi="Times New Roman" w:cs="Times New Roman"/>
          <w:noProof/>
          <w:sz w:val="24"/>
          <w:szCs w:val="24"/>
          <w:lang w:eastAsia="ru-RU"/>
        </w:rPr>
        <w:drawing>
          <wp:inline distT="0" distB="0" distL="0" distR="0" wp14:anchorId="0DFF3FD3" wp14:editId="14403BA6">
            <wp:extent cx="2476500" cy="1470176"/>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6936" w:rsidRPr="00BC6936" w:rsidRDefault="00BC6936" w:rsidP="00BC6936">
      <w:pPr>
        <w:widowControl w:val="0"/>
        <w:autoSpaceDE w:val="0"/>
        <w:autoSpaceDN w:val="0"/>
        <w:spacing w:before="72" w:after="0" w:line="240" w:lineRule="auto"/>
        <w:ind w:left="672"/>
        <w:rPr>
          <w:rFonts w:ascii="Times New Roman" w:eastAsia="Times New Roman" w:hAnsi="Times New Roman" w:cs="Times New Roman"/>
          <w:b/>
          <w:sz w:val="24"/>
          <w:szCs w:val="24"/>
        </w:rPr>
      </w:pPr>
      <w:r w:rsidRPr="00BC6936">
        <w:rPr>
          <w:rFonts w:ascii="Times New Roman" w:eastAsia="Times New Roman" w:hAnsi="Times New Roman" w:cs="Times New Roman"/>
          <w:b/>
          <w:sz w:val="24"/>
          <w:szCs w:val="24"/>
        </w:rPr>
        <w:t>По педагогическому</w:t>
      </w:r>
      <w:r w:rsidRPr="00BC6936">
        <w:rPr>
          <w:rFonts w:ascii="Times New Roman" w:eastAsia="Times New Roman" w:hAnsi="Times New Roman" w:cs="Times New Roman"/>
          <w:b/>
          <w:spacing w:val="-9"/>
          <w:sz w:val="24"/>
          <w:szCs w:val="24"/>
        </w:rPr>
        <w:t xml:space="preserve"> </w:t>
      </w:r>
      <w:r w:rsidRPr="00BC6936">
        <w:rPr>
          <w:rFonts w:ascii="Times New Roman" w:eastAsia="Times New Roman" w:hAnsi="Times New Roman" w:cs="Times New Roman"/>
          <w:b/>
          <w:sz w:val="24"/>
          <w:szCs w:val="24"/>
        </w:rPr>
        <w:t>стажу</w:t>
      </w:r>
      <w:r w:rsidRPr="00BC6936">
        <w:rPr>
          <w:rFonts w:ascii="Times New Roman" w:eastAsia="Times New Roman" w:hAnsi="Times New Roman" w:cs="Times New Roman"/>
          <w:b/>
          <w:spacing w:val="-5"/>
          <w:sz w:val="24"/>
          <w:szCs w:val="24"/>
        </w:rPr>
        <w:t xml:space="preserve"> </w:t>
      </w:r>
      <w:r w:rsidRPr="00BC6936">
        <w:rPr>
          <w:rFonts w:ascii="Times New Roman" w:eastAsia="Times New Roman" w:hAnsi="Times New Roman" w:cs="Times New Roman"/>
          <w:b/>
          <w:sz w:val="24"/>
          <w:szCs w:val="24"/>
        </w:rPr>
        <w:t>работы:</w:t>
      </w:r>
    </w:p>
    <w:p w:rsidR="00BC6936" w:rsidRPr="00BC6936" w:rsidRDefault="00BC6936" w:rsidP="00BC6936">
      <w:pPr>
        <w:widowControl w:val="0"/>
        <w:autoSpaceDE w:val="0"/>
        <w:autoSpaceDN w:val="0"/>
        <w:spacing w:before="72" w:after="0" w:line="240" w:lineRule="auto"/>
        <w:ind w:left="672"/>
        <w:rPr>
          <w:rFonts w:ascii="Times New Roman" w:eastAsia="Times New Roman" w:hAnsi="Times New Roman" w:cs="Times New Roman"/>
          <w:sz w:val="24"/>
          <w:szCs w:val="24"/>
        </w:rPr>
      </w:pPr>
      <w:r w:rsidRPr="00BC6936">
        <w:rPr>
          <w:rFonts w:ascii="Times New Roman" w:eastAsia="Calibri" w:hAnsi="Times New Roman" w:cs="Times New Roman"/>
          <w:b/>
          <w:noProof/>
          <w:sz w:val="24"/>
          <w:szCs w:val="24"/>
          <w:lang w:eastAsia="ru-RU"/>
        </w:rPr>
        <w:drawing>
          <wp:inline distT="0" distB="0" distL="0" distR="0" wp14:anchorId="7F3D1968" wp14:editId="66049D45">
            <wp:extent cx="3295650" cy="12382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6936" w:rsidRPr="00BC6936" w:rsidRDefault="00BC6936" w:rsidP="00BC6936">
      <w:pPr>
        <w:widowControl w:val="0"/>
        <w:autoSpaceDE w:val="0"/>
        <w:autoSpaceDN w:val="0"/>
        <w:spacing w:before="220" w:after="0" w:line="240" w:lineRule="auto"/>
        <w:rPr>
          <w:rFonts w:ascii="Times New Roman" w:eastAsia="Times New Roman" w:hAnsi="Times New Roman" w:cs="Times New Roman"/>
          <w:b/>
          <w:sz w:val="24"/>
          <w:szCs w:val="24"/>
        </w:rPr>
      </w:pPr>
      <w:r w:rsidRPr="00BC6936">
        <w:rPr>
          <w:rFonts w:ascii="Times New Roman" w:eastAsia="Times New Roman" w:hAnsi="Times New Roman" w:cs="Times New Roman"/>
          <w:b/>
          <w:sz w:val="24"/>
          <w:szCs w:val="24"/>
        </w:rPr>
        <w:t>По</w:t>
      </w:r>
      <w:r w:rsidRPr="00BC6936">
        <w:rPr>
          <w:rFonts w:ascii="Times New Roman" w:eastAsia="Times New Roman" w:hAnsi="Times New Roman" w:cs="Times New Roman"/>
          <w:b/>
          <w:spacing w:val="-2"/>
          <w:sz w:val="24"/>
          <w:szCs w:val="24"/>
        </w:rPr>
        <w:t xml:space="preserve"> </w:t>
      </w:r>
      <w:r w:rsidRPr="00BC6936">
        <w:rPr>
          <w:rFonts w:ascii="Times New Roman" w:eastAsia="Times New Roman" w:hAnsi="Times New Roman" w:cs="Times New Roman"/>
          <w:b/>
          <w:sz w:val="24"/>
          <w:szCs w:val="24"/>
        </w:rPr>
        <w:t>категории:</w:t>
      </w:r>
    </w:p>
    <w:p w:rsidR="00BC6936" w:rsidRPr="00BC6936" w:rsidRDefault="00BC6936" w:rsidP="00BC6936">
      <w:pPr>
        <w:widowControl w:val="0"/>
        <w:autoSpaceDE w:val="0"/>
        <w:autoSpaceDN w:val="0"/>
        <w:spacing w:before="220" w:after="0" w:line="240" w:lineRule="auto"/>
        <w:ind w:left="672"/>
        <w:rPr>
          <w:rFonts w:ascii="Times New Roman" w:eastAsia="Times New Roman" w:hAnsi="Times New Roman" w:cs="Times New Roman"/>
          <w:sz w:val="24"/>
          <w:szCs w:val="24"/>
        </w:rPr>
      </w:pPr>
      <w:r w:rsidRPr="00BC6936">
        <w:rPr>
          <w:rFonts w:ascii="Times New Roman" w:eastAsia="Times New Roman" w:hAnsi="Times New Roman" w:cs="Times New Roman"/>
          <w:noProof/>
          <w:sz w:val="24"/>
          <w:szCs w:val="24"/>
          <w:lang w:eastAsia="ru-RU"/>
        </w:rPr>
        <w:drawing>
          <wp:inline distT="0" distB="0" distL="0" distR="0" wp14:anchorId="5A124EE2" wp14:editId="0B6926BF">
            <wp:extent cx="3676650" cy="10287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6936" w:rsidRPr="00B3527E" w:rsidRDefault="00BC6936" w:rsidP="00B3527E">
      <w:pPr>
        <w:widowControl w:val="0"/>
        <w:autoSpaceDE w:val="0"/>
        <w:autoSpaceDN w:val="0"/>
        <w:spacing w:before="1" w:after="0" w:line="240" w:lineRule="auto"/>
        <w:ind w:right="369" w:firstLine="709"/>
        <w:jc w:val="both"/>
        <w:rPr>
          <w:rFonts w:ascii="Times New Roman" w:eastAsia="Times New Roman" w:hAnsi="Times New Roman" w:cs="Times New Roman"/>
          <w:sz w:val="24"/>
          <w:szCs w:val="24"/>
        </w:rPr>
      </w:pPr>
    </w:p>
    <w:p w:rsidR="00BC6936" w:rsidRPr="00BC6936" w:rsidRDefault="00BC6936" w:rsidP="00BC6936">
      <w:pPr>
        <w:widowControl w:val="0"/>
        <w:autoSpaceDE w:val="0"/>
        <w:autoSpaceDN w:val="0"/>
        <w:spacing w:after="0" w:line="240" w:lineRule="auto"/>
        <w:ind w:right="435" w:firstLine="709"/>
        <w:jc w:val="center"/>
        <w:outlineLvl w:val="0"/>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ind w:right="435" w:firstLine="709"/>
        <w:jc w:val="center"/>
        <w:outlineLvl w:val="0"/>
        <w:rPr>
          <w:rFonts w:ascii="Times New Roman" w:eastAsia="Times New Roman" w:hAnsi="Times New Roman" w:cs="Times New Roman"/>
          <w:b/>
          <w:bCs/>
          <w:sz w:val="24"/>
          <w:szCs w:val="24"/>
        </w:rPr>
      </w:pPr>
      <w:r w:rsidRPr="00BC6936">
        <w:rPr>
          <w:rFonts w:ascii="Times New Roman" w:eastAsia="Times New Roman" w:hAnsi="Times New Roman" w:cs="Times New Roman"/>
          <w:b/>
          <w:bCs/>
          <w:sz w:val="24"/>
          <w:szCs w:val="24"/>
        </w:rPr>
        <w:t>Итоги</w:t>
      </w:r>
      <w:r w:rsidRPr="00BC6936">
        <w:rPr>
          <w:rFonts w:ascii="Times New Roman" w:eastAsia="Times New Roman" w:hAnsi="Times New Roman" w:cs="Times New Roman"/>
          <w:b/>
          <w:bCs/>
          <w:spacing w:val="2"/>
          <w:sz w:val="24"/>
          <w:szCs w:val="24"/>
        </w:rPr>
        <w:t xml:space="preserve"> </w:t>
      </w:r>
      <w:r w:rsidRPr="00BC6936">
        <w:rPr>
          <w:rFonts w:ascii="Times New Roman" w:eastAsia="Times New Roman" w:hAnsi="Times New Roman" w:cs="Times New Roman"/>
          <w:b/>
          <w:bCs/>
          <w:sz w:val="24"/>
          <w:szCs w:val="24"/>
        </w:rPr>
        <w:t>2023/2024</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учебного</w:t>
      </w:r>
      <w:r w:rsidRPr="00BC6936">
        <w:rPr>
          <w:rFonts w:ascii="Times New Roman" w:eastAsia="Times New Roman" w:hAnsi="Times New Roman" w:cs="Times New Roman"/>
          <w:b/>
          <w:bCs/>
          <w:spacing w:val="-5"/>
          <w:sz w:val="24"/>
          <w:szCs w:val="24"/>
        </w:rPr>
        <w:t xml:space="preserve"> </w:t>
      </w:r>
      <w:r w:rsidRPr="00BC6936">
        <w:rPr>
          <w:rFonts w:ascii="Times New Roman" w:eastAsia="Times New Roman" w:hAnsi="Times New Roman" w:cs="Times New Roman"/>
          <w:b/>
          <w:bCs/>
          <w:sz w:val="24"/>
          <w:szCs w:val="24"/>
        </w:rPr>
        <w:t>года (1-4</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классы)</w:t>
      </w:r>
    </w:p>
    <w:p w:rsidR="00B3527E" w:rsidRDefault="00B3527E" w:rsidP="00BC6936">
      <w:pPr>
        <w:widowControl w:val="0"/>
        <w:autoSpaceDE w:val="0"/>
        <w:autoSpaceDN w:val="0"/>
        <w:spacing w:after="0" w:line="240" w:lineRule="auto"/>
        <w:ind w:firstLine="709"/>
        <w:rPr>
          <w:rFonts w:ascii="Times New Roman" w:eastAsia="Times New Roman" w:hAnsi="Times New Roman" w:cs="Times New Roman"/>
          <w:sz w:val="24"/>
          <w:szCs w:val="24"/>
        </w:rPr>
      </w:pPr>
    </w:p>
    <w:p w:rsidR="00BC6936" w:rsidRPr="00BC6936" w:rsidRDefault="00BC6936" w:rsidP="00BC6936">
      <w:pPr>
        <w:widowControl w:val="0"/>
        <w:autoSpaceDE w:val="0"/>
        <w:autoSpaceDN w:val="0"/>
        <w:spacing w:after="0" w:line="240" w:lineRule="auto"/>
        <w:ind w:firstLine="709"/>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Всего</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1-4</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классы</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367 учеников.</w:t>
      </w:r>
    </w:p>
    <w:p w:rsidR="00BC6936" w:rsidRPr="00BC6936" w:rsidRDefault="00BC6936" w:rsidP="00BC6936">
      <w:pPr>
        <w:widowControl w:val="0"/>
        <w:autoSpaceDE w:val="0"/>
        <w:autoSpaceDN w:val="0"/>
        <w:spacing w:after="0" w:line="240" w:lineRule="auto"/>
        <w:ind w:right="-1" w:firstLine="709"/>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1 классы – 89 обучающийся (не аттестуются)</w:t>
      </w:r>
      <w:r w:rsidRPr="00BC6936">
        <w:rPr>
          <w:rFonts w:ascii="Times New Roman" w:eastAsia="Times New Roman" w:hAnsi="Times New Roman" w:cs="Times New Roman"/>
          <w:spacing w:val="-57"/>
          <w:sz w:val="24"/>
          <w:szCs w:val="24"/>
        </w:rPr>
        <w:t xml:space="preserve"> ;             </w:t>
      </w:r>
      <w:r w:rsidRPr="00BC6936">
        <w:rPr>
          <w:rFonts w:ascii="Times New Roman" w:eastAsia="Times New Roman" w:hAnsi="Times New Roman" w:cs="Times New Roman"/>
          <w:sz w:val="24"/>
          <w:szCs w:val="24"/>
        </w:rPr>
        <w:t>2 -4</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классы</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 278</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обучающихся.</w:t>
      </w:r>
    </w:p>
    <w:p w:rsidR="00BC6936" w:rsidRPr="00BC6936" w:rsidRDefault="00BC6936" w:rsidP="00BC6936">
      <w:pPr>
        <w:widowControl w:val="0"/>
        <w:autoSpaceDE w:val="0"/>
        <w:autoSpaceDN w:val="0"/>
        <w:spacing w:after="0" w:line="240" w:lineRule="auto"/>
        <w:ind w:firstLine="709"/>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Средний</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процент успеваемости</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по</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начальной</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школе-100%,</w:t>
      </w:r>
      <w:r w:rsidRPr="00BC6936">
        <w:rPr>
          <w:rFonts w:ascii="Times New Roman" w:eastAsia="Times New Roman" w:hAnsi="Times New Roman" w:cs="Times New Roman"/>
          <w:spacing w:val="57"/>
          <w:sz w:val="24"/>
          <w:szCs w:val="24"/>
        </w:rPr>
        <w:t xml:space="preserve"> </w:t>
      </w:r>
      <w:r w:rsidRPr="00BC6936">
        <w:rPr>
          <w:rFonts w:ascii="Times New Roman" w:eastAsia="Times New Roman" w:hAnsi="Times New Roman" w:cs="Times New Roman"/>
          <w:sz w:val="24"/>
          <w:szCs w:val="24"/>
        </w:rPr>
        <w:t>средний</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процент</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качества</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знаний-</w:t>
      </w:r>
      <w:r w:rsidRPr="00BC6936">
        <w:rPr>
          <w:rFonts w:ascii="Times New Roman" w:eastAsia="Times New Roman" w:hAnsi="Times New Roman" w:cs="Times New Roman"/>
          <w:spacing w:val="-6"/>
          <w:sz w:val="24"/>
          <w:szCs w:val="24"/>
        </w:rPr>
        <w:t xml:space="preserve"> </w:t>
      </w:r>
      <w:r w:rsidRPr="00BC6936">
        <w:rPr>
          <w:rFonts w:ascii="Times New Roman" w:eastAsia="Times New Roman" w:hAnsi="Times New Roman" w:cs="Times New Roman"/>
          <w:sz w:val="24"/>
          <w:szCs w:val="24"/>
        </w:rPr>
        <w:t>73%.</w:t>
      </w:r>
    </w:p>
    <w:p w:rsidR="00BC6936" w:rsidRPr="00BC6936" w:rsidRDefault="00BC6936" w:rsidP="00BC6936">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BC6936">
        <w:rPr>
          <w:rFonts w:ascii="Times New Roman" w:eastAsia="Times New Roman" w:hAnsi="Times New Roman" w:cs="Times New Roman"/>
          <w:b/>
          <w:bCs/>
          <w:sz w:val="24"/>
          <w:szCs w:val="24"/>
        </w:rPr>
        <w:t>Отличники- 58чел.</w:t>
      </w:r>
      <w:r w:rsidRPr="00BC6936">
        <w:rPr>
          <w:rFonts w:ascii="Times New Roman" w:eastAsia="Times New Roman" w:hAnsi="Times New Roman" w:cs="Times New Roman"/>
          <w:b/>
          <w:bCs/>
          <w:spacing w:val="1"/>
          <w:sz w:val="24"/>
          <w:szCs w:val="24"/>
        </w:rPr>
        <w:t xml:space="preserve"> </w:t>
      </w:r>
      <w:r w:rsidRPr="00BC6936">
        <w:rPr>
          <w:rFonts w:ascii="Times New Roman" w:eastAsia="Times New Roman" w:hAnsi="Times New Roman" w:cs="Times New Roman"/>
          <w:b/>
          <w:bCs/>
          <w:sz w:val="24"/>
          <w:szCs w:val="24"/>
        </w:rPr>
        <w:t>( 21%</w:t>
      </w:r>
      <w:r w:rsidRPr="00BC6936">
        <w:rPr>
          <w:rFonts w:ascii="Times New Roman" w:eastAsia="Times New Roman" w:hAnsi="Times New Roman" w:cs="Times New Roman"/>
          <w:b/>
          <w:bCs/>
          <w:spacing w:val="-8"/>
          <w:sz w:val="24"/>
          <w:szCs w:val="24"/>
        </w:rPr>
        <w:t xml:space="preserve"> </w:t>
      </w:r>
      <w:r w:rsidRPr="00BC6936">
        <w:rPr>
          <w:rFonts w:ascii="Times New Roman" w:eastAsia="Times New Roman" w:hAnsi="Times New Roman" w:cs="Times New Roman"/>
          <w:b/>
          <w:bCs/>
          <w:sz w:val="24"/>
          <w:szCs w:val="24"/>
        </w:rPr>
        <w:t>)</w:t>
      </w:r>
    </w:p>
    <w:p w:rsidR="00BC6936" w:rsidRPr="00BC6936" w:rsidRDefault="00BC6936" w:rsidP="00BC6936">
      <w:pPr>
        <w:widowControl w:val="0"/>
        <w:autoSpaceDE w:val="0"/>
        <w:autoSpaceDN w:val="0"/>
        <w:spacing w:after="0" w:line="240" w:lineRule="auto"/>
        <w:ind w:firstLine="709"/>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По</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классам</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качество</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знаний</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выглядит</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следующим</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образом:</w:t>
      </w:r>
    </w:p>
    <w:p w:rsidR="00BC6936" w:rsidRPr="00BC6936" w:rsidRDefault="00BC6936" w:rsidP="00BC6936">
      <w:pPr>
        <w:widowControl w:val="0"/>
        <w:autoSpaceDE w:val="0"/>
        <w:autoSpaceDN w:val="0"/>
        <w:spacing w:after="0" w:line="240" w:lineRule="auto"/>
        <w:ind w:firstLine="709"/>
        <w:rPr>
          <w:rFonts w:ascii="Times New Roman" w:eastAsia="Times New Roman" w:hAnsi="Times New Roman" w:cs="Times New Roman"/>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sz w:val="24"/>
          <w:szCs w:val="24"/>
        </w:rPr>
      </w:pPr>
      <w:r w:rsidRPr="00BC6936">
        <w:rPr>
          <w:rFonts w:ascii="Times New Roman" w:eastAsia="Times New Roman" w:hAnsi="Times New Roman" w:cs="Times New Roman"/>
          <w:noProof/>
          <w:sz w:val="24"/>
          <w:szCs w:val="24"/>
          <w:lang w:eastAsia="ru-RU"/>
        </w:rPr>
        <w:drawing>
          <wp:inline distT="0" distB="0" distL="0" distR="0" wp14:anchorId="5C001D6A" wp14:editId="0B7555E9">
            <wp:extent cx="3238500" cy="14763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6936" w:rsidRPr="00BC6936" w:rsidRDefault="00BC6936" w:rsidP="00BC6936">
      <w:pPr>
        <w:widowControl w:val="0"/>
        <w:autoSpaceDE w:val="0"/>
        <w:autoSpaceDN w:val="0"/>
        <w:spacing w:before="6" w:after="0" w:line="240" w:lineRule="auto"/>
        <w:rPr>
          <w:rFonts w:ascii="Times New Roman" w:eastAsia="Times New Roman" w:hAnsi="Times New Roman" w:cs="Times New Roman"/>
          <w:sz w:val="24"/>
          <w:szCs w:val="24"/>
        </w:rPr>
      </w:pPr>
    </w:p>
    <w:p w:rsidR="00BC6936" w:rsidRPr="00BC6936" w:rsidRDefault="00BC6936" w:rsidP="00BC6936">
      <w:pPr>
        <w:widowControl w:val="0"/>
        <w:autoSpaceDE w:val="0"/>
        <w:autoSpaceDN w:val="0"/>
        <w:spacing w:before="90" w:after="0" w:line="240" w:lineRule="auto"/>
        <w:ind w:right="-142" w:firstLine="567"/>
        <w:jc w:val="both"/>
        <w:outlineLvl w:val="0"/>
        <w:rPr>
          <w:rFonts w:ascii="Times New Roman" w:eastAsia="Times New Roman" w:hAnsi="Times New Roman" w:cs="Times New Roman"/>
          <w:b/>
          <w:bCs/>
          <w:sz w:val="24"/>
          <w:szCs w:val="24"/>
        </w:rPr>
      </w:pPr>
      <w:r w:rsidRPr="00BC6936">
        <w:rPr>
          <w:rFonts w:ascii="Times New Roman" w:eastAsia="Times New Roman" w:hAnsi="Times New Roman" w:cs="Times New Roman"/>
          <w:b/>
          <w:bCs/>
          <w:sz w:val="24"/>
          <w:szCs w:val="24"/>
        </w:rPr>
        <w:t>Итоги</w:t>
      </w:r>
      <w:r w:rsidRPr="00BC6936">
        <w:rPr>
          <w:rFonts w:ascii="Times New Roman" w:eastAsia="Times New Roman" w:hAnsi="Times New Roman" w:cs="Times New Roman"/>
          <w:b/>
          <w:bCs/>
          <w:spacing w:val="-5"/>
          <w:sz w:val="24"/>
          <w:szCs w:val="24"/>
        </w:rPr>
        <w:t xml:space="preserve"> </w:t>
      </w:r>
      <w:r w:rsidRPr="00BC6936">
        <w:rPr>
          <w:rFonts w:ascii="Times New Roman" w:eastAsia="Times New Roman" w:hAnsi="Times New Roman" w:cs="Times New Roman"/>
          <w:b/>
          <w:bCs/>
          <w:sz w:val="24"/>
          <w:szCs w:val="24"/>
        </w:rPr>
        <w:t>промежуточной</w:t>
      </w:r>
      <w:r w:rsidRPr="00BC6936">
        <w:rPr>
          <w:rFonts w:ascii="Times New Roman" w:eastAsia="Times New Roman" w:hAnsi="Times New Roman" w:cs="Times New Roman"/>
          <w:b/>
          <w:bCs/>
          <w:spacing w:val="-5"/>
          <w:sz w:val="24"/>
          <w:szCs w:val="24"/>
        </w:rPr>
        <w:t xml:space="preserve"> </w:t>
      </w:r>
      <w:r w:rsidRPr="00BC6936">
        <w:rPr>
          <w:rFonts w:ascii="Times New Roman" w:eastAsia="Times New Roman" w:hAnsi="Times New Roman" w:cs="Times New Roman"/>
          <w:b/>
          <w:bCs/>
          <w:sz w:val="24"/>
          <w:szCs w:val="24"/>
        </w:rPr>
        <w:t>(годовой)</w:t>
      </w:r>
      <w:r w:rsidRPr="00BC6936">
        <w:rPr>
          <w:rFonts w:ascii="Times New Roman" w:eastAsia="Times New Roman" w:hAnsi="Times New Roman" w:cs="Times New Roman"/>
          <w:b/>
          <w:bCs/>
          <w:spacing w:val="-6"/>
          <w:sz w:val="24"/>
          <w:szCs w:val="24"/>
        </w:rPr>
        <w:t xml:space="preserve"> </w:t>
      </w:r>
      <w:r w:rsidRPr="00BC6936">
        <w:rPr>
          <w:rFonts w:ascii="Times New Roman" w:eastAsia="Times New Roman" w:hAnsi="Times New Roman" w:cs="Times New Roman"/>
          <w:b/>
          <w:bCs/>
          <w:sz w:val="24"/>
          <w:szCs w:val="24"/>
        </w:rPr>
        <w:t>аттестации</w:t>
      </w:r>
    </w:p>
    <w:p w:rsidR="00BC6936" w:rsidRPr="00BC6936" w:rsidRDefault="00BC6936" w:rsidP="00BC6936">
      <w:pPr>
        <w:widowControl w:val="0"/>
        <w:autoSpaceDE w:val="0"/>
        <w:autoSpaceDN w:val="0"/>
        <w:spacing w:before="36" w:after="0" w:line="240" w:lineRule="auto"/>
        <w:ind w:right="-142" w:firstLine="567"/>
        <w:jc w:val="both"/>
        <w:rPr>
          <w:rFonts w:ascii="Times New Roman" w:eastAsia="Times New Roman" w:hAnsi="Times New Roman" w:cs="Times New Roman"/>
          <w:sz w:val="24"/>
          <w:szCs w:val="24"/>
        </w:rPr>
      </w:pPr>
      <w:r w:rsidRPr="00BC6936">
        <w:rPr>
          <w:rFonts w:ascii="Times New Roman" w:eastAsia="Times New Roman" w:hAnsi="Times New Roman" w:cs="Times New Roman"/>
          <w:spacing w:val="-1"/>
          <w:sz w:val="24"/>
          <w:szCs w:val="24"/>
        </w:rPr>
        <w:t>В</w:t>
      </w:r>
      <w:r w:rsidRPr="00BC6936">
        <w:rPr>
          <w:rFonts w:ascii="Times New Roman" w:eastAsia="Times New Roman" w:hAnsi="Times New Roman" w:cs="Times New Roman"/>
          <w:spacing w:val="-17"/>
          <w:sz w:val="24"/>
          <w:szCs w:val="24"/>
        </w:rPr>
        <w:t xml:space="preserve"> </w:t>
      </w:r>
      <w:r w:rsidRPr="00BC6936">
        <w:rPr>
          <w:rFonts w:ascii="Times New Roman" w:eastAsia="Times New Roman" w:hAnsi="Times New Roman" w:cs="Times New Roman"/>
          <w:spacing w:val="-1"/>
          <w:sz w:val="24"/>
          <w:szCs w:val="24"/>
        </w:rPr>
        <w:t>соответствии</w:t>
      </w:r>
      <w:r w:rsidRPr="00BC6936">
        <w:rPr>
          <w:rFonts w:ascii="Times New Roman" w:eastAsia="Times New Roman" w:hAnsi="Times New Roman" w:cs="Times New Roman"/>
          <w:spacing w:val="-12"/>
          <w:sz w:val="24"/>
          <w:szCs w:val="24"/>
        </w:rPr>
        <w:t xml:space="preserve"> </w:t>
      </w:r>
      <w:r w:rsidRPr="00BC6936">
        <w:rPr>
          <w:rFonts w:ascii="Times New Roman" w:eastAsia="Times New Roman" w:hAnsi="Times New Roman" w:cs="Times New Roman"/>
          <w:spacing w:val="-1"/>
          <w:sz w:val="24"/>
          <w:szCs w:val="24"/>
        </w:rPr>
        <w:t>с</w:t>
      </w:r>
      <w:r w:rsidRPr="00BC6936">
        <w:rPr>
          <w:rFonts w:ascii="Times New Roman" w:eastAsia="Times New Roman" w:hAnsi="Times New Roman" w:cs="Times New Roman"/>
          <w:spacing w:val="-10"/>
          <w:sz w:val="24"/>
          <w:szCs w:val="24"/>
        </w:rPr>
        <w:t xml:space="preserve"> </w:t>
      </w:r>
      <w:r w:rsidRPr="00BC6936">
        <w:rPr>
          <w:rFonts w:ascii="Times New Roman" w:eastAsia="Times New Roman" w:hAnsi="Times New Roman" w:cs="Times New Roman"/>
          <w:spacing w:val="-1"/>
          <w:sz w:val="24"/>
          <w:szCs w:val="24"/>
        </w:rPr>
        <w:t>нормативными</w:t>
      </w:r>
      <w:r w:rsidRPr="00BC6936">
        <w:rPr>
          <w:rFonts w:ascii="Times New Roman" w:eastAsia="Times New Roman" w:hAnsi="Times New Roman" w:cs="Times New Roman"/>
          <w:spacing w:val="-8"/>
          <w:sz w:val="24"/>
          <w:szCs w:val="24"/>
        </w:rPr>
        <w:t xml:space="preserve"> </w:t>
      </w:r>
      <w:r w:rsidRPr="00BC6936">
        <w:rPr>
          <w:rFonts w:ascii="Times New Roman" w:eastAsia="Times New Roman" w:hAnsi="Times New Roman" w:cs="Times New Roman"/>
          <w:spacing w:val="-1"/>
          <w:sz w:val="24"/>
          <w:szCs w:val="24"/>
        </w:rPr>
        <w:t>правовыми</w:t>
      </w:r>
      <w:r w:rsidRPr="00BC6936">
        <w:rPr>
          <w:rFonts w:ascii="Times New Roman" w:eastAsia="Times New Roman" w:hAnsi="Times New Roman" w:cs="Times New Roman"/>
          <w:spacing w:val="-12"/>
          <w:sz w:val="24"/>
          <w:szCs w:val="24"/>
        </w:rPr>
        <w:t xml:space="preserve"> </w:t>
      </w:r>
      <w:r w:rsidRPr="00BC6936">
        <w:rPr>
          <w:rFonts w:ascii="Times New Roman" w:eastAsia="Times New Roman" w:hAnsi="Times New Roman" w:cs="Times New Roman"/>
          <w:spacing w:val="-1"/>
          <w:sz w:val="24"/>
          <w:szCs w:val="24"/>
        </w:rPr>
        <w:t>документами</w:t>
      </w:r>
      <w:r w:rsidRPr="00BC6936">
        <w:rPr>
          <w:rFonts w:ascii="Times New Roman" w:eastAsia="Times New Roman" w:hAnsi="Times New Roman" w:cs="Times New Roman"/>
          <w:spacing w:val="-12"/>
          <w:sz w:val="24"/>
          <w:szCs w:val="24"/>
        </w:rPr>
        <w:t xml:space="preserve"> </w:t>
      </w:r>
      <w:r w:rsidRPr="00BC6936">
        <w:rPr>
          <w:rFonts w:ascii="Times New Roman" w:eastAsia="Times New Roman" w:hAnsi="Times New Roman" w:cs="Times New Roman"/>
          <w:sz w:val="24"/>
          <w:szCs w:val="24"/>
        </w:rPr>
        <w:t>федерального</w:t>
      </w:r>
      <w:r w:rsidRPr="00BC6936">
        <w:rPr>
          <w:rFonts w:ascii="Times New Roman" w:eastAsia="Times New Roman" w:hAnsi="Times New Roman" w:cs="Times New Roman"/>
          <w:spacing w:val="-11"/>
          <w:sz w:val="24"/>
          <w:szCs w:val="24"/>
        </w:rPr>
        <w:t xml:space="preserve"> </w:t>
      </w:r>
      <w:r w:rsidRPr="00BC6936">
        <w:rPr>
          <w:rFonts w:ascii="Times New Roman" w:eastAsia="Times New Roman" w:hAnsi="Times New Roman" w:cs="Times New Roman"/>
          <w:sz w:val="24"/>
          <w:szCs w:val="24"/>
        </w:rPr>
        <w:t>уровня,</w:t>
      </w:r>
      <w:r w:rsidRPr="00BC6936">
        <w:rPr>
          <w:rFonts w:ascii="Times New Roman" w:eastAsia="Times New Roman" w:hAnsi="Times New Roman" w:cs="Times New Roman"/>
          <w:spacing w:val="-11"/>
          <w:sz w:val="24"/>
          <w:szCs w:val="24"/>
        </w:rPr>
        <w:t xml:space="preserve"> </w:t>
      </w:r>
      <w:r w:rsidRPr="00BC6936">
        <w:rPr>
          <w:rFonts w:ascii="Times New Roman" w:eastAsia="Times New Roman" w:hAnsi="Times New Roman" w:cs="Times New Roman"/>
          <w:sz w:val="24"/>
          <w:szCs w:val="24"/>
        </w:rPr>
        <w:t>а</w:t>
      </w:r>
      <w:r w:rsidRPr="00BC6936">
        <w:rPr>
          <w:rFonts w:ascii="Times New Roman" w:eastAsia="Times New Roman" w:hAnsi="Times New Roman" w:cs="Times New Roman"/>
          <w:spacing w:val="-10"/>
          <w:sz w:val="24"/>
          <w:szCs w:val="24"/>
        </w:rPr>
        <w:t xml:space="preserve"> </w:t>
      </w:r>
      <w:r w:rsidRPr="00BC6936">
        <w:rPr>
          <w:rFonts w:ascii="Times New Roman" w:eastAsia="Times New Roman" w:hAnsi="Times New Roman" w:cs="Times New Roman"/>
          <w:sz w:val="24"/>
          <w:szCs w:val="24"/>
        </w:rPr>
        <w:t>именно</w:t>
      </w:r>
      <w:r w:rsidRPr="00BC6936">
        <w:rPr>
          <w:rFonts w:ascii="Times New Roman" w:eastAsia="Times New Roman" w:hAnsi="Times New Roman" w:cs="Times New Roman"/>
          <w:spacing w:val="-11"/>
          <w:sz w:val="24"/>
          <w:szCs w:val="24"/>
        </w:rPr>
        <w:t xml:space="preserve"> </w:t>
      </w:r>
      <w:r w:rsidRPr="00BC6936">
        <w:rPr>
          <w:rFonts w:ascii="Times New Roman" w:eastAsia="Times New Roman" w:hAnsi="Times New Roman" w:cs="Times New Roman"/>
          <w:sz w:val="24"/>
          <w:szCs w:val="24"/>
        </w:rPr>
        <w:t>Федеральным</w:t>
      </w:r>
      <w:r w:rsidRPr="00BC6936">
        <w:rPr>
          <w:rFonts w:ascii="Times New Roman" w:eastAsia="Times New Roman" w:hAnsi="Times New Roman" w:cs="Times New Roman"/>
          <w:spacing w:val="-58"/>
          <w:sz w:val="24"/>
          <w:szCs w:val="24"/>
        </w:rPr>
        <w:t xml:space="preserve"> </w:t>
      </w:r>
      <w:r w:rsidRPr="00BC6936">
        <w:rPr>
          <w:rFonts w:ascii="Times New Roman" w:eastAsia="Times New Roman" w:hAnsi="Times New Roman" w:cs="Times New Roman"/>
          <w:sz w:val="24"/>
          <w:szCs w:val="24"/>
        </w:rPr>
        <w:t>законом от 29.12.2012 № 273-ФЗ "Об образовании в Российской Федерации", правоустанавливающими</w:t>
      </w:r>
      <w:r w:rsidRPr="00BC6936">
        <w:rPr>
          <w:rFonts w:ascii="Times New Roman" w:eastAsia="Times New Roman" w:hAnsi="Times New Roman" w:cs="Times New Roman"/>
          <w:spacing w:val="-57"/>
          <w:sz w:val="24"/>
          <w:szCs w:val="24"/>
        </w:rPr>
        <w:t xml:space="preserve"> </w:t>
      </w:r>
      <w:r w:rsidRPr="00BC6936">
        <w:rPr>
          <w:rFonts w:ascii="Times New Roman" w:eastAsia="Times New Roman" w:hAnsi="Times New Roman" w:cs="Times New Roman"/>
          <w:sz w:val="24"/>
          <w:szCs w:val="24"/>
        </w:rPr>
        <w:t>документами</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и</w:t>
      </w:r>
      <w:r w:rsidRPr="00BC6936">
        <w:rPr>
          <w:rFonts w:ascii="Times New Roman" w:eastAsia="Times New Roman" w:hAnsi="Times New Roman" w:cs="Times New Roman"/>
          <w:spacing w:val="-5"/>
          <w:sz w:val="24"/>
          <w:szCs w:val="24"/>
        </w:rPr>
        <w:t xml:space="preserve"> </w:t>
      </w:r>
      <w:r w:rsidRPr="00BC6936">
        <w:rPr>
          <w:rFonts w:ascii="Times New Roman" w:eastAsia="Times New Roman" w:hAnsi="Times New Roman" w:cs="Times New Roman"/>
          <w:sz w:val="24"/>
          <w:szCs w:val="24"/>
        </w:rPr>
        <w:t>локальными</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нормативными</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актами</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в</w:t>
      </w:r>
      <w:r w:rsidRPr="00BC6936">
        <w:rPr>
          <w:rFonts w:ascii="Times New Roman" w:eastAsia="Times New Roman" w:hAnsi="Times New Roman" w:cs="Times New Roman"/>
          <w:spacing w:val="-5"/>
          <w:sz w:val="24"/>
          <w:szCs w:val="24"/>
        </w:rPr>
        <w:t xml:space="preserve"> </w:t>
      </w:r>
      <w:r w:rsidRPr="00BC6936">
        <w:rPr>
          <w:rFonts w:ascii="Times New Roman" w:eastAsia="Times New Roman" w:hAnsi="Times New Roman" w:cs="Times New Roman"/>
          <w:sz w:val="24"/>
          <w:szCs w:val="24"/>
        </w:rPr>
        <w:t>период</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с</w:t>
      </w:r>
      <w:r w:rsidRPr="00BC6936">
        <w:rPr>
          <w:rFonts w:ascii="Times New Roman" w:eastAsia="Times New Roman" w:hAnsi="Times New Roman" w:cs="Times New Roman"/>
          <w:spacing w:val="-6"/>
          <w:sz w:val="24"/>
          <w:szCs w:val="24"/>
        </w:rPr>
        <w:t xml:space="preserve"> </w:t>
      </w:r>
      <w:r w:rsidRPr="00BC6936">
        <w:rPr>
          <w:rFonts w:ascii="Times New Roman" w:eastAsia="Times New Roman" w:hAnsi="Times New Roman" w:cs="Times New Roman"/>
          <w:sz w:val="24"/>
          <w:szCs w:val="24"/>
        </w:rPr>
        <w:t>апреля</w:t>
      </w:r>
      <w:r w:rsidRPr="00BC6936">
        <w:rPr>
          <w:rFonts w:ascii="Times New Roman" w:eastAsia="Times New Roman" w:hAnsi="Times New Roman" w:cs="Times New Roman"/>
          <w:spacing w:val="-7"/>
          <w:sz w:val="24"/>
          <w:szCs w:val="24"/>
        </w:rPr>
        <w:t xml:space="preserve"> </w:t>
      </w:r>
      <w:r w:rsidRPr="00BC6936">
        <w:rPr>
          <w:rFonts w:ascii="Times New Roman" w:eastAsia="Times New Roman" w:hAnsi="Times New Roman" w:cs="Times New Roman"/>
          <w:sz w:val="24"/>
          <w:szCs w:val="24"/>
        </w:rPr>
        <w:t>по</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май</w:t>
      </w:r>
      <w:r w:rsidRPr="00BC6936">
        <w:rPr>
          <w:rFonts w:ascii="Times New Roman" w:eastAsia="Times New Roman" w:hAnsi="Times New Roman" w:cs="Times New Roman"/>
          <w:spacing w:val="-9"/>
          <w:sz w:val="24"/>
          <w:szCs w:val="24"/>
        </w:rPr>
        <w:t xml:space="preserve"> </w:t>
      </w:r>
      <w:r w:rsidRPr="00BC6936">
        <w:rPr>
          <w:rFonts w:ascii="Times New Roman" w:eastAsia="Times New Roman" w:hAnsi="Times New Roman" w:cs="Times New Roman"/>
          <w:sz w:val="24"/>
          <w:szCs w:val="24"/>
        </w:rPr>
        <w:t>проведена</w:t>
      </w:r>
      <w:r w:rsidRPr="00BC6936">
        <w:rPr>
          <w:rFonts w:ascii="Times New Roman" w:eastAsia="Times New Roman" w:hAnsi="Times New Roman" w:cs="Times New Roman"/>
          <w:spacing w:val="-6"/>
          <w:sz w:val="24"/>
          <w:szCs w:val="24"/>
        </w:rPr>
        <w:t xml:space="preserve"> </w:t>
      </w:r>
      <w:r w:rsidRPr="00BC6936">
        <w:rPr>
          <w:rFonts w:ascii="Times New Roman" w:eastAsia="Times New Roman" w:hAnsi="Times New Roman" w:cs="Times New Roman"/>
          <w:sz w:val="24"/>
          <w:szCs w:val="24"/>
        </w:rPr>
        <w:t>промежуточная</w:t>
      </w:r>
      <w:r w:rsidRPr="00BC6936">
        <w:rPr>
          <w:rFonts w:ascii="Times New Roman" w:eastAsia="Times New Roman" w:hAnsi="Times New Roman" w:cs="Times New Roman"/>
          <w:spacing w:val="-58"/>
          <w:sz w:val="24"/>
          <w:szCs w:val="24"/>
        </w:rPr>
        <w:t xml:space="preserve"> </w:t>
      </w:r>
      <w:r w:rsidRPr="00BC6936">
        <w:rPr>
          <w:rFonts w:ascii="Times New Roman" w:eastAsia="Times New Roman" w:hAnsi="Times New Roman" w:cs="Times New Roman"/>
          <w:sz w:val="24"/>
          <w:szCs w:val="24"/>
        </w:rPr>
        <w:t>аттестация</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обучающихся</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начальных</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классов.</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К</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промежуточной</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аттестации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были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допущены</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все</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обучающиеся начальных классов</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(всего</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367</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учащийся).</w:t>
      </w:r>
    </w:p>
    <w:p w:rsidR="00BC6936" w:rsidRPr="00BC6936" w:rsidRDefault="00BC6936" w:rsidP="00BC6936">
      <w:pPr>
        <w:widowControl w:val="0"/>
        <w:autoSpaceDE w:val="0"/>
        <w:autoSpaceDN w:val="0"/>
        <w:spacing w:before="1" w:after="0" w:line="240" w:lineRule="auto"/>
        <w:ind w:right="-142" w:firstLine="567"/>
        <w:jc w:val="both"/>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Форма проведения итоговых работ определялась учителями на начало учебного года и отражена в</w:t>
      </w:r>
      <w:r w:rsidRPr="00BC6936">
        <w:rPr>
          <w:rFonts w:ascii="Times New Roman" w:eastAsia="Times New Roman" w:hAnsi="Times New Roman" w:cs="Times New Roman"/>
          <w:spacing w:val="-57"/>
          <w:sz w:val="24"/>
          <w:szCs w:val="24"/>
        </w:rPr>
        <w:t xml:space="preserve"> </w:t>
      </w:r>
      <w:r w:rsidRPr="00BC6936">
        <w:rPr>
          <w:rFonts w:ascii="Times New Roman" w:eastAsia="Times New Roman" w:hAnsi="Times New Roman" w:cs="Times New Roman"/>
          <w:sz w:val="24"/>
          <w:szCs w:val="24"/>
        </w:rPr>
        <w:t>учебном</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плане.</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Результаты</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итоговых</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контрольных</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работ</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рассмотрены</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на</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заседании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ШМО</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свидетельствуют</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о 100%</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успеваемости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по школе.</w:t>
      </w:r>
    </w:p>
    <w:p w:rsidR="00BC6936" w:rsidRPr="00BC6936" w:rsidRDefault="00BC6936" w:rsidP="00BC6936">
      <w:pPr>
        <w:widowControl w:val="0"/>
        <w:autoSpaceDE w:val="0"/>
        <w:autoSpaceDN w:val="0"/>
        <w:spacing w:before="1" w:after="0"/>
        <w:ind w:left="672" w:right="367" w:firstLine="480"/>
        <w:jc w:val="both"/>
        <w:rPr>
          <w:rFonts w:ascii="Times New Roman" w:eastAsia="Times New Roman" w:hAnsi="Times New Roman" w:cs="Times New Roman"/>
          <w:sz w:val="24"/>
          <w:szCs w:val="24"/>
        </w:rPr>
      </w:pPr>
      <w:r w:rsidRPr="00BC6936">
        <w:rPr>
          <w:rFonts w:ascii="Times New Roman" w:eastAsia="Times New Roman" w:hAnsi="Times New Roman" w:cs="Times New Roman"/>
          <w:noProof/>
          <w:sz w:val="24"/>
          <w:szCs w:val="24"/>
          <w:lang w:eastAsia="ru-RU"/>
        </w:rPr>
        <w:drawing>
          <wp:inline distT="0" distB="0" distL="0" distR="0" wp14:anchorId="2F6D7C6D" wp14:editId="164B1E98">
            <wp:extent cx="4324350" cy="11715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6936" w:rsidRPr="00BC6936" w:rsidRDefault="00BC6936" w:rsidP="00BC6936">
      <w:pPr>
        <w:widowControl w:val="0"/>
        <w:autoSpaceDE w:val="0"/>
        <w:autoSpaceDN w:val="0"/>
        <w:spacing w:before="1" w:after="0"/>
        <w:ind w:right="367"/>
        <w:jc w:val="both"/>
        <w:rPr>
          <w:rFonts w:ascii="Times New Roman" w:eastAsia="Times New Roman" w:hAnsi="Times New Roman" w:cs="Times New Roman"/>
          <w:sz w:val="24"/>
          <w:szCs w:val="24"/>
        </w:rPr>
      </w:pPr>
    </w:p>
    <w:p w:rsidR="00BC6936" w:rsidRPr="00BC6936" w:rsidRDefault="00BC6936" w:rsidP="00BC6936">
      <w:pPr>
        <w:widowControl w:val="0"/>
        <w:autoSpaceDE w:val="0"/>
        <w:autoSpaceDN w:val="0"/>
        <w:spacing w:before="1" w:after="0"/>
        <w:ind w:left="672" w:right="367" w:firstLine="480"/>
        <w:jc w:val="both"/>
        <w:rPr>
          <w:rFonts w:ascii="Times New Roman" w:eastAsia="Times New Roman" w:hAnsi="Times New Roman" w:cs="Times New Roman"/>
          <w:sz w:val="24"/>
          <w:szCs w:val="24"/>
        </w:rPr>
      </w:pPr>
      <w:r w:rsidRPr="00BC6936">
        <w:rPr>
          <w:rFonts w:ascii="Times New Roman" w:eastAsia="Times New Roman" w:hAnsi="Times New Roman" w:cs="Times New Roman"/>
          <w:noProof/>
          <w:sz w:val="24"/>
          <w:szCs w:val="24"/>
          <w:lang w:eastAsia="ru-RU"/>
        </w:rPr>
        <w:drawing>
          <wp:inline distT="0" distB="0" distL="0" distR="0" wp14:anchorId="5AE15B26" wp14:editId="1272A7E9">
            <wp:extent cx="4324350" cy="13716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6936" w:rsidRPr="00BC6936" w:rsidRDefault="00BC6936" w:rsidP="00BC6936">
      <w:pPr>
        <w:widowControl w:val="0"/>
        <w:autoSpaceDE w:val="0"/>
        <w:autoSpaceDN w:val="0"/>
        <w:spacing w:before="7" w:after="0" w:line="240" w:lineRule="auto"/>
        <w:rPr>
          <w:rFonts w:ascii="Times New Roman" w:eastAsia="Times New Roman" w:hAnsi="Times New Roman" w:cs="Times New Roman"/>
          <w:sz w:val="24"/>
          <w:szCs w:val="24"/>
        </w:rPr>
      </w:pPr>
    </w:p>
    <w:p w:rsidR="00BC6936" w:rsidRPr="00BC6936" w:rsidRDefault="00BC6936" w:rsidP="00BC693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C6936">
        <w:rPr>
          <w:rFonts w:ascii="Times New Roman" w:eastAsia="Times New Roman" w:hAnsi="Times New Roman" w:cs="Times New Roman"/>
          <w:b/>
          <w:spacing w:val="-1"/>
          <w:sz w:val="24"/>
          <w:szCs w:val="24"/>
        </w:rPr>
        <w:t>Выводы:</w:t>
      </w:r>
      <w:r w:rsidRPr="00BC6936">
        <w:rPr>
          <w:rFonts w:ascii="Times New Roman" w:eastAsia="Times New Roman" w:hAnsi="Times New Roman" w:cs="Times New Roman"/>
          <w:b/>
          <w:spacing w:val="-13"/>
          <w:sz w:val="24"/>
          <w:szCs w:val="24"/>
        </w:rPr>
        <w:t xml:space="preserve"> </w:t>
      </w:r>
      <w:r w:rsidRPr="00BC6936">
        <w:rPr>
          <w:rFonts w:ascii="Times New Roman" w:eastAsia="Times New Roman" w:hAnsi="Times New Roman" w:cs="Times New Roman"/>
          <w:spacing w:val="-1"/>
          <w:sz w:val="24"/>
          <w:szCs w:val="24"/>
        </w:rPr>
        <w:t>100%</w:t>
      </w:r>
      <w:r w:rsidRPr="00BC6936">
        <w:rPr>
          <w:rFonts w:ascii="Times New Roman" w:eastAsia="Times New Roman" w:hAnsi="Times New Roman" w:cs="Times New Roman"/>
          <w:spacing w:val="-13"/>
          <w:sz w:val="24"/>
          <w:szCs w:val="24"/>
        </w:rPr>
        <w:t xml:space="preserve"> </w:t>
      </w:r>
      <w:r w:rsidRPr="00BC6936">
        <w:rPr>
          <w:rFonts w:ascii="Times New Roman" w:eastAsia="Times New Roman" w:hAnsi="Times New Roman" w:cs="Times New Roman"/>
          <w:spacing w:val="-1"/>
          <w:sz w:val="24"/>
          <w:szCs w:val="24"/>
        </w:rPr>
        <w:t>обучающихся</w:t>
      </w:r>
      <w:r w:rsidRPr="00BC6936">
        <w:rPr>
          <w:rFonts w:ascii="Times New Roman" w:eastAsia="Times New Roman" w:hAnsi="Times New Roman" w:cs="Times New Roman"/>
          <w:spacing w:val="-12"/>
          <w:sz w:val="24"/>
          <w:szCs w:val="24"/>
        </w:rPr>
        <w:t xml:space="preserve"> </w:t>
      </w:r>
      <w:r w:rsidRPr="00BC6936">
        <w:rPr>
          <w:rFonts w:ascii="Times New Roman" w:eastAsia="Times New Roman" w:hAnsi="Times New Roman" w:cs="Times New Roman"/>
          <w:sz w:val="24"/>
          <w:szCs w:val="24"/>
        </w:rPr>
        <w:t>2-4</w:t>
      </w:r>
      <w:r w:rsidRPr="00BC6936">
        <w:rPr>
          <w:rFonts w:ascii="Times New Roman" w:eastAsia="Times New Roman" w:hAnsi="Times New Roman" w:cs="Times New Roman"/>
          <w:spacing w:val="-13"/>
          <w:sz w:val="24"/>
          <w:szCs w:val="24"/>
        </w:rPr>
        <w:t xml:space="preserve"> </w:t>
      </w:r>
      <w:r w:rsidRPr="00BC6936">
        <w:rPr>
          <w:rFonts w:ascii="Times New Roman" w:eastAsia="Times New Roman" w:hAnsi="Times New Roman" w:cs="Times New Roman"/>
          <w:sz w:val="24"/>
          <w:szCs w:val="24"/>
        </w:rPr>
        <w:t>классов</w:t>
      </w:r>
      <w:r w:rsidRPr="00BC6936">
        <w:rPr>
          <w:rFonts w:ascii="Times New Roman" w:eastAsia="Times New Roman" w:hAnsi="Times New Roman" w:cs="Times New Roman"/>
          <w:spacing w:val="-10"/>
          <w:sz w:val="24"/>
          <w:szCs w:val="24"/>
        </w:rPr>
        <w:t xml:space="preserve"> </w:t>
      </w:r>
      <w:r w:rsidRPr="00BC6936">
        <w:rPr>
          <w:rFonts w:ascii="Times New Roman" w:eastAsia="Times New Roman" w:hAnsi="Times New Roman" w:cs="Times New Roman"/>
          <w:sz w:val="24"/>
          <w:szCs w:val="24"/>
        </w:rPr>
        <w:t>успешно</w:t>
      </w:r>
      <w:r w:rsidRPr="00BC6936">
        <w:rPr>
          <w:rFonts w:ascii="Times New Roman" w:eastAsia="Times New Roman" w:hAnsi="Times New Roman" w:cs="Times New Roman"/>
          <w:spacing w:val="-10"/>
          <w:sz w:val="24"/>
          <w:szCs w:val="24"/>
        </w:rPr>
        <w:t xml:space="preserve"> </w:t>
      </w:r>
      <w:r w:rsidRPr="00BC6936">
        <w:rPr>
          <w:rFonts w:ascii="Times New Roman" w:eastAsia="Times New Roman" w:hAnsi="Times New Roman" w:cs="Times New Roman"/>
          <w:sz w:val="24"/>
          <w:szCs w:val="24"/>
        </w:rPr>
        <w:t>справились</w:t>
      </w:r>
      <w:r w:rsidRPr="00BC6936">
        <w:rPr>
          <w:rFonts w:ascii="Times New Roman" w:eastAsia="Times New Roman" w:hAnsi="Times New Roman" w:cs="Times New Roman"/>
          <w:spacing w:val="-15"/>
          <w:sz w:val="24"/>
          <w:szCs w:val="24"/>
        </w:rPr>
        <w:t xml:space="preserve"> </w:t>
      </w:r>
      <w:r w:rsidRPr="00BC6936">
        <w:rPr>
          <w:rFonts w:ascii="Times New Roman" w:eastAsia="Times New Roman" w:hAnsi="Times New Roman" w:cs="Times New Roman"/>
          <w:sz w:val="24"/>
          <w:szCs w:val="24"/>
        </w:rPr>
        <w:t>с</w:t>
      </w:r>
      <w:r w:rsidRPr="00BC6936">
        <w:rPr>
          <w:rFonts w:ascii="Times New Roman" w:eastAsia="Times New Roman" w:hAnsi="Times New Roman" w:cs="Times New Roman"/>
          <w:spacing w:val="-12"/>
          <w:sz w:val="24"/>
          <w:szCs w:val="24"/>
        </w:rPr>
        <w:t xml:space="preserve"> </w:t>
      </w:r>
      <w:r w:rsidRPr="00BC6936">
        <w:rPr>
          <w:rFonts w:ascii="Times New Roman" w:eastAsia="Times New Roman" w:hAnsi="Times New Roman" w:cs="Times New Roman"/>
          <w:sz w:val="24"/>
          <w:szCs w:val="24"/>
        </w:rPr>
        <w:t>работой,</w:t>
      </w:r>
      <w:r w:rsidRPr="00BC6936">
        <w:rPr>
          <w:rFonts w:ascii="Times New Roman" w:eastAsia="Times New Roman" w:hAnsi="Times New Roman" w:cs="Times New Roman"/>
          <w:spacing w:val="-14"/>
          <w:sz w:val="24"/>
          <w:szCs w:val="24"/>
        </w:rPr>
        <w:t xml:space="preserve"> </w:t>
      </w:r>
      <w:r w:rsidRPr="00BC6936">
        <w:rPr>
          <w:rFonts w:ascii="Times New Roman" w:eastAsia="Times New Roman" w:hAnsi="Times New Roman" w:cs="Times New Roman"/>
          <w:sz w:val="24"/>
          <w:szCs w:val="24"/>
        </w:rPr>
        <w:t>что</w:t>
      </w:r>
      <w:r w:rsidRPr="00BC6936">
        <w:rPr>
          <w:rFonts w:ascii="Times New Roman" w:eastAsia="Times New Roman" w:hAnsi="Times New Roman" w:cs="Times New Roman"/>
          <w:spacing w:val="-12"/>
          <w:sz w:val="24"/>
          <w:szCs w:val="24"/>
        </w:rPr>
        <w:t xml:space="preserve"> </w:t>
      </w:r>
      <w:r w:rsidRPr="00BC6936">
        <w:rPr>
          <w:rFonts w:ascii="Times New Roman" w:eastAsia="Times New Roman" w:hAnsi="Times New Roman" w:cs="Times New Roman"/>
          <w:sz w:val="24"/>
          <w:szCs w:val="24"/>
        </w:rPr>
        <w:t>говорит</w:t>
      </w:r>
      <w:r w:rsidRPr="00BC6936">
        <w:rPr>
          <w:rFonts w:ascii="Times New Roman" w:eastAsia="Times New Roman" w:hAnsi="Times New Roman" w:cs="Times New Roman"/>
          <w:spacing w:val="-15"/>
          <w:sz w:val="24"/>
          <w:szCs w:val="24"/>
        </w:rPr>
        <w:t xml:space="preserve"> </w:t>
      </w:r>
      <w:r w:rsidRPr="00BC6936">
        <w:rPr>
          <w:rFonts w:ascii="Times New Roman" w:eastAsia="Times New Roman" w:hAnsi="Times New Roman" w:cs="Times New Roman"/>
          <w:sz w:val="24"/>
          <w:szCs w:val="24"/>
        </w:rPr>
        <w:t>о</w:t>
      </w:r>
      <w:r w:rsidRPr="00BC6936">
        <w:rPr>
          <w:rFonts w:ascii="Times New Roman" w:eastAsia="Times New Roman" w:hAnsi="Times New Roman" w:cs="Times New Roman"/>
          <w:spacing w:val="-9"/>
          <w:sz w:val="24"/>
          <w:szCs w:val="24"/>
        </w:rPr>
        <w:t xml:space="preserve"> </w:t>
      </w:r>
      <w:r w:rsidRPr="00BC6936">
        <w:rPr>
          <w:rFonts w:ascii="Times New Roman" w:eastAsia="Times New Roman" w:hAnsi="Times New Roman" w:cs="Times New Roman"/>
          <w:sz w:val="24"/>
          <w:szCs w:val="24"/>
        </w:rPr>
        <w:t>высоком</w:t>
      </w:r>
      <w:r w:rsidRPr="00BC6936">
        <w:rPr>
          <w:rFonts w:ascii="Times New Roman" w:eastAsia="Times New Roman" w:hAnsi="Times New Roman" w:cs="Times New Roman"/>
          <w:spacing w:val="-10"/>
          <w:sz w:val="24"/>
          <w:szCs w:val="24"/>
        </w:rPr>
        <w:t xml:space="preserve"> </w:t>
      </w:r>
      <w:r w:rsidRPr="00BC6936">
        <w:rPr>
          <w:rFonts w:ascii="Times New Roman" w:eastAsia="Times New Roman" w:hAnsi="Times New Roman" w:cs="Times New Roman"/>
          <w:sz w:val="24"/>
          <w:szCs w:val="24"/>
        </w:rPr>
        <w:t>уровне</w:t>
      </w:r>
      <w:r w:rsidRPr="00BC6936">
        <w:rPr>
          <w:rFonts w:ascii="Times New Roman" w:eastAsia="Times New Roman" w:hAnsi="Times New Roman" w:cs="Times New Roman"/>
          <w:spacing w:val="-57"/>
          <w:sz w:val="24"/>
          <w:szCs w:val="24"/>
        </w:rPr>
        <w:t xml:space="preserve"> </w:t>
      </w:r>
      <w:r w:rsidRPr="00BC6936">
        <w:rPr>
          <w:rFonts w:ascii="Times New Roman" w:eastAsia="Times New Roman" w:hAnsi="Times New Roman" w:cs="Times New Roman"/>
          <w:sz w:val="24"/>
          <w:szCs w:val="24"/>
        </w:rPr>
        <w:t>усвоения</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стандарта,</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а</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также об умении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применять</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полученные знания</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в</w:t>
      </w:r>
      <w:r w:rsidRPr="00BC6936">
        <w:rPr>
          <w:rFonts w:ascii="Times New Roman" w:eastAsia="Times New Roman" w:hAnsi="Times New Roman" w:cs="Times New Roman"/>
          <w:spacing w:val="-3"/>
          <w:sz w:val="24"/>
          <w:szCs w:val="24"/>
        </w:rPr>
        <w:t xml:space="preserve"> </w:t>
      </w:r>
      <w:r w:rsidRPr="00BC6936">
        <w:rPr>
          <w:rFonts w:ascii="Times New Roman" w:eastAsia="Times New Roman" w:hAnsi="Times New Roman" w:cs="Times New Roman"/>
          <w:sz w:val="24"/>
          <w:szCs w:val="24"/>
        </w:rPr>
        <w:t>новой</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обстановке.Большая</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часть</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учащихся</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показали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высокий</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уровень</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сформированности</w:t>
      </w:r>
      <w:r w:rsidRPr="00BC6936">
        <w:rPr>
          <w:rFonts w:ascii="Times New Roman" w:eastAsia="Times New Roman" w:hAnsi="Times New Roman" w:cs="Times New Roman"/>
          <w:spacing w:val="-2"/>
          <w:sz w:val="24"/>
          <w:szCs w:val="24"/>
        </w:rPr>
        <w:t xml:space="preserve"> </w:t>
      </w:r>
      <w:r w:rsidRPr="00BC6936">
        <w:rPr>
          <w:rFonts w:ascii="Times New Roman" w:eastAsia="Times New Roman" w:hAnsi="Times New Roman" w:cs="Times New Roman"/>
          <w:sz w:val="24"/>
          <w:szCs w:val="24"/>
        </w:rPr>
        <w:t>метапредметных результатов.</w:t>
      </w:r>
    </w:p>
    <w:p w:rsidR="00BC6936" w:rsidRPr="00BC6936" w:rsidRDefault="00BC6936" w:rsidP="00BC6936">
      <w:pPr>
        <w:widowControl w:val="0"/>
        <w:autoSpaceDE w:val="0"/>
        <w:autoSpaceDN w:val="0"/>
        <w:spacing w:before="1" w:after="0" w:line="240" w:lineRule="auto"/>
        <w:rPr>
          <w:rFonts w:ascii="Times New Roman" w:eastAsia="Times New Roman" w:hAnsi="Times New Roman" w:cs="Times New Roman"/>
          <w:sz w:val="24"/>
          <w:szCs w:val="24"/>
        </w:rPr>
      </w:pPr>
    </w:p>
    <w:p w:rsidR="00BC6936" w:rsidRPr="00BC6936" w:rsidRDefault="00BC6936" w:rsidP="00BC6936">
      <w:pPr>
        <w:widowControl w:val="0"/>
        <w:autoSpaceDE w:val="0"/>
        <w:autoSpaceDN w:val="0"/>
        <w:spacing w:after="0" w:line="240" w:lineRule="auto"/>
        <w:ind w:firstLine="567"/>
        <w:jc w:val="both"/>
        <w:outlineLvl w:val="0"/>
        <w:rPr>
          <w:rFonts w:ascii="Times New Roman" w:eastAsia="Times New Roman" w:hAnsi="Times New Roman" w:cs="Times New Roman"/>
          <w:b/>
          <w:bCs/>
          <w:sz w:val="24"/>
          <w:szCs w:val="24"/>
        </w:rPr>
      </w:pPr>
      <w:r w:rsidRPr="00BC6936">
        <w:rPr>
          <w:rFonts w:ascii="Times New Roman" w:eastAsia="Times New Roman" w:hAnsi="Times New Roman" w:cs="Times New Roman"/>
          <w:b/>
          <w:bCs/>
          <w:sz w:val="24"/>
          <w:szCs w:val="24"/>
        </w:rPr>
        <w:t>Показатели</w:t>
      </w:r>
      <w:r w:rsidRPr="00BC6936">
        <w:rPr>
          <w:rFonts w:ascii="Times New Roman" w:eastAsia="Times New Roman" w:hAnsi="Times New Roman" w:cs="Times New Roman"/>
          <w:b/>
          <w:bCs/>
          <w:spacing w:val="-6"/>
          <w:sz w:val="24"/>
          <w:szCs w:val="24"/>
        </w:rPr>
        <w:t xml:space="preserve"> </w:t>
      </w:r>
      <w:r w:rsidRPr="00BC6936">
        <w:rPr>
          <w:rFonts w:ascii="Times New Roman" w:eastAsia="Times New Roman" w:hAnsi="Times New Roman" w:cs="Times New Roman"/>
          <w:b/>
          <w:bCs/>
          <w:sz w:val="24"/>
          <w:szCs w:val="24"/>
        </w:rPr>
        <w:t>успеваемости</w:t>
      </w:r>
      <w:r w:rsidRPr="00BC6936">
        <w:rPr>
          <w:rFonts w:ascii="Times New Roman" w:eastAsia="Times New Roman" w:hAnsi="Times New Roman" w:cs="Times New Roman"/>
          <w:b/>
          <w:bCs/>
          <w:spacing w:val="-3"/>
          <w:sz w:val="24"/>
          <w:szCs w:val="24"/>
        </w:rPr>
        <w:t xml:space="preserve"> </w:t>
      </w:r>
      <w:r w:rsidRPr="00BC6936">
        <w:rPr>
          <w:rFonts w:ascii="Times New Roman" w:eastAsia="Times New Roman" w:hAnsi="Times New Roman" w:cs="Times New Roman"/>
          <w:b/>
          <w:bCs/>
          <w:sz w:val="24"/>
          <w:szCs w:val="24"/>
        </w:rPr>
        <w:t>за</w:t>
      </w:r>
      <w:r w:rsidRPr="00BC6936">
        <w:rPr>
          <w:rFonts w:ascii="Times New Roman" w:eastAsia="Times New Roman" w:hAnsi="Times New Roman" w:cs="Times New Roman"/>
          <w:b/>
          <w:bCs/>
          <w:spacing w:val="-3"/>
          <w:sz w:val="24"/>
          <w:szCs w:val="24"/>
        </w:rPr>
        <w:t xml:space="preserve"> </w:t>
      </w:r>
      <w:r w:rsidRPr="00BC6936">
        <w:rPr>
          <w:rFonts w:ascii="Times New Roman" w:eastAsia="Times New Roman" w:hAnsi="Times New Roman" w:cs="Times New Roman"/>
          <w:b/>
          <w:bCs/>
          <w:sz w:val="24"/>
          <w:szCs w:val="24"/>
        </w:rPr>
        <w:t>три</w:t>
      </w:r>
      <w:r w:rsidRPr="00BC6936">
        <w:rPr>
          <w:rFonts w:ascii="Times New Roman" w:eastAsia="Times New Roman" w:hAnsi="Times New Roman" w:cs="Times New Roman"/>
          <w:b/>
          <w:bCs/>
          <w:spacing w:val="-2"/>
          <w:sz w:val="24"/>
          <w:szCs w:val="24"/>
        </w:rPr>
        <w:t xml:space="preserve"> </w:t>
      </w:r>
      <w:r w:rsidRPr="00BC6936">
        <w:rPr>
          <w:rFonts w:ascii="Times New Roman" w:eastAsia="Times New Roman" w:hAnsi="Times New Roman" w:cs="Times New Roman"/>
          <w:b/>
          <w:bCs/>
          <w:sz w:val="24"/>
          <w:szCs w:val="24"/>
        </w:rPr>
        <w:t>прошедших</w:t>
      </w:r>
      <w:r w:rsidRPr="00BC6936">
        <w:rPr>
          <w:rFonts w:ascii="Times New Roman" w:eastAsia="Times New Roman" w:hAnsi="Times New Roman" w:cs="Times New Roman"/>
          <w:b/>
          <w:bCs/>
          <w:spacing w:val="-8"/>
          <w:sz w:val="24"/>
          <w:szCs w:val="24"/>
        </w:rPr>
        <w:t xml:space="preserve"> </w:t>
      </w:r>
      <w:r w:rsidRPr="00BC6936">
        <w:rPr>
          <w:rFonts w:ascii="Times New Roman" w:eastAsia="Times New Roman" w:hAnsi="Times New Roman" w:cs="Times New Roman"/>
          <w:b/>
          <w:bCs/>
          <w:sz w:val="24"/>
          <w:szCs w:val="24"/>
        </w:rPr>
        <w:t>учебных</w:t>
      </w:r>
      <w:r w:rsidRPr="00BC6936">
        <w:rPr>
          <w:rFonts w:ascii="Times New Roman" w:eastAsia="Times New Roman" w:hAnsi="Times New Roman" w:cs="Times New Roman"/>
          <w:b/>
          <w:bCs/>
          <w:spacing w:val="-7"/>
          <w:sz w:val="24"/>
          <w:szCs w:val="24"/>
        </w:rPr>
        <w:t xml:space="preserve"> </w:t>
      </w:r>
      <w:r w:rsidRPr="00BC6936">
        <w:rPr>
          <w:rFonts w:ascii="Times New Roman" w:eastAsia="Times New Roman" w:hAnsi="Times New Roman" w:cs="Times New Roman"/>
          <w:b/>
          <w:bCs/>
          <w:sz w:val="24"/>
          <w:szCs w:val="24"/>
        </w:rPr>
        <w:t>года выглядят</w:t>
      </w:r>
      <w:r w:rsidRPr="00BC6936">
        <w:rPr>
          <w:rFonts w:ascii="Times New Roman" w:eastAsia="Times New Roman" w:hAnsi="Times New Roman" w:cs="Times New Roman"/>
          <w:b/>
          <w:bCs/>
          <w:spacing w:val="-2"/>
          <w:sz w:val="24"/>
          <w:szCs w:val="24"/>
        </w:rPr>
        <w:t xml:space="preserve"> </w:t>
      </w:r>
      <w:r w:rsidRPr="00BC6936">
        <w:rPr>
          <w:rFonts w:ascii="Times New Roman" w:eastAsia="Times New Roman" w:hAnsi="Times New Roman" w:cs="Times New Roman"/>
          <w:b/>
          <w:bCs/>
          <w:sz w:val="24"/>
          <w:szCs w:val="24"/>
        </w:rPr>
        <w:t>следующим</w:t>
      </w:r>
      <w:r w:rsidRPr="00BC6936">
        <w:rPr>
          <w:rFonts w:ascii="Times New Roman" w:eastAsia="Times New Roman" w:hAnsi="Times New Roman" w:cs="Times New Roman"/>
          <w:b/>
          <w:bCs/>
          <w:spacing w:val="-4"/>
          <w:sz w:val="24"/>
          <w:szCs w:val="24"/>
        </w:rPr>
        <w:t xml:space="preserve"> </w:t>
      </w:r>
      <w:r w:rsidRPr="00BC6936">
        <w:rPr>
          <w:rFonts w:ascii="Times New Roman" w:eastAsia="Times New Roman" w:hAnsi="Times New Roman" w:cs="Times New Roman"/>
          <w:b/>
          <w:bCs/>
          <w:sz w:val="24"/>
          <w:szCs w:val="24"/>
        </w:rPr>
        <w:t>образом:</w:t>
      </w:r>
    </w:p>
    <w:p w:rsidR="00BC6936" w:rsidRPr="00BC6936" w:rsidRDefault="00BC6936" w:rsidP="00BC6936">
      <w:pPr>
        <w:widowControl w:val="0"/>
        <w:autoSpaceDE w:val="0"/>
        <w:autoSpaceDN w:val="0"/>
        <w:spacing w:after="0" w:line="240" w:lineRule="auto"/>
        <w:ind w:left="1632"/>
        <w:rPr>
          <w:rFonts w:ascii="Times New Roman" w:eastAsia="Times New Roman" w:hAnsi="Times New Roman" w:cs="Times New Roman"/>
          <w:b/>
          <w:sz w:val="24"/>
          <w:szCs w:val="24"/>
        </w:rPr>
      </w:pPr>
      <w:r w:rsidRPr="00BC6936">
        <w:rPr>
          <w:rFonts w:ascii="Times New Roman" w:eastAsia="Times New Roman" w:hAnsi="Times New Roman" w:cs="Times New Roman"/>
          <w:b/>
          <w:sz w:val="24"/>
          <w:szCs w:val="24"/>
        </w:rPr>
        <w:t>Сравнительный</w:t>
      </w:r>
      <w:r w:rsidRPr="00BC6936">
        <w:rPr>
          <w:rFonts w:ascii="Times New Roman" w:eastAsia="Times New Roman" w:hAnsi="Times New Roman" w:cs="Times New Roman"/>
          <w:b/>
          <w:spacing w:val="-1"/>
          <w:sz w:val="24"/>
          <w:szCs w:val="24"/>
        </w:rPr>
        <w:t xml:space="preserve"> </w:t>
      </w:r>
      <w:r w:rsidRPr="00BC6936">
        <w:rPr>
          <w:rFonts w:ascii="Times New Roman" w:eastAsia="Times New Roman" w:hAnsi="Times New Roman" w:cs="Times New Roman"/>
          <w:b/>
          <w:sz w:val="24"/>
          <w:szCs w:val="24"/>
        </w:rPr>
        <w:t>анализ</w:t>
      </w:r>
      <w:r w:rsidRPr="00BC6936">
        <w:rPr>
          <w:rFonts w:ascii="Times New Roman" w:eastAsia="Times New Roman" w:hAnsi="Times New Roman" w:cs="Times New Roman"/>
          <w:b/>
          <w:spacing w:val="-8"/>
          <w:sz w:val="24"/>
          <w:szCs w:val="24"/>
        </w:rPr>
        <w:t xml:space="preserve"> </w:t>
      </w:r>
      <w:r w:rsidRPr="00BC6936">
        <w:rPr>
          <w:rFonts w:ascii="Times New Roman" w:eastAsia="Times New Roman" w:hAnsi="Times New Roman" w:cs="Times New Roman"/>
          <w:b/>
          <w:sz w:val="24"/>
          <w:szCs w:val="24"/>
        </w:rPr>
        <w:t>по</w:t>
      </w:r>
      <w:r w:rsidRPr="00BC6936">
        <w:rPr>
          <w:rFonts w:ascii="Times New Roman" w:eastAsia="Times New Roman" w:hAnsi="Times New Roman" w:cs="Times New Roman"/>
          <w:b/>
          <w:spacing w:val="-8"/>
          <w:sz w:val="24"/>
          <w:szCs w:val="24"/>
        </w:rPr>
        <w:t xml:space="preserve"> </w:t>
      </w:r>
      <w:r w:rsidRPr="00BC6936">
        <w:rPr>
          <w:rFonts w:ascii="Times New Roman" w:eastAsia="Times New Roman" w:hAnsi="Times New Roman" w:cs="Times New Roman"/>
          <w:b/>
          <w:sz w:val="24"/>
          <w:szCs w:val="24"/>
        </w:rPr>
        <w:t>годам</w:t>
      </w:r>
    </w:p>
    <w:tbl>
      <w:tblPr>
        <w:tblStyle w:val="TableNormal"/>
        <w:tblpPr w:leftFromText="180" w:rightFromText="180" w:vertAnchor="text" w:horzAnchor="margin" w:tblpY="164"/>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1061"/>
        <w:gridCol w:w="1861"/>
        <w:gridCol w:w="1733"/>
        <w:gridCol w:w="1285"/>
        <w:gridCol w:w="1033"/>
        <w:gridCol w:w="982"/>
      </w:tblGrid>
      <w:tr w:rsidR="00BC6936" w:rsidRPr="00BC6936" w:rsidTr="00BC6936">
        <w:trPr>
          <w:trHeight w:val="697"/>
        </w:trPr>
        <w:tc>
          <w:tcPr>
            <w:tcW w:w="1505" w:type="dxa"/>
          </w:tcPr>
          <w:p w:rsidR="00BC6936" w:rsidRPr="00BC6936" w:rsidRDefault="00BC6936" w:rsidP="00BC6936">
            <w:pPr>
              <w:ind w:left="106" w:right="438"/>
              <w:rPr>
                <w:rFonts w:eastAsia="Times New Roman"/>
              </w:rPr>
            </w:pPr>
            <w:r w:rsidRPr="00BC6936">
              <w:rPr>
                <w:rFonts w:eastAsia="Times New Roman"/>
                <w:spacing w:val="-1"/>
              </w:rPr>
              <w:t xml:space="preserve"> </w:t>
            </w:r>
          </w:p>
        </w:tc>
        <w:tc>
          <w:tcPr>
            <w:tcW w:w="1061" w:type="dxa"/>
          </w:tcPr>
          <w:p w:rsidR="00BC6936" w:rsidRPr="00BC6936" w:rsidRDefault="00BC6936" w:rsidP="00BC6936">
            <w:pPr>
              <w:spacing w:line="275" w:lineRule="exact"/>
              <w:ind w:left="106"/>
              <w:rPr>
                <w:rFonts w:eastAsia="Times New Roman"/>
              </w:rPr>
            </w:pPr>
            <w:r w:rsidRPr="00BC6936">
              <w:rPr>
                <w:rFonts w:eastAsia="Times New Roman"/>
              </w:rPr>
              <w:t>Кол-во</w:t>
            </w:r>
          </w:p>
        </w:tc>
        <w:tc>
          <w:tcPr>
            <w:tcW w:w="1861" w:type="dxa"/>
          </w:tcPr>
          <w:p w:rsidR="00BC6936" w:rsidRPr="00BC6936" w:rsidRDefault="00BC6936" w:rsidP="00BC6936">
            <w:pPr>
              <w:spacing w:line="275" w:lineRule="exact"/>
              <w:ind w:left="106"/>
              <w:rPr>
                <w:rFonts w:eastAsia="Times New Roman"/>
              </w:rPr>
            </w:pPr>
            <w:r w:rsidRPr="00BC6936">
              <w:rPr>
                <w:rFonts w:eastAsia="Times New Roman"/>
              </w:rPr>
              <w:t>Отличники</w:t>
            </w:r>
          </w:p>
          <w:p w:rsidR="00BC6936" w:rsidRPr="00BC6936" w:rsidRDefault="00BC6936" w:rsidP="00BC6936">
            <w:pPr>
              <w:ind w:left="106"/>
              <w:rPr>
                <w:rFonts w:eastAsia="Times New Roman"/>
              </w:rPr>
            </w:pPr>
            <w:r w:rsidRPr="00BC6936">
              <w:rPr>
                <w:rFonts w:eastAsia="Times New Roman"/>
              </w:rPr>
              <w:t>(чел.</w:t>
            </w:r>
            <w:r w:rsidRPr="00BC6936">
              <w:rPr>
                <w:rFonts w:eastAsia="Times New Roman"/>
                <w:spacing w:val="-2"/>
              </w:rPr>
              <w:t xml:space="preserve"> </w:t>
            </w:r>
            <w:r w:rsidRPr="00BC6936">
              <w:rPr>
                <w:rFonts w:eastAsia="Times New Roman"/>
              </w:rPr>
              <w:t>/</w:t>
            </w:r>
            <w:r w:rsidRPr="00BC6936">
              <w:rPr>
                <w:rFonts w:eastAsia="Times New Roman"/>
                <w:spacing w:val="57"/>
              </w:rPr>
              <w:t xml:space="preserve"> </w:t>
            </w:r>
            <w:r w:rsidRPr="00BC6936">
              <w:rPr>
                <w:rFonts w:eastAsia="Times New Roman"/>
              </w:rPr>
              <w:t>%)</w:t>
            </w:r>
          </w:p>
        </w:tc>
        <w:tc>
          <w:tcPr>
            <w:tcW w:w="1733" w:type="dxa"/>
          </w:tcPr>
          <w:p w:rsidR="00BC6936" w:rsidRPr="00BC6936" w:rsidRDefault="00BC6936" w:rsidP="00BC6936">
            <w:pPr>
              <w:spacing w:line="275" w:lineRule="exact"/>
              <w:ind w:left="105"/>
              <w:rPr>
                <w:rFonts w:eastAsia="Times New Roman"/>
              </w:rPr>
            </w:pPr>
            <w:r w:rsidRPr="00BC6936">
              <w:rPr>
                <w:rFonts w:eastAsia="Times New Roman"/>
              </w:rPr>
              <w:t>Хорошисты</w:t>
            </w:r>
          </w:p>
          <w:p w:rsidR="00BC6936" w:rsidRPr="00BC6936" w:rsidRDefault="00BC6936" w:rsidP="00BC6936">
            <w:pPr>
              <w:ind w:left="105"/>
              <w:rPr>
                <w:rFonts w:eastAsia="Times New Roman"/>
              </w:rPr>
            </w:pPr>
            <w:r w:rsidRPr="00BC6936">
              <w:rPr>
                <w:rFonts w:eastAsia="Times New Roman"/>
              </w:rPr>
              <w:t>(чел.</w:t>
            </w:r>
            <w:r w:rsidRPr="00BC6936">
              <w:rPr>
                <w:rFonts w:eastAsia="Times New Roman"/>
                <w:spacing w:val="-2"/>
              </w:rPr>
              <w:t xml:space="preserve"> </w:t>
            </w:r>
            <w:r w:rsidRPr="00BC6936">
              <w:rPr>
                <w:rFonts w:eastAsia="Times New Roman"/>
              </w:rPr>
              <w:t>/</w:t>
            </w:r>
            <w:r w:rsidRPr="00BC6936">
              <w:rPr>
                <w:rFonts w:eastAsia="Times New Roman"/>
                <w:spacing w:val="57"/>
              </w:rPr>
              <w:t xml:space="preserve"> </w:t>
            </w:r>
            <w:r w:rsidRPr="00BC6936">
              <w:rPr>
                <w:rFonts w:eastAsia="Times New Roman"/>
              </w:rPr>
              <w:t>%)</w:t>
            </w:r>
          </w:p>
        </w:tc>
        <w:tc>
          <w:tcPr>
            <w:tcW w:w="1285" w:type="dxa"/>
          </w:tcPr>
          <w:p w:rsidR="00BC6936" w:rsidRPr="00BC6936" w:rsidRDefault="00BC6936" w:rsidP="00BC6936">
            <w:pPr>
              <w:ind w:left="105" w:right="196"/>
              <w:rPr>
                <w:rFonts w:eastAsia="Times New Roman"/>
              </w:rPr>
            </w:pPr>
            <w:r w:rsidRPr="00BC6936">
              <w:rPr>
                <w:rFonts w:eastAsia="Times New Roman"/>
                <w:spacing w:val="-1"/>
              </w:rPr>
              <w:t>Неуспева</w:t>
            </w:r>
            <w:r w:rsidRPr="00BC6936">
              <w:rPr>
                <w:rFonts w:eastAsia="Times New Roman"/>
                <w:spacing w:val="-57"/>
              </w:rPr>
              <w:t xml:space="preserve"> </w:t>
            </w:r>
            <w:r w:rsidRPr="00BC6936">
              <w:rPr>
                <w:rFonts w:eastAsia="Times New Roman"/>
              </w:rPr>
              <w:t>ющие</w:t>
            </w:r>
          </w:p>
        </w:tc>
        <w:tc>
          <w:tcPr>
            <w:tcW w:w="1033" w:type="dxa"/>
          </w:tcPr>
          <w:p w:rsidR="00BC6936" w:rsidRPr="00BC6936" w:rsidRDefault="00BC6936" w:rsidP="00BC6936">
            <w:pPr>
              <w:spacing w:line="275" w:lineRule="exact"/>
              <w:ind w:left="104"/>
              <w:rPr>
                <w:rFonts w:eastAsia="Times New Roman"/>
              </w:rPr>
            </w:pPr>
            <w:r w:rsidRPr="00BC6936">
              <w:rPr>
                <w:rFonts w:eastAsia="Times New Roman"/>
              </w:rPr>
              <w:t>% усп.</w:t>
            </w:r>
          </w:p>
        </w:tc>
        <w:tc>
          <w:tcPr>
            <w:tcW w:w="982" w:type="dxa"/>
          </w:tcPr>
          <w:p w:rsidR="00BC6936" w:rsidRPr="00BC6936" w:rsidRDefault="00BC6936" w:rsidP="00BC6936">
            <w:pPr>
              <w:spacing w:line="275" w:lineRule="exact"/>
              <w:ind w:left="103"/>
              <w:rPr>
                <w:rFonts w:eastAsia="Times New Roman"/>
              </w:rPr>
            </w:pPr>
            <w:r w:rsidRPr="00BC6936">
              <w:rPr>
                <w:rFonts w:eastAsia="Times New Roman"/>
              </w:rPr>
              <w:t>%</w:t>
            </w:r>
            <w:r w:rsidRPr="00BC6936">
              <w:rPr>
                <w:rFonts w:eastAsia="Times New Roman"/>
                <w:spacing w:val="-1"/>
              </w:rPr>
              <w:t xml:space="preserve"> </w:t>
            </w:r>
            <w:r w:rsidRPr="00BC6936">
              <w:rPr>
                <w:rFonts w:eastAsia="Times New Roman"/>
              </w:rPr>
              <w:t>кач.</w:t>
            </w:r>
          </w:p>
        </w:tc>
      </w:tr>
      <w:tr w:rsidR="00BC6936" w:rsidRPr="00BC6936" w:rsidTr="00BC6936">
        <w:trPr>
          <w:trHeight w:val="513"/>
        </w:trPr>
        <w:tc>
          <w:tcPr>
            <w:tcW w:w="1505" w:type="dxa"/>
          </w:tcPr>
          <w:p w:rsidR="00BC6936" w:rsidRPr="00BC6936" w:rsidRDefault="00BC6936" w:rsidP="00BC6936">
            <w:pPr>
              <w:spacing w:line="275" w:lineRule="exact"/>
              <w:ind w:left="106"/>
              <w:rPr>
                <w:rFonts w:eastAsia="Times New Roman"/>
              </w:rPr>
            </w:pPr>
            <w:r w:rsidRPr="00BC6936">
              <w:rPr>
                <w:rFonts w:eastAsia="Times New Roman"/>
              </w:rPr>
              <w:t>2021/2022</w:t>
            </w:r>
          </w:p>
        </w:tc>
        <w:tc>
          <w:tcPr>
            <w:tcW w:w="1061" w:type="dxa"/>
          </w:tcPr>
          <w:p w:rsidR="00BC6936" w:rsidRPr="00BC6936" w:rsidRDefault="00BC6936" w:rsidP="00BC6936">
            <w:pPr>
              <w:spacing w:line="275" w:lineRule="exact"/>
              <w:ind w:left="106"/>
              <w:rPr>
                <w:rFonts w:eastAsia="Times New Roman"/>
              </w:rPr>
            </w:pPr>
            <w:r w:rsidRPr="00BC6936">
              <w:rPr>
                <w:rFonts w:eastAsia="Times New Roman"/>
              </w:rPr>
              <w:t>369</w:t>
            </w:r>
          </w:p>
        </w:tc>
        <w:tc>
          <w:tcPr>
            <w:tcW w:w="1861" w:type="dxa"/>
          </w:tcPr>
          <w:p w:rsidR="00BC6936" w:rsidRPr="00BC6936" w:rsidRDefault="00BC6936" w:rsidP="00BC6936">
            <w:pPr>
              <w:spacing w:line="275" w:lineRule="exact"/>
              <w:ind w:left="106"/>
              <w:rPr>
                <w:rFonts w:eastAsia="Times New Roman"/>
              </w:rPr>
            </w:pPr>
            <w:r w:rsidRPr="00BC6936">
              <w:rPr>
                <w:rFonts w:eastAsia="Times New Roman"/>
              </w:rPr>
              <w:t>42ч.-15,2%</w:t>
            </w:r>
          </w:p>
        </w:tc>
        <w:tc>
          <w:tcPr>
            <w:tcW w:w="1733" w:type="dxa"/>
          </w:tcPr>
          <w:p w:rsidR="00BC6936" w:rsidRPr="00BC6936" w:rsidRDefault="00BC6936" w:rsidP="00BC6936">
            <w:pPr>
              <w:spacing w:line="275" w:lineRule="exact"/>
              <w:ind w:left="105"/>
              <w:rPr>
                <w:rFonts w:eastAsia="Times New Roman"/>
              </w:rPr>
            </w:pPr>
            <w:r w:rsidRPr="00BC6936">
              <w:rPr>
                <w:rFonts w:eastAsia="Times New Roman"/>
              </w:rPr>
              <w:t>141 ч.- 51%</w:t>
            </w:r>
          </w:p>
        </w:tc>
        <w:tc>
          <w:tcPr>
            <w:tcW w:w="1285" w:type="dxa"/>
          </w:tcPr>
          <w:p w:rsidR="00BC6936" w:rsidRPr="00BC6936" w:rsidRDefault="00BC6936" w:rsidP="00BC6936">
            <w:pPr>
              <w:spacing w:line="275" w:lineRule="exact"/>
              <w:ind w:left="105"/>
              <w:rPr>
                <w:rFonts w:eastAsia="Times New Roman"/>
              </w:rPr>
            </w:pPr>
            <w:r w:rsidRPr="00BC6936">
              <w:rPr>
                <w:rFonts w:eastAsia="Times New Roman"/>
              </w:rPr>
              <w:t>0</w:t>
            </w:r>
          </w:p>
        </w:tc>
        <w:tc>
          <w:tcPr>
            <w:tcW w:w="1033" w:type="dxa"/>
          </w:tcPr>
          <w:p w:rsidR="00BC6936" w:rsidRPr="00BC6936" w:rsidRDefault="00BC6936" w:rsidP="00BC6936">
            <w:pPr>
              <w:spacing w:line="275" w:lineRule="exact"/>
              <w:ind w:left="104"/>
              <w:rPr>
                <w:rFonts w:eastAsia="Times New Roman"/>
              </w:rPr>
            </w:pPr>
            <w:r w:rsidRPr="00BC6936">
              <w:rPr>
                <w:rFonts w:eastAsia="Times New Roman"/>
              </w:rPr>
              <w:t>100</w:t>
            </w:r>
          </w:p>
        </w:tc>
        <w:tc>
          <w:tcPr>
            <w:tcW w:w="982" w:type="dxa"/>
          </w:tcPr>
          <w:p w:rsidR="00BC6936" w:rsidRPr="00BC6936" w:rsidRDefault="00BC6936" w:rsidP="00BC6936">
            <w:pPr>
              <w:spacing w:line="275" w:lineRule="exact"/>
              <w:ind w:left="103"/>
              <w:rPr>
                <w:rFonts w:eastAsia="Times New Roman"/>
              </w:rPr>
            </w:pPr>
            <w:r w:rsidRPr="00BC6936">
              <w:rPr>
                <w:rFonts w:eastAsia="Times New Roman"/>
              </w:rPr>
              <w:t>66,1%</w:t>
            </w:r>
          </w:p>
        </w:tc>
      </w:tr>
      <w:tr w:rsidR="00BC6936" w:rsidRPr="00BC6936" w:rsidTr="00BC6936">
        <w:trPr>
          <w:trHeight w:val="518"/>
        </w:trPr>
        <w:tc>
          <w:tcPr>
            <w:tcW w:w="1505" w:type="dxa"/>
          </w:tcPr>
          <w:p w:rsidR="00BC6936" w:rsidRPr="00BC6936" w:rsidRDefault="00BC6936" w:rsidP="00BC6936">
            <w:pPr>
              <w:spacing w:line="275" w:lineRule="exact"/>
              <w:ind w:left="106"/>
              <w:rPr>
                <w:rFonts w:eastAsia="Times New Roman"/>
              </w:rPr>
            </w:pPr>
            <w:r w:rsidRPr="00BC6936">
              <w:rPr>
                <w:rFonts w:eastAsia="Times New Roman"/>
              </w:rPr>
              <w:t>2022/2023</w:t>
            </w:r>
          </w:p>
        </w:tc>
        <w:tc>
          <w:tcPr>
            <w:tcW w:w="1061" w:type="dxa"/>
          </w:tcPr>
          <w:p w:rsidR="00BC6936" w:rsidRPr="00BC6936" w:rsidRDefault="00BC6936" w:rsidP="00BC6936">
            <w:pPr>
              <w:spacing w:line="275" w:lineRule="exact"/>
              <w:ind w:left="106"/>
              <w:rPr>
                <w:rFonts w:eastAsia="Times New Roman"/>
              </w:rPr>
            </w:pPr>
            <w:r w:rsidRPr="00BC6936">
              <w:rPr>
                <w:rFonts w:eastAsia="Times New Roman"/>
              </w:rPr>
              <w:t>361</w:t>
            </w:r>
          </w:p>
        </w:tc>
        <w:tc>
          <w:tcPr>
            <w:tcW w:w="1861" w:type="dxa"/>
          </w:tcPr>
          <w:p w:rsidR="00BC6936" w:rsidRPr="00BC6936" w:rsidRDefault="00BC6936" w:rsidP="00BC6936">
            <w:pPr>
              <w:spacing w:line="275" w:lineRule="exact"/>
              <w:ind w:left="106"/>
              <w:rPr>
                <w:rFonts w:eastAsia="Times New Roman"/>
              </w:rPr>
            </w:pPr>
            <w:r w:rsidRPr="00BC6936">
              <w:rPr>
                <w:rFonts w:eastAsia="Times New Roman"/>
              </w:rPr>
              <w:t>38 ч.- 14%</w:t>
            </w:r>
          </w:p>
        </w:tc>
        <w:tc>
          <w:tcPr>
            <w:tcW w:w="1733" w:type="dxa"/>
          </w:tcPr>
          <w:p w:rsidR="00BC6936" w:rsidRPr="00BC6936" w:rsidRDefault="00BC6936" w:rsidP="00BC6936">
            <w:pPr>
              <w:spacing w:line="275" w:lineRule="exact"/>
              <w:ind w:left="105"/>
              <w:rPr>
                <w:rFonts w:eastAsia="Times New Roman"/>
              </w:rPr>
            </w:pPr>
            <w:r w:rsidRPr="00BC6936">
              <w:rPr>
                <w:rFonts w:eastAsia="Times New Roman"/>
              </w:rPr>
              <w:t>134 ч.-50%</w:t>
            </w:r>
          </w:p>
        </w:tc>
        <w:tc>
          <w:tcPr>
            <w:tcW w:w="1285" w:type="dxa"/>
          </w:tcPr>
          <w:p w:rsidR="00BC6936" w:rsidRPr="00BC6936" w:rsidRDefault="00BC6936" w:rsidP="00BC6936">
            <w:pPr>
              <w:spacing w:line="275" w:lineRule="exact"/>
              <w:ind w:left="105"/>
              <w:rPr>
                <w:rFonts w:eastAsia="Times New Roman"/>
              </w:rPr>
            </w:pPr>
            <w:r w:rsidRPr="00BC6936">
              <w:rPr>
                <w:rFonts w:eastAsia="Times New Roman"/>
              </w:rPr>
              <w:t>0</w:t>
            </w:r>
          </w:p>
        </w:tc>
        <w:tc>
          <w:tcPr>
            <w:tcW w:w="1033" w:type="dxa"/>
          </w:tcPr>
          <w:p w:rsidR="00BC6936" w:rsidRPr="00BC6936" w:rsidRDefault="00BC6936" w:rsidP="00BC6936">
            <w:pPr>
              <w:spacing w:line="275" w:lineRule="exact"/>
              <w:ind w:left="104"/>
              <w:rPr>
                <w:rFonts w:eastAsia="Times New Roman"/>
              </w:rPr>
            </w:pPr>
            <w:r w:rsidRPr="00BC6936">
              <w:rPr>
                <w:rFonts w:eastAsia="Times New Roman"/>
              </w:rPr>
              <w:t>100</w:t>
            </w:r>
          </w:p>
        </w:tc>
        <w:tc>
          <w:tcPr>
            <w:tcW w:w="982" w:type="dxa"/>
          </w:tcPr>
          <w:p w:rsidR="00BC6936" w:rsidRPr="00BC6936" w:rsidRDefault="00BC6936" w:rsidP="00BC6936">
            <w:pPr>
              <w:spacing w:line="275" w:lineRule="exact"/>
              <w:ind w:left="103"/>
              <w:rPr>
                <w:rFonts w:eastAsia="Times New Roman"/>
              </w:rPr>
            </w:pPr>
            <w:r w:rsidRPr="00BC6936">
              <w:rPr>
                <w:rFonts w:eastAsia="Times New Roman"/>
              </w:rPr>
              <w:t>71%</w:t>
            </w:r>
          </w:p>
        </w:tc>
      </w:tr>
      <w:tr w:rsidR="00BC6936" w:rsidRPr="00BC6936" w:rsidTr="00BC6936">
        <w:trPr>
          <w:trHeight w:val="518"/>
        </w:trPr>
        <w:tc>
          <w:tcPr>
            <w:tcW w:w="1505" w:type="dxa"/>
          </w:tcPr>
          <w:p w:rsidR="00BC6936" w:rsidRPr="00BC6936" w:rsidRDefault="00BC6936" w:rsidP="00BC6936">
            <w:pPr>
              <w:spacing w:line="275" w:lineRule="exact"/>
              <w:ind w:left="106"/>
              <w:rPr>
                <w:rFonts w:eastAsia="Times New Roman"/>
              </w:rPr>
            </w:pPr>
            <w:r w:rsidRPr="00BC6936">
              <w:rPr>
                <w:rFonts w:eastAsia="Times New Roman"/>
              </w:rPr>
              <w:t>2023/2024</w:t>
            </w:r>
          </w:p>
        </w:tc>
        <w:tc>
          <w:tcPr>
            <w:tcW w:w="1061" w:type="dxa"/>
          </w:tcPr>
          <w:p w:rsidR="00BC6936" w:rsidRPr="00BC6936" w:rsidRDefault="00BC6936" w:rsidP="00BC6936">
            <w:pPr>
              <w:spacing w:line="275" w:lineRule="exact"/>
              <w:ind w:left="106"/>
              <w:rPr>
                <w:rFonts w:eastAsia="Times New Roman"/>
              </w:rPr>
            </w:pPr>
            <w:r w:rsidRPr="00BC6936">
              <w:rPr>
                <w:rFonts w:eastAsia="Times New Roman"/>
              </w:rPr>
              <w:t>367</w:t>
            </w:r>
          </w:p>
        </w:tc>
        <w:tc>
          <w:tcPr>
            <w:tcW w:w="1861" w:type="dxa"/>
          </w:tcPr>
          <w:p w:rsidR="00BC6936" w:rsidRPr="00BC6936" w:rsidRDefault="00BC6936" w:rsidP="00BC6936">
            <w:pPr>
              <w:spacing w:line="275" w:lineRule="exact"/>
              <w:ind w:left="106"/>
              <w:rPr>
                <w:rFonts w:eastAsia="Times New Roman"/>
              </w:rPr>
            </w:pPr>
            <w:r w:rsidRPr="00BC6936">
              <w:rPr>
                <w:rFonts w:eastAsia="Times New Roman"/>
              </w:rPr>
              <w:t>58 ч. – 21%</w:t>
            </w:r>
          </w:p>
        </w:tc>
        <w:tc>
          <w:tcPr>
            <w:tcW w:w="1733" w:type="dxa"/>
          </w:tcPr>
          <w:p w:rsidR="00BC6936" w:rsidRPr="00BC6936" w:rsidRDefault="00BC6936" w:rsidP="00BC6936">
            <w:pPr>
              <w:spacing w:line="275" w:lineRule="exact"/>
              <w:ind w:left="105"/>
              <w:rPr>
                <w:rFonts w:eastAsia="Times New Roman"/>
              </w:rPr>
            </w:pPr>
            <w:r w:rsidRPr="00BC6936">
              <w:rPr>
                <w:rFonts w:eastAsia="Times New Roman"/>
              </w:rPr>
              <w:t>146 ч. – 54%</w:t>
            </w:r>
          </w:p>
        </w:tc>
        <w:tc>
          <w:tcPr>
            <w:tcW w:w="1285" w:type="dxa"/>
          </w:tcPr>
          <w:p w:rsidR="00BC6936" w:rsidRPr="00BC6936" w:rsidRDefault="00BC6936" w:rsidP="00BC6936">
            <w:pPr>
              <w:spacing w:line="275" w:lineRule="exact"/>
              <w:ind w:left="105"/>
              <w:rPr>
                <w:rFonts w:eastAsia="Times New Roman"/>
              </w:rPr>
            </w:pPr>
            <w:r w:rsidRPr="00BC6936">
              <w:rPr>
                <w:rFonts w:eastAsia="Times New Roman"/>
              </w:rPr>
              <w:t>0</w:t>
            </w:r>
          </w:p>
        </w:tc>
        <w:tc>
          <w:tcPr>
            <w:tcW w:w="1033" w:type="dxa"/>
          </w:tcPr>
          <w:p w:rsidR="00BC6936" w:rsidRPr="00BC6936" w:rsidRDefault="00BC6936" w:rsidP="00BC6936">
            <w:pPr>
              <w:spacing w:line="275" w:lineRule="exact"/>
              <w:ind w:left="104"/>
              <w:rPr>
                <w:rFonts w:eastAsia="Times New Roman"/>
              </w:rPr>
            </w:pPr>
            <w:r w:rsidRPr="00BC6936">
              <w:rPr>
                <w:rFonts w:eastAsia="Times New Roman"/>
              </w:rPr>
              <w:t>100</w:t>
            </w:r>
          </w:p>
        </w:tc>
        <w:tc>
          <w:tcPr>
            <w:tcW w:w="982" w:type="dxa"/>
          </w:tcPr>
          <w:p w:rsidR="00BC6936" w:rsidRPr="00BC6936" w:rsidRDefault="00BC6936" w:rsidP="00BC6936">
            <w:pPr>
              <w:spacing w:line="275" w:lineRule="exact"/>
              <w:ind w:left="103"/>
              <w:rPr>
                <w:rFonts w:eastAsia="Times New Roman"/>
              </w:rPr>
            </w:pPr>
            <w:r w:rsidRPr="00BC6936">
              <w:rPr>
                <w:rFonts w:eastAsia="Times New Roman"/>
              </w:rPr>
              <w:t>73</w:t>
            </w:r>
          </w:p>
        </w:tc>
      </w:tr>
    </w:tbl>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r w:rsidRPr="00BC6936">
        <w:rPr>
          <w:rFonts w:ascii="Times New Roman" w:eastAsia="Times New Roman" w:hAnsi="Times New Roman" w:cs="Times New Roman"/>
          <w:b/>
          <w:bCs/>
          <w:sz w:val="24"/>
          <w:szCs w:val="24"/>
        </w:rPr>
        <w:t xml:space="preserve">   </w:t>
      </w: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r w:rsidRPr="00BC6936">
        <w:rPr>
          <w:rFonts w:ascii="Times New Roman" w:eastAsia="Times New Roman" w:hAnsi="Times New Roman" w:cs="Times New Roman"/>
          <w:b/>
          <w:bCs/>
          <w:sz w:val="24"/>
          <w:szCs w:val="24"/>
        </w:rPr>
        <w:t xml:space="preserve">        </w:t>
      </w: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r w:rsidRPr="00BC6936">
        <w:rPr>
          <w:rFonts w:ascii="Times New Roman" w:eastAsia="Times New Roman" w:hAnsi="Times New Roman" w:cs="Times New Roman"/>
          <w:b/>
          <w:noProof/>
          <w:sz w:val="24"/>
          <w:szCs w:val="24"/>
          <w:lang w:eastAsia="ru-RU"/>
        </w:rPr>
        <w:drawing>
          <wp:anchor distT="0" distB="0" distL="114300" distR="114300" simplePos="0" relativeHeight="251658752" behindDoc="0" locked="0" layoutInCell="1" allowOverlap="1" wp14:anchorId="73539E54" wp14:editId="69EDFF0A">
            <wp:simplePos x="0" y="0"/>
            <wp:positionH relativeFrom="column">
              <wp:posOffset>19685</wp:posOffset>
            </wp:positionH>
            <wp:positionV relativeFrom="paragraph">
              <wp:posOffset>37465</wp:posOffset>
            </wp:positionV>
            <wp:extent cx="5534025" cy="2219325"/>
            <wp:effectExtent l="0" t="0" r="9525" b="952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BC6936" w:rsidRPr="00BC6936" w:rsidRDefault="00BC6936" w:rsidP="00BC6936">
      <w:pPr>
        <w:widowControl w:val="0"/>
        <w:autoSpaceDE w:val="0"/>
        <w:autoSpaceDN w:val="0"/>
        <w:spacing w:after="0" w:line="240" w:lineRule="auto"/>
        <w:rPr>
          <w:rFonts w:ascii="Times New Roman" w:eastAsia="Times New Roman" w:hAnsi="Times New Roman" w:cs="Times New Roman"/>
          <w:b/>
          <w:bCs/>
          <w:sz w:val="24"/>
          <w:szCs w:val="24"/>
        </w:rPr>
      </w:pPr>
    </w:p>
    <w:p w:rsidR="00BC6936" w:rsidRPr="00BC6936" w:rsidRDefault="00BC6936" w:rsidP="00BC6936">
      <w:pPr>
        <w:spacing w:after="0" w:line="240" w:lineRule="auto"/>
        <w:ind w:firstLine="709"/>
        <w:jc w:val="center"/>
        <w:rPr>
          <w:rFonts w:ascii="Times New Roman" w:eastAsia="Times New Roman" w:hAnsi="Times New Roman" w:cs="Times New Roman"/>
          <w:b/>
          <w:bCs/>
          <w:sz w:val="24"/>
          <w:szCs w:val="24"/>
          <w:u w:val="single"/>
          <w:lang w:eastAsia="ru-RU"/>
        </w:rPr>
      </w:pPr>
      <w:r w:rsidRPr="00BC6936">
        <w:rPr>
          <w:rFonts w:ascii="Times New Roman" w:eastAsia="Times New Roman" w:hAnsi="Times New Roman" w:cs="Times New Roman"/>
          <w:b/>
          <w:bCs/>
          <w:sz w:val="24"/>
          <w:szCs w:val="24"/>
          <w:lang w:eastAsia="ru-RU"/>
        </w:rPr>
        <w:t xml:space="preserve"> </w:t>
      </w:r>
    </w:p>
    <w:p w:rsidR="00BC6936" w:rsidRPr="00BC6936" w:rsidRDefault="00BC6936" w:rsidP="00BC6936">
      <w:pPr>
        <w:spacing w:after="0" w:line="240" w:lineRule="auto"/>
        <w:ind w:firstLine="709"/>
        <w:jc w:val="center"/>
        <w:rPr>
          <w:rFonts w:ascii="Times New Roman" w:eastAsia="Times New Roman" w:hAnsi="Times New Roman" w:cs="Times New Roman"/>
          <w:b/>
          <w:bCs/>
          <w:sz w:val="24"/>
          <w:szCs w:val="24"/>
          <w:u w:val="single"/>
          <w:lang w:eastAsia="ru-RU"/>
        </w:rPr>
      </w:pPr>
    </w:p>
    <w:p w:rsidR="00BC6936" w:rsidRPr="00BC6936" w:rsidRDefault="00BC6936" w:rsidP="00BC6936">
      <w:pPr>
        <w:spacing w:after="0" w:line="240" w:lineRule="auto"/>
        <w:ind w:firstLine="709"/>
        <w:jc w:val="center"/>
        <w:rPr>
          <w:rFonts w:ascii="Times New Roman" w:eastAsia="Times New Roman" w:hAnsi="Times New Roman" w:cs="Times New Roman"/>
          <w:b/>
          <w:bCs/>
          <w:sz w:val="24"/>
          <w:szCs w:val="24"/>
          <w:u w:val="single"/>
          <w:lang w:eastAsia="ru-RU"/>
        </w:rPr>
      </w:pPr>
    </w:p>
    <w:p w:rsidR="00BC6936" w:rsidRPr="00BC6936" w:rsidRDefault="00BC6936" w:rsidP="00BC6936">
      <w:pPr>
        <w:spacing w:after="0" w:line="240" w:lineRule="auto"/>
        <w:ind w:firstLine="709"/>
        <w:jc w:val="center"/>
        <w:rPr>
          <w:rFonts w:ascii="Times New Roman" w:eastAsia="Times New Roman" w:hAnsi="Times New Roman" w:cs="Times New Roman"/>
          <w:b/>
          <w:bCs/>
          <w:sz w:val="24"/>
          <w:szCs w:val="24"/>
          <w:u w:val="single"/>
          <w:lang w:eastAsia="ru-RU"/>
        </w:rPr>
      </w:pPr>
    </w:p>
    <w:p w:rsidR="00BC6936" w:rsidRPr="00FE2AA4" w:rsidRDefault="00BC6936" w:rsidP="00FE2AA4">
      <w:pPr>
        <w:spacing w:after="0" w:line="240" w:lineRule="auto"/>
        <w:rPr>
          <w:rFonts w:ascii="Times New Roman" w:eastAsia="Times New Roman" w:hAnsi="Times New Roman" w:cs="Times New Roman"/>
          <w:b/>
          <w:bCs/>
          <w:sz w:val="24"/>
          <w:szCs w:val="24"/>
          <w:u w:val="single"/>
          <w:lang w:eastAsia="ru-RU"/>
        </w:rPr>
      </w:pPr>
    </w:p>
    <w:p w:rsidR="00BC6936" w:rsidRPr="00B3527E" w:rsidRDefault="00BC6936" w:rsidP="00B3527E">
      <w:pPr>
        <w:widowControl w:val="0"/>
        <w:autoSpaceDE w:val="0"/>
        <w:autoSpaceDN w:val="0"/>
        <w:spacing w:before="90" w:after="0"/>
        <w:rPr>
          <w:rFonts w:ascii="Times New Roman" w:eastAsia="Times New Roman" w:hAnsi="Times New Roman" w:cs="Times New Roman"/>
          <w:sz w:val="24"/>
          <w:szCs w:val="24"/>
        </w:rPr>
      </w:pPr>
      <w:r w:rsidRPr="00BC6936">
        <w:rPr>
          <w:rFonts w:ascii="Times New Roman" w:eastAsia="Times New Roman" w:hAnsi="Times New Roman" w:cs="Times New Roman"/>
          <w:sz w:val="24"/>
          <w:szCs w:val="24"/>
        </w:rPr>
        <w:t>Из представленных выше данных следует, что показатель успеваемости</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обучения в этом году</w:t>
      </w:r>
      <w:r w:rsidRPr="00BC6936">
        <w:rPr>
          <w:rFonts w:ascii="Times New Roman" w:eastAsia="Times New Roman" w:hAnsi="Times New Roman" w:cs="Times New Roman"/>
          <w:spacing w:val="1"/>
          <w:sz w:val="24"/>
          <w:szCs w:val="24"/>
        </w:rPr>
        <w:t xml:space="preserve"> </w:t>
      </w:r>
      <w:r w:rsidRPr="00BC6936">
        <w:rPr>
          <w:rFonts w:ascii="Times New Roman" w:eastAsia="Times New Roman" w:hAnsi="Times New Roman" w:cs="Times New Roman"/>
          <w:sz w:val="24"/>
          <w:szCs w:val="24"/>
        </w:rPr>
        <w:t>увеличился</w:t>
      </w:r>
      <w:r w:rsidRPr="00BC6936">
        <w:rPr>
          <w:rFonts w:ascii="Times New Roman" w:eastAsia="Times New Roman" w:hAnsi="Times New Roman" w:cs="Times New Roman"/>
          <w:spacing w:val="-4"/>
          <w:sz w:val="24"/>
          <w:szCs w:val="24"/>
        </w:rPr>
        <w:t xml:space="preserve"> </w:t>
      </w:r>
      <w:r w:rsidRPr="00BC6936">
        <w:rPr>
          <w:rFonts w:ascii="Times New Roman" w:eastAsia="Times New Roman" w:hAnsi="Times New Roman" w:cs="Times New Roman"/>
          <w:sz w:val="24"/>
          <w:szCs w:val="24"/>
        </w:rPr>
        <w:t>и</w:t>
      </w:r>
      <w:r w:rsidRPr="00BC6936">
        <w:rPr>
          <w:rFonts w:ascii="Times New Roman" w:eastAsia="Times New Roman" w:hAnsi="Times New Roman" w:cs="Times New Roman"/>
          <w:spacing w:val="-5"/>
          <w:sz w:val="24"/>
          <w:szCs w:val="24"/>
        </w:rPr>
        <w:t xml:space="preserve"> </w:t>
      </w:r>
      <w:r w:rsidRPr="00BC6936">
        <w:rPr>
          <w:rFonts w:ascii="Times New Roman" w:eastAsia="Times New Roman" w:hAnsi="Times New Roman" w:cs="Times New Roman"/>
          <w:sz w:val="24"/>
          <w:szCs w:val="24"/>
        </w:rPr>
        <w:t>составляет</w:t>
      </w:r>
      <w:r w:rsidRPr="00BC6936">
        <w:rPr>
          <w:rFonts w:ascii="Times New Roman" w:eastAsia="Times New Roman" w:hAnsi="Times New Roman" w:cs="Times New Roman"/>
          <w:spacing w:val="-4"/>
          <w:sz w:val="24"/>
          <w:szCs w:val="24"/>
        </w:rPr>
        <w:t xml:space="preserve"> </w:t>
      </w:r>
      <w:r w:rsidR="00B3527E">
        <w:rPr>
          <w:rFonts w:ascii="Times New Roman" w:eastAsia="Times New Roman" w:hAnsi="Times New Roman" w:cs="Times New Roman"/>
          <w:sz w:val="24"/>
          <w:szCs w:val="24"/>
        </w:rPr>
        <w:t>100%</w:t>
      </w:r>
    </w:p>
    <w:p w:rsidR="00BC6936" w:rsidRDefault="00BC6936" w:rsidP="00BC6936">
      <w:pPr>
        <w:spacing w:after="0" w:line="240" w:lineRule="auto"/>
        <w:ind w:firstLine="709"/>
        <w:jc w:val="center"/>
        <w:rPr>
          <w:rFonts w:ascii="Times New Roman" w:eastAsia="Times New Roman" w:hAnsi="Times New Roman" w:cs="Times New Roman"/>
          <w:color w:val="FF0000"/>
          <w:sz w:val="24"/>
          <w:szCs w:val="24"/>
        </w:rPr>
      </w:pPr>
    </w:p>
    <w:p w:rsidR="00BC6936" w:rsidRDefault="00BC6936" w:rsidP="00BC6936">
      <w:pPr>
        <w:spacing w:after="0" w:line="240" w:lineRule="auto"/>
        <w:ind w:firstLine="709"/>
        <w:jc w:val="center"/>
        <w:rPr>
          <w:rFonts w:ascii="Times New Roman" w:eastAsia="Times New Roman" w:hAnsi="Times New Roman" w:cs="Times New Roman"/>
          <w:color w:val="FF0000"/>
          <w:sz w:val="24"/>
          <w:szCs w:val="24"/>
        </w:rPr>
      </w:pPr>
    </w:p>
    <w:p w:rsidR="00BC6936" w:rsidRPr="00BC6936" w:rsidRDefault="00BF6E8C" w:rsidP="00BC6936">
      <w:pPr>
        <w:spacing w:after="0" w:line="240" w:lineRule="auto"/>
        <w:ind w:firstLine="709"/>
        <w:jc w:val="center"/>
        <w:rPr>
          <w:rFonts w:ascii="Times New Roman" w:eastAsia="Times New Roman" w:hAnsi="Times New Roman" w:cs="Times New Roman"/>
          <w:b/>
          <w:bCs/>
          <w:sz w:val="24"/>
          <w:szCs w:val="24"/>
          <w:u w:val="single"/>
          <w:lang w:eastAsia="ru-RU"/>
        </w:rPr>
      </w:pPr>
      <w:r w:rsidRPr="00013FAD">
        <w:rPr>
          <w:rFonts w:ascii="Times New Roman" w:eastAsia="Times New Roman" w:hAnsi="Times New Roman" w:cs="Times New Roman"/>
          <w:color w:val="FF0000"/>
          <w:sz w:val="24"/>
          <w:szCs w:val="24"/>
        </w:rPr>
        <w:t xml:space="preserve"> </w:t>
      </w:r>
      <w:r w:rsidR="00BC6936" w:rsidRPr="00BC6936">
        <w:rPr>
          <w:rFonts w:ascii="Times New Roman" w:eastAsia="Times New Roman" w:hAnsi="Times New Roman" w:cs="Times New Roman"/>
          <w:b/>
          <w:bCs/>
          <w:sz w:val="24"/>
          <w:szCs w:val="24"/>
          <w:u w:val="single"/>
          <w:lang w:eastAsia="ru-RU"/>
        </w:rPr>
        <w:t>Анализ учебно-воспитательной работы  5-11 классов</w:t>
      </w:r>
    </w:p>
    <w:p w:rsidR="00BC6936" w:rsidRPr="00BC6936" w:rsidRDefault="00BC6936" w:rsidP="00BC6936">
      <w:pPr>
        <w:spacing w:after="0" w:line="240" w:lineRule="auto"/>
        <w:ind w:firstLine="709"/>
        <w:jc w:val="center"/>
        <w:rPr>
          <w:rFonts w:ascii="Times New Roman" w:eastAsia="Times New Roman" w:hAnsi="Times New Roman" w:cs="Times New Roman"/>
          <w:b/>
          <w:bCs/>
          <w:sz w:val="24"/>
          <w:szCs w:val="24"/>
          <w:u w:val="single"/>
          <w:lang w:eastAsia="ru-RU"/>
        </w:rPr>
      </w:pPr>
      <w:r w:rsidRPr="00BC6936">
        <w:rPr>
          <w:rFonts w:ascii="Times New Roman" w:eastAsia="Times New Roman" w:hAnsi="Times New Roman" w:cs="Times New Roman"/>
          <w:b/>
          <w:bCs/>
          <w:sz w:val="24"/>
          <w:szCs w:val="24"/>
          <w:u w:val="single"/>
          <w:lang w:eastAsia="ru-RU"/>
        </w:rPr>
        <w:t>за 2023/2024 учебный год</w:t>
      </w:r>
    </w:p>
    <w:tbl>
      <w:tblPr>
        <w:tblpPr w:leftFromText="180" w:rightFromText="180" w:vertAnchor="text" w:horzAnchor="margin" w:tblpY="296"/>
        <w:tblW w:w="10348" w:type="dxa"/>
        <w:tblLayout w:type="fixed"/>
        <w:tblLook w:val="04A0" w:firstRow="1" w:lastRow="0" w:firstColumn="1" w:lastColumn="0" w:noHBand="0" w:noVBand="1"/>
      </w:tblPr>
      <w:tblGrid>
        <w:gridCol w:w="1049"/>
        <w:gridCol w:w="236"/>
        <w:gridCol w:w="700"/>
        <w:gridCol w:w="1062"/>
        <w:gridCol w:w="611"/>
        <w:gridCol w:w="831"/>
        <w:gridCol w:w="857"/>
        <w:gridCol w:w="649"/>
        <w:gridCol w:w="649"/>
        <w:gridCol w:w="876"/>
        <w:gridCol w:w="936"/>
        <w:gridCol w:w="900"/>
        <w:gridCol w:w="992"/>
      </w:tblGrid>
      <w:tr w:rsidR="00BC6936" w:rsidRPr="00BC6936" w:rsidTr="00BC6936">
        <w:trPr>
          <w:trHeight w:val="296"/>
        </w:trPr>
        <w:tc>
          <w:tcPr>
            <w:tcW w:w="1049"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1062"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611"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831"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857"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649"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649"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876"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936"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noWrap/>
            <w:vAlign w:val="bottom"/>
            <w:hideMark/>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tcPr>
          <w:p w:rsidR="00BC6936" w:rsidRPr="00BC6936" w:rsidRDefault="00BC6936" w:rsidP="00BC6936">
            <w:pPr>
              <w:spacing w:after="0" w:line="240" w:lineRule="auto"/>
              <w:rPr>
                <w:rFonts w:ascii="Times New Roman" w:eastAsia="Times New Roman" w:hAnsi="Times New Roman" w:cs="Times New Roman"/>
                <w:sz w:val="24"/>
                <w:szCs w:val="24"/>
                <w:lang w:eastAsia="ru-RU"/>
              </w:rPr>
            </w:pPr>
          </w:p>
        </w:tc>
      </w:tr>
      <w:tr w:rsidR="00BC6936" w:rsidRPr="00BC6936" w:rsidTr="00BC6936">
        <w:trPr>
          <w:trHeight w:val="310"/>
        </w:trPr>
        <w:tc>
          <w:tcPr>
            <w:tcW w:w="1049"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1062"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611"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831"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857"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649"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649"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876"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936"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694"/>
        </w:trPr>
        <w:tc>
          <w:tcPr>
            <w:tcW w:w="1049" w:type="dxa"/>
            <w:tcBorders>
              <w:top w:val="single" w:sz="8" w:space="0" w:color="auto"/>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Классы</w:t>
            </w:r>
          </w:p>
        </w:tc>
        <w:tc>
          <w:tcPr>
            <w:tcW w:w="236" w:type="dxa"/>
            <w:tcBorders>
              <w:top w:val="single" w:sz="8" w:space="0" w:color="auto"/>
              <w:left w:val="nil"/>
              <w:bottom w:val="nil"/>
              <w:right w:val="nil"/>
            </w:tcBorders>
            <w:shd w:val="clear" w:color="auto" w:fill="FFFFFF"/>
            <w:textDirection w:val="btLr"/>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single" w:sz="8" w:space="0" w:color="auto"/>
              <w:left w:val="nil"/>
              <w:bottom w:val="nil"/>
              <w:right w:val="single" w:sz="4"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На конец года</w:t>
            </w:r>
          </w:p>
        </w:tc>
        <w:tc>
          <w:tcPr>
            <w:tcW w:w="1062" w:type="dxa"/>
            <w:tcBorders>
              <w:top w:val="single" w:sz="8" w:space="0" w:color="auto"/>
              <w:left w:val="nil"/>
              <w:bottom w:val="nil"/>
              <w:right w:val="single" w:sz="4"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переведены в следующий класс</w:t>
            </w:r>
          </w:p>
        </w:tc>
        <w:tc>
          <w:tcPr>
            <w:tcW w:w="611" w:type="dxa"/>
            <w:tcBorders>
              <w:top w:val="single" w:sz="8" w:space="0" w:color="auto"/>
              <w:left w:val="nil"/>
              <w:bottom w:val="nil"/>
              <w:right w:val="single" w:sz="4"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переведены условно</w:t>
            </w:r>
          </w:p>
        </w:tc>
        <w:tc>
          <w:tcPr>
            <w:tcW w:w="831" w:type="dxa"/>
            <w:tcBorders>
              <w:top w:val="single" w:sz="8" w:space="0" w:color="auto"/>
              <w:left w:val="nil"/>
              <w:bottom w:val="nil"/>
              <w:right w:val="single" w:sz="4"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оставлены на повторный курс обучения</w:t>
            </w:r>
          </w:p>
        </w:tc>
        <w:tc>
          <w:tcPr>
            <w:tcW w:w="857" w:type="dxa"/>
            <w:tcBorders>
              <w:top w:val="single" w:sz="8" w:space="0" w:color="auto"/>
              <w:left w:val="single" w:sz="8" w:space="0" w:color="auto"/>
              <w:bottom w:val="single" w:sz="8" w:space="0" w:color="auto"/>
              <w:right w:val="single" w:sz="8"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bCs/>
                <w:sz w:val="24"/>
                <w:szCs w:val="24"/>
                <w:lang w:eastAsia="ru-RU"/>
              </w:rPr>
            </w:pPr>
            <w:r w:rsidRPr="00BC6936">
              <w:rPr>
                <w:rFonts w:ascii="Times New Roman" w:eastAsia="Times New Roman" w:hAnsi="Times New Roman" w:cs="Times New Roman"/>
                <w:bCs/>
                <w:sz w:val="24"/>
                <w:szCs w:val="24"/>
                <w:lang w:eastAsia="ru-RU"/>
              </w:rPr>
              <w:t>Успеваемость (%)</w:t>
            </w:r>
          </w:p>
        </w:tc>
        <w:tc>
          <w:tcPr>
            <w:tcW w:w="649" w:type="dxa"/>
            <w:tcBorders>
              <w:top w:val="single" w:sz="8" w:space="0" w:color="auto"/>
              <w:left w:val="nil"/>
              <w:bottom w:val="nil"/>
              <w:right w:val="single" w:sz="4"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Успевают на "5"</w:t>
            </w:r>
          </w:p>
        </w:tc>
        <w:tc>
          <w:tcPr>
            <w:tcW w:w="649" w:type="dxa"/>
            <w:tcBorders>
              <w:top w:val="single" w:sz="8" w:space="0" w:color="auto"/>
              <w:left w:val="nil"/>
              <w:bottom w:val="nil"/>
              <w:right w:val="nil"/>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на "4" и "5"</w:t>
            </w:r>
          </w:p>
        </w:tc>
        <w:tc>
          <w:tcPr>
            <w:tcW w:w="876" w:type="dxa"/>
            <w:tcBorders>
              <w:top w:val="single" w:sz="8" w:space="0" w:color="auto"/>
              <w:left w:val="single" w:sz="8" w:space="0" w:color="auto"/>
              <w:bottom w:val="single" w:sz="8" w:space="0" w:color="auto"/>
              <w:right w:val="single" w:sz="8"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bCs/>
                <w:sz w:val="24"/>
                <w:szCs w:val="24"/>
                <w:lang w:eastAsia="ru-RU"/>
              </w:rPr>
            </w:pPr>
            <w:r w:rsidRPr="00BC6936">
              <w:rPr>
                <w:rFonts w:ascii="Times New Roman" w:eastAsia="Times New Roman" w:hAnsi="Times New Roman" w:cs="Times New Roman"/>
                <w:bCs/>
                <w:sz w:val="24"/>
                <w:szCs w:val="24"/>
                <w:lang w:eastAsia="ru-RU"/>
              </w:rPr>
              <w:t>Качество (%)</w:t>
            </w:r>
          </w:p>
        </w:tc>
        <w:tc>
          <w:tcPr>
            <w:tcW w:w="936" w:type="dxa"/>
            <w:tcBorders>
              <w:top w:val="single" w:sz="8" w:space="0" w:color="auto"/>
              <w:left w:val="nil"/>
              <w:bottom w:val="nil"/>
              <w:right w:val="single" w:sz="4"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lang w:eastAsia="ru-RU"/>
              </w:rPr>
            </w:pPr>
            <w:r w:rsidRPr="00BC6936">
              <w:rPr>
                <w:rFonts w:ascii="Times New Roman" w:eastAsia="Times New Roman" w:hAnsi="Times New Roman" w:cs="Times New Roman"/>
                <w:lang w:eastAsia="ru-RU"/>
              </w:rPr>
              <w:t>Аттестат об основном общем образовании с отличием</w:t>
            </w:r>
          </w:p>
        </w:tc>
        <w:tc>
          <w:tcPr>
            <w:tcW w:w="900" w:type="dxa"/>
            <w:tcBorders>
              <w:top w:val="single" w:sz="8" w:space="0" w:color="auto"/>
              <w:left w:val="nil"/>
              <w:bottom w:val="nil"/>
              <w:right w:val="single" w:sz="4" w:space="0" w:color="auto"/>
            </w:tcBorders>
            <w:shd w:val="clear" w:color="auto" w:fill="FFFFFF"/>
            <w:textDirection w:val="btLr"/>
            <w:vAlign w:val="center"/>
            <w:hideMark/>
          </w:tcPr>
          <w:p w:rsidR="00BC6936" w:rsidRPr="00BC6936" w:rsidRDefault="00BC6936" w:rsidP="00BC6936">
            <w:pPr>
              <w:spacing w:after="0" w:line="240" w:lineRule="auto"/>
              <w:jc w:val="center"/>
              <w:rPr>
                <w:rFonts w:ascii="Times New Roman" w:eastAsia="Times New Roman" w:hAnsi="Times New Roman" w:cs="Times New Roman"/>
                <w:lang w:eastAsia="ru-RU"/>
              </w:rPr>
            </w:pPr>
            <w:r w:rsidRPr="00BC6936">
              <w:rPr>
                <w:rFonts w:ascii="Times New Roman" w:eastAsia="Times New Roman" w:hAnsi="Times New Roman" w:cs="Times New Roman"/>
                <w:lang w:eastAsia="ru-RU"/>
              </w:rPr>
              <w:t xml:space="preserve">Медаль «За особые успехи в учении» </w:t>
            </w:r>
            <w:r w:rsidRPr="00BC6936">
              <w:rPr>
                <w:rFonts w:ascii="Times New Roman" w:eastAsia="Times New Roman" w:hAnsi="Times New Roman" w:cs="Times New Roman"/>
                <w:lang w:val="en-US" w:eastAsia="ru-RU"/>
              </w:rPr>
              <w:t>I</w:t>
            </w:r>
            <w:r w:rsidRPr="00BC6936">
              <w:rPr>
                <w:rFonts w:ascii="Times New Roman" w:eastAsia="Times New Roman" w:hAnsi="Times New Roman" w:cs="Times New Roman"/>
                <w:lang w:eastAsia="ru-RU"/>
              </w:rPr>
              <w:t xml:space="preserve"> степени</w:t>
            </w:r>
          </w:p>
        </w:tc>
        <w:tc>
          <w:tcPr>
            <w:tcW w:w="992" w:type="dxa"/>
            <w:tcBorders>
              <w:top w:val="single" w:sz="8" w:space="0" w:color="auto"/>
              <w:left w:val="nil"/>
              <w:bottom w:val="nil"/>
              <w:right w:val="single" w:sz="4" w:space="0" w:color="auto"/>
            </w:tcBorders>
            <w:shd w:val="clear" w:color="auto" w:fill="FFFFFF"/>
            <w:textDirection w:val="btLr"/>
          </w:tcPr>
          <w:p w:rsidR="00BC6936" w:rsidRPr="00BC6936" w:rsidRDefault="00BC6936" w:rsidP="00BC6936">
            <w:pPr>
              <w:spacing w:after="0" w:line="240" w:lineRule="auto"/>
              <w:jc w:val="center"/>
              <w:rPr>
                <w:rFonts w:ascii="Times New Roman" w:eastAsia="Times New Roman" w:hAnsi="Times New Roman" w:cs="Times New Roman"/>
                <w:lang w:eastAsia="ru-RU"/>
              </w:rPr>
            </w:pPr>
            <w:r w:rsidRPr="00BC6936">
              <w:rPr>
                <w:rFonts w:ascii="Times New Roman" w:eastAsia="Times New Roman" w:hAnsi="Times New Roman" w:cs="Times New Roman"/>
                <w:lang w:eastAsia="ru-RU"/>
              </w:rPr>
              <w:t>Медаль «За особые успехи в учении» I</w:t>
            </w:r>
            <w:r w:rsidRPr="00BC6936">
              <w:rPr>
                <w:rFonts w:ascii="Times New Roman" w:eastAsia="Times New Roman" w:hAnsi="Times New Roman" w:cs="Times New Roman"/>
                <w:lang w:val="en-US" w:eastAsia="ru-RU"/>
              </w:rPr>
              <w:t>I</w:t>
            </w:r>
            <w:r w:rsidRPr="00BC6936">
              <w:rPr>
                <w:rFonts w:ascii="Times New Roman" w:eastAsia="Times New Roman" w:hAnsi="Times New Roman" w:cs="Times New Roman"/>
                <w:lang w:eastAsia="ru-RU"/>
              </w:rPr>
              <w:t xml:space="preserve"> степени</w:t>
            </w:r>
          </w:p>
        </w:tc>
      </w:tr>
      <w:tr w:rsidR="00BC6936" w:rsidRPr="00BC6936" w:rsidTr="00BC6936">
        <w:trPr>
          <w:trHeight w:val="296"/>
        </w:trPr>
        <w:tc>
          <w:tcPr>
            <w:tcW w:w="1049"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w:t>
            </w:r>
          </w:p>
        </w:tc>
        <w:tc>
          <w:tcPr>
            <w:tcW w:w="236" w:type="dxa"/>
            <w:tcBorders>
              <w:top w:val="single" w:sz="8" w:space="0" w:color="auto"/>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single" w:sz="8" w:space="0" w:color="auto"/>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89</w:t>
            </w:r>
          </w:p>
        </w:tc>
        <w:tc>
          <w:tcPr>
            <w:tcW w:w="1062" w:type="dxa"/>
            <w:tcBorders>
              <w:top w:val="single" w:sz="8" w:space="0" w:color="auto"/>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89</w:t>
            </w:r>
          </w:p>
        </w:tc>
        <w:tc>
          <w:tcPr>
            <w:tcW w:w="611" w:type="dxa"/>
            <w:tcBorders>
              <w:top w:val="single" w:sz="8" w:space="0" w:color="auto"/>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31" w:type="dxa"/>
            <w:tcBorders>
              <w:top w:val="single" w:sz="8" w:space="0" w:color="auto"/>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single" w:sz="8" w:space="0" w:color="auto"/>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649" w:type="dxa"/>
            <w:tcBorders>
              <w:top w:val="single" w:sz="8" w:space="0" w:color="auto"/>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color w:val="FF0000"/>
                <w:sz w:val="24"/>
                <w:szCs w:val="24"/>
                <w:lang w:eastAsia="ru-RU"/>
              </w:rPr>
            </w:pPr>
            <w:r w:rsidRPr="00BC6936">
              <w:rPr>
                <w:rFonts w:ascii="Times New Roman" w:eastAsia="Times New Roman" w:hAnsi="Times New Roman" w:cs="Times New Roman"/>
                <w:b/>
                <w:bCs/>
                <w:color w:val="FF0000"/>
                <w:sz w:val="24"/>
                <w:szCs w:val="24"/>
                <w:lang w:eastAsia="ru-RU"/>
              </w:rPr>
              <w:t> </w:t>
            </w:r>
          </w:p>
        </w:tc>
        <w:tc>
          <w:tcPr>
            <w:tcW w:w="936" w:type="dxa"/>
            <w:tcBorders>
              <w:top w:val="single" w:sz="8" w:space="0" w:color="auto"/>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single" w:sz="8" w:space="0" w:color="auto"/>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single" w:sz="8" w:space="0" w:color="auto"/>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96"/>
        </w:trPr>
        <w:tc>
          <w:tcPr>
            <w:tcW w:w="1049"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2</w:t>
            </w:r>
          </w:p>
        </w:tc>
        <w:tc>
          <w:tcPr>
            <w:tcW w:w="236" w:type="dxa"/>
            <w:tcBorders>
              <w:top w:val="nil"/>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92</w:t>
            </w:r>
          </w:p>
        </w:tc>
        <w:tc>
          <w:tcPr>
            <w:tcW w:w="1062"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92</w:t>
            </w:r>
          </w:p>
        </w:tc>
        <w:tc>
          <w:tcPr>
            <w:tcW w:w="611"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31"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27</w:t>
            </w:r>
          </w:p>
        </w:tc>
        <w:tc>
          <w:tcPr>
            <w:tcW w:w="649"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44</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77</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96"/>
        </w:trPr>
        <w:tc>
          <w:tcPr>
            <w:tcW w:w="1049"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3</w:t>
            </w:r>
          </w:p>
        </w:tc>
        <w:tc>
          <w:tcPr>
            <w:tcW w:w="236" w:type="dxa"/>
            <w:tcBorders>
              <w:top w:val="nil"/>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89</w:t>
            </w:r>
          </w:p>
        </w:tc>
        <w:tc>
          <w:tcPr>
            <w:tcW w:w="1062"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89</w:t>
            </w:r>
          </w:p>
        </w:tc>
        <w:tc>
          <w:tcPr>
            <w:tcW w:w="611"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31"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13</w:t>
            </w:r>
          </w:p>
        </w:tc>
        <w:tc>
          <w:tcPr>
            <w:tcW w:w="649"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51</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72</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310"/>
        </w:trPr>
        <w:tc>
          <w:tcPr>
            <w:tcW w:w="1049"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w:t>
            </w:r>
          </w:p>
        </w:tc>
        <w:tc>
          <w:tcPr>
            <w:tcW w:w="236" w:type="dxa"/>
            <w:tcBorders>
              <w:top w:val="nil"/>
              <w:left w:val="nil"/>
              <w:bottom w:val="nil"/>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97</w:t>
            </w:r>
          </w:p>
        </w:tc>
        <w:tc>
          <w:tcPr>
            <w:tcW w:w="1062"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97</w:t>
            </w:r>
          </w:p>
        </w:tc>
        <w:tc>
          <w:tcPr>
            <w:tcW w:w="611"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31" w:type="dxa"/>
            <w:tcBorders>
              <w:top w:val="nil"/>
              <w:left w:val="nil"/>
              <w:bottom w:val="nil"/>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color w:val="FF0000"/>
                <w:sz w:val="24"/>
                <w:szCs w:val="24"/>
                <w:lang w:eastAsia="ru-RU"/>
              </w:rPr>
            </w:pPr>
            <w:r w:rsidRPr="00BC6936">
              <w:rPr>
                <w:rFonts w:ascii="Times New Roman" w:eastAsia="Times New Roman" w:hAnsi="Times New Roman" w:cs="Times New Roman"/>
                <w:color w:val="FF0000"/>
                <w:sz w:val="24"/>
                <w:szCs w:val="24"/>
                <w:lang w:eastAsia="ru-RU"/>
              </w:rPr>
              <w:t> </w:t>
            </w:r>
          </w:p>
        </w:tc>
        <w:tc>
          <w:tcPr>
            <w:tcW w:w="857"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18</w:t>
            </w:r>
          </w:p>
        </w:tc>
        <w:tc>
          <w:tcPr>
            <w:tcW w:w="649" w:type="dxa"/>
            <w:tcBorders>
              <w:top w:val="nil"/>
              <w:left w:val="nil"/>
              <w:bottom w:val="nil"/>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51</w:t>
            </w:r>
          </w:p>
        </w:tc>
        <w:tc>
          <w:tcPr>
            <w:tcW w:w="876"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71</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310"/>
        </w:trPr>
        <w:tc>
          <w:tcPr>
            <w:tcW w:w="1049"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Итого</w:t>
            </w:r>
          </w:p>
        </w:tc>
        <w:tc>
          <w:tcPr>
            <w:tcW w:w="236" w:type="dxa"/>
            <w:tcBorders>
              <w:top w:val="single" w:sz="8" w:space="0" w:color="auto"/>
              <w:left w:val="nil"/>
              <w:bottom w:val="single" w:sz="8"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p>
        </w:tc>
        <w:tc>
          <w:tcPr>
            <w:tcW w:w="700"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367</w:t>
            </w:r>
          </w:p>
        </w:tc>
        <w:tc>
          <w:tcPr>
            <w:tcW w:w="1062"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color w:val="FF0000"/>
                <w:sz w:val="24"/>
                <w:szCs w:val="24"/>
                <w:lang w:eastAsia="ru-RU"/>
              </w:rPr>
            </w:pPr>
            <w:r w:rsidRPr="00BC6936">
              <w:rPr>
                <w:rFonts w:ascii="Times New Roman" w:eastAsia="Times New Roman" w:hAnsi="Times New Roman" w:cs="Times New Roman"/>
                <w:b/>
                <w:bCs/>
                <w:sz w:val="24"/>
                <w:szCs w:val="24"/>
                <w:lang w:eastAsia="ru-RU"/>
              </w:rPr>
              <w:t>367</w:t>
            </w:r>
          </w:p>
        </w:tc>
        <w:tc>
          <w:tcPr>
            <w:tcW w:w="611"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31" w:type="dxa"/>
            <w:tcBorders>
              <w:top w:val="single" w:sz="8" w:space="0" w:color="auto"/>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5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58</w:t>
            </w:r>
          </w:p>
        </w:tc>
        <w:tc>
          <w:tcPr>
            <w:tcW w:w="649" w:type="dxa"/>
            <w:tcBorders>
              <w:top w:val="single" w:sz="8" w:space="0" w:color="auto"/>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146</w:t>
            </w:r>
          </w:p>
        </w:tc>
        <w:tc>
          <w:tcPr>
            <w:tcW w:w="87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73,4</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96"/>
        </w:trPr>
        <w:tc>
          <w:tcPr>
            <w:tcW w:w="1049"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5</w:t>
            </w:r>
          </w:p>
        </w:tc>
        <w:tc>
          <w:tcPr>
            <w:tcW w:w="236" w:type="dxa"/>
            <w:tcBorders>
              <w:top w:val="nil"/>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91</w:t>
            </w:r>
          </w:p>
        </w:tc>
        <w:tc>
          <w:tcPr>
            <w:tcW w:w="1062"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91</w:t>
            </w:r>
          </w:p>
        </w:tc>
        <w:tc>
          <w:tcPr>
            <w:tcW w:w="611"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31"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16</w:t>
            </w:r>
          </w:p>
        </w:tc>
        <w:tc>
          <w:tcPr>
            <w:tcW w:w="649"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41</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62,64</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96"/>
        </w:trPr>
        <w:tc>
          <w:tcPr>
            <w:tcW w:w="1049"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6</w:t>
            </w:r>
          </w:p>
        </w:tc>
        <w:tc>
          <w:tcPr>
            <w:tcW w:w="236" w:type="dxa"/>
            <w:tcBorders>
              <w:top w:val="nil"/>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98</w:t>
            </w:r>
          </w:p>
        </w:tc>
        <w:tc>
          <w:tcPr>
            <w:tcW w:w="1062"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98</w:t>
            </w:r>
          </w:p>
        </w:tc>
        <w:tc>
          <w:tcPr>
            <w:tcW w:w="611"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31"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23</w:t>
            </w:r>
          </w:p>
        </w:tc>
        <w:tc>
          <w:tcPr>
            <w:tcW w:w="649"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34</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58,16</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96"/>
        </w:trPr>
        <w:tc>
          <w:tcPr>
            <w:tcW w:w="1049"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7</w:t>
            </w:r>
          </w:p>
        </w:tc>
        <w:tc>
          <w:tcPr>
            <w:tcW w:w="236" w:type="dxa"/>
            <w:tcBorders>
              <w:top w:val="nil"/>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90</w:t>
            </w:r>
          </w:p>
        </w:tc>
        <w:tc>
          <w:tcPr>
            <w:tcW w:w="1062"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90</w:t>
            </w:r>
          </w:p>
        </w:tc>
        <w:tc>
          <w:tcPr>
            <w:tcW w:w="611"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31"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7</w:t>
            </w:r>
          </w:p>
        </w:tc>
        <w:tc>
          <w:tcPr>
            <w:tcW w:w="649"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28</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38,89</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96"/>
        </w:trPr>
        <w:tc>
          <w:tcPr>
            <w:tcW w:w="1049"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w:t>
            </w:r>
          </w:p>
        </w:tc>
        <w:tc>
          <w:tcPr>
            <w:tcW w:w="236" w:type="dxa"/>
            <w:tcBorders>
              <w:top w:val="nil"/>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86</w:t>
            </w:r>
          </w:p>
        </w:tc>
        <w:tc>
          <w:tcPr>
            <w:tcW w:w="1062"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86</w:t>
            </w:r>
          </w:p>
        </w:tc>
        <w:tc>
          <w:tcPr>
            <w:tcW w:w="611"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31"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w:t>
            </w:r>
          </w:p>
        </w:tc>
        <w:tc>
          <w:tcPr>
            <w:tcW w:w="649"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28</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37,21</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310"/>
        </w:trPr>
        <w:tc>
          <w:tcPr>
            <w:tcW w:w="1049"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9</w:t>
            </w:r>
          </w:p>
        </w:tc>
        <w:tc>
          <w:tcPr>
            <w:tcW w:w="236" w:type="dxa"/>
            <w:tcBorders>
              <w:top w:val="nil"/>
              <w:left w:val="nil"/>
              <w:bottom w:val="nil"/>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103</w:t>
            </w:r>
          </w:p>
        </w:tc>
        <w:tc>
          <w:tcPr>
            <w:tcW w:w="1062"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103</w:t>
            </w:r>
          </w:p>
        </w:tc>
        <w:tc>
          <w:tcPr>
            <w:tcW w:w="611"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31" w:type="dxa"/>
            <w:tcBorders>
              <w:top w:val="nil"/>
              <w:left w:val="nil"/>
              <w:bottom w:val="nil"/>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57"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w:t>
            </w:r>
          </w:p>
        </w:tc>
        <w:tc>
          <w:tcPr>
            <w:tcW w:w="649" w:type="dxa"/>
            <w:tcBorders>
              <w:top w:val="nil"/>
              <w:left w:val="nil"/>
              <w:bottom w:val="nil"/>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22</w:t>
            </w:r>
          </w:p>
        </w:tc>
        <w:tc>
          <w:tcPr>
            <w:tcW w:w="876"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26,21</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xml:space="preserve">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310"/>
        </w:trPr>
        <w:tc>
          <w:tcPr>
            <w:tcW w:w="1049"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Итого</w:t>
            </w:r>
          </w:p>
        </w:tc>
        <w:tc>
          <w:tcPr>
            <w:tcW w:w="236" w:type="dxa"/>
            <w:tcBorders>
              <w:top w:val="single" w:sz="8" w:space="0" w:color="auto"/>
              <w:left w:val="nil"/>
              <w:bottom w:val="single" w:sz="8"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p>
        </w:tc>
        <w:tc>
          <w:tcPr>
            <w:tcW w:w="700"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468</w:t>
            </w:r>
          </w:p>
        </w:tc>
        <w:tc>
          <w:tcPr>
            <w:tcW w:w="1062"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468</w:t>
            </w:r>
          </w:p>
        </w:tc>
        <w:tc>
          <w:tcPr>
            <w:tcW w:w="611"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31" w:type="dxa"/>
            <w:tcBorders>
              <w:top w:val="single" w:sz="8" w:space="0" w:color="auto"/>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5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55</w:t>
            </w:r>
          </w:p>
        </w:tc>
        <w:tc>
          <w:tcPr>
            <w:tcW w:w="649" w:type="dxa"/>
            <w:tcBorders>
              <w:top w:val="single" w:sz="8" w:space="0" w:color="auto"/>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153</w:t>
            </w:r>
          </w:p>
        </w:tc>
        <w:tc>
          <w:tcPr>
            <w:tcW w:w="87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44,44</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296"/>
        </w:trPr>
        <w:tc>
          <w:tcPr>
            <w:tcW w:w="1049"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10</w:t>
            </w:r>
          </w:p>
        </w:tc>
        <w:tc>
          <w:tcPr>
            <w:tcW w:w="236" w:type="dxa"/>
            <w:tcBorders>
              <w:top w:val="nil"/>
              <w:left w:val="nil"/>
              <w:bottom w:val="single" w:sz="4"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42</w:t>
            </w:r>
          </w:p>
        </w:tc>
        <w:tc>
          <w:tcPr>
            <w:tcW w:w="1062"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42</w:t>
            </w:r>
          </w:p>
        </w:tc>
        <w:tc>
          <w:tcPr>
            <w:tcW w:w="611"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31"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57"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2</w:t>
            </w:r>
          </w:p>
        </w:tc>
        <w:tc>
          <w:tcPr>
            <w:tcW w:w="649" w:type="dxa"/>
            <w:tcBorders>
              <w:top w:val="nil"/>
              <w:left w:val="nil"/>
              <w:bottom w:val="single" w:sz="4"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15</w:t>
            </w:r>
          </w:p>
        </w:tc>
        <w:tc>
          <w:tcPr>
            <w:tcW w:w="876" w:type="dxa"/>
            <w:tcBorders>
              <w:top w:val="nil"/>
              <w:left w:val="single" w:sz="8" w:space="0" w:color="auto"/>
              <w:bottom w:val="single" w:sz="4"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40,48</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310"/>
        </w:trPr>
        <w:tc>
          <w:tcPr>
            <w:tcW w:w="1049"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11</w:t>
            </w:r>
          </w:p>
        </w:tc>
        <w:tc>
          <w:tcPr>
            <w:tcW w:w="236" w:type="dxa"/>
            <w:tcBorders>
              <w:top w:val="nil"/>
              <w:left w:val="nil"/>
              <w:bottom w:val="nil"/>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c>
          <w:tcPr>
            <w:tcW w:w="700"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30</w:t>
            </w:r>
          </w:p>
        </w:tc>
        <w:tc>
          <w:tcPr>
            <w:tcW w:w="1062"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30</w:t>
            </w:r>
          </w:p>
        </w:tc>
        <w:tc>
          <w:tcPr>
            <w:tcW w:w="611"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31" w:type="dxa"/>
            <w:tcBorders>
              <w:top w:val="nil"/>
              <w:left w:val="nil"/>
              <w:bottom w:val="nil"/>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857"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nil"/>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6</w:t>
            </w:r>
          </w:p>
        </w:tc>
        <w:tc>
          <w:tcPr>
            <w:tcW w:w="649" w:type="dxa"/>
            <w:tcBorders>
              <w:top w:val="nil"/>
              <w:left w:val="nil"/>
              <w:bottom w:val="nil"/>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13</w:t>
            </w:r>
          </w:p>
        </w:tc>
        <w:tc>
          <w:tcPr>
            <w:tcW w:w="876" w:type="dxa"/>
            <w:tcBorders>
              <w:top w:val="nil"/>
              <w:left w:val="single" w:sz="8" w:space="0" w:color="auto"/>
              <w:bottom w:val="nil"/>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63,33</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8</w:t>
            </w:r>
          </w:p>
        </w:tc>
      </w:tr>
      <w:tr w:rsidR="00BC6936" w:rsidRPr="00BC6936" w:rsidTr="00BC6936">
        <w:trPr>
          <w:trHeight w:val="310"/>
        </w:trPr>
        <w:tc>
          <w:tcPr>
            <w:tcW w:w="1049"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Итого</w:t>
            </w:r>
          </w:p>
        </w:tc>
        <w:tc>
          <w:tcPr>
            <w:tcW w:w="236" w:type="dxa"/>
            <w:tcBorders>
              <w:top w:val="single" w:sz="8" w:space="0" w:color="auto"/>
              <w:left w:val="nil"/>
              <w:bottom w:val="single" w:sz="8"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p>
        </w:tc>
        <w:tc>
          <w:tcPr>
            <w:tcW w:w="700"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72</w:t>
            </w:r>
          </w:p>
        </w:tc>
        <w:tc>
          <w:tcPr>
            <w:tcW w:w="1062"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72</w:t>
            </w:r>
          </w:p>
        </w:tc>
        <w:tc>
          <w:tcPr>
            <w:tcW w:w="611"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31" w:type="dxa"/>
            <w:tcBorders>
              <w:top w:val="single" w:sz="8" w:space="0" w:color="auto"/>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57"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single" w:sz="8" w:space="0" w:color="auto"/>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8</w:t>
            </w:r>
          </w:p>
        </w:tc>
        <w:tc>
          <w:tcPr>
            <w:tcW w:w="649" w:type="dxa"/>
            <w:tcBorders>
              <w:top w:val="single" w:sz="8" w:space="0" w:color="auto"/>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28</w:t>
            </w:r>
          </w:p>
        </w:tc>
        <w:tc>
          <w:tcPr>
            <w:tcW w:w="876"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50</w:t>
            </w:r>
          </w:p>
        </w:tc>
        <w:tc>
          <w:tcPr>
            <w:tcW w:w="936"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w:t>
            </w:r>
          </w:p>
        </w:tc>
        <w:tc>
          <w:tcPr>
            <w:tcW w:w="992" w:type="dxa"/>
            <w:tcBorders>
              <w:top w:val="nil"/>
              <w:left w:val="nil"/>
              <w:bottom w:val="single" w:sz="4"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sz w:val="24"/>
                <w:szCs w:val="24"/>
                <w:lang w:eastAsia="ru-RU"/>
              </w:rPr>
            </w:pPr>
          </w:p>
        </w:tc>
      </w:tr>
      <w:tr w:rsidR="00BC6936" w:rsidRPr="00BC6936" w:rsidTr="00BC6936">
        <w:trPr>
          <w:trHeight w:val="310"/>
        </w:trPr>
        <w:tc>
          <w:tcPr>
            <w:tcW w:w="1049" w:type="dxa"/>
            <w:tcBorders>
              <w:top w:val="nil"/>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ВСЕГО</w:t>
            </w:r>
          </w:p>
        </w:tc>
        <w:tc>
          <w:tcPr>
            <w:tcW w:w="236" w:type="dxa"/>
            <w:tcBorders>
              <w:top w:val="nil"/>
              <w:left w:val="nil"/>
              <w:bottom w:val="single" w:sz="8" w:space="0" w:color="auto"/>
              <w:right w:val="nil"/>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p>
        </w:tc>
        <w:tc>
          <w:tcPr>
            <w:tcW w:w="700" w:type="dxa"/>
            <w:tcBorders>
              <w:top w:val="nil"/>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907</w:t>
            </w:r>
          </w:p>
        </w:tc>
        <w:tc>
          <w:tcPr>
            <w:tcW w:w="1062" w:type="dxa"/>
            <w:tcBorders>
              <w:top w:val="nil"/>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907</w:t>
            </w:r>
          </w:p>
        </w:tc>
        <w:tc>
          <w:tcPr>
            <w:tcW w:w="611" w:type="dxa"/>
            <w:tcBorders>
              <w:top w:val="nil"/>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31" w:type="dxa"/>
            <w:tcBorders>
              <w:top w:val="nil"/>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0</w:t>
            </w:r>
          </w:p>
        </w:tc>
        <w:tc>
          <w:tcPr>
            <w:tcW w:w="857" w:type="dxa"/>
            <w:tcBorders>
              <w:top w:val="nil"/>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100</w:t>
            </w:r>
          </w:p>
        </w:tc>
        <w:tc>
          <w:tcPr>
            <w:tcW w:w="649" w:type="dxa"/>
            <w:tcBorders>
              <w:top w:val="nil"/>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121</w:t>
            </w:r>
          </w:p>
        </w:tc>
        <w:tc>
          <w:tcPr>
            <w:tcW w:w="649" w:type="dxa"/>
            <w:tcBorders>
              <w:top w:val="nil"/>
              <w:left w:val="nil"/>
              <w:bottom w:val="single" w:sz="8" w:space="0" w:color="auto"/>
              <w:right w:val="nil"/>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327</w:t>
            </w:r>
          </w:p>
        </w:tc>
        <w:tc>
          <w:tcPr>
            <w:tcW w:w="876" w:type="dxa"/>
            <w:tcBorders>
              <w:top w:val="nil"/>
              <w:left w:val="single" w:sz="8" w:space="0" w:color="auto"/>
              <w:bottom w:val="single" w:sz="8" w:space="0" w:color="auto"/>
              <w:right w:val="single" w:sz="8"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bCs/>
                <w:sz w:val="24"/>
                <w:szCs w:val="24"/>
                <w:lang w:eastAsia="ru-RU"/>
              </w:rPr>
            </w:pPr>
            <w:r w:rsidRPr="00BC6936">
              <w:rPr>
                <w:rFonts w:ascii="Times New Roman" w:eastAsia="Times New Roman" w:hAnsi="Times New Roman" w:cs="Times New Roman"/>
                <w:b/>
                <w:bCs/>
                <w:sz w:val="24"/>
                <w:szCs w:val="24"/>
                <w:lang w:eastAsia="ru-RU"/>
              </w:rPr>
              <w:t>54,77</w:t>
            </w:r>
          </w:p>
        </w:tc>
        <w:tc>
          <w:tcPr>
            <w:tcW w:w="936" w:type="dxa"/>
            <w:tcBorders>
              <w:top w:val="nil"/>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r w:rsidRPr="00BC6936">
              <w:rPr>
                <w:rFonts w:ascii="Times New Roman" w:eastAsia="Times New Roman" w:hAnsi="Times New Roman" w:cs="Times New Roman"/>
                <w:b/>
                <w:sz w:val="24"/>
                <w:szCs w:val="24"/>
                <w:lang w:eastAsia="ru-RU"/>
              </w:rPr>
              <w:t> 4</w:t>
            </w:r>
          </w:p>
        </w:tc>
        <w:tc>
          <w:tcPr>
            <w:tcW w:w="900" w:type="dxa"/>
            <w:tcBorders>
              <w:top w:val="nil"/>
              <w:left w:val="nil"/>
              <w:bottom w:val="single" w:sz="8" w:space="0" w:color="auto"/>
              <w:right w:val="single" w:sz="4" w:space="0" w:color="auto"/>
            </w:tcBorders>
            <w:shd w:val="clear" w:color="auto" w:fill="FFFFFF"/>
            <w:noWrap/>
            <w:vAlign w:val="center"/>
            <w:hideMark/>
          </w:tcPr>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r w:rsidRPr="00BC6936">
              <w:rPr>
                <w:rFonts w:ascii="Times New Roman" w:eastAsia="Times New Roman" w:hAnsi="Times New Roman" w:cs="Times New Roman"/>
                <w:b/>
                <w:sz w:val="24"/>
                <w:szCs w:val="24"/>
                <w:lang w:eastAsia="ru-RU"/>
              </w:rPr>
              <w:t> 4</w:t>
            </w:r>
          </w:p>
        </w:tc>
        <w:tc>
          <w:tcPr>
            <w:tcW w:w="992" w:type="dxa"/>
            <w:tcBorders>
              <w:top w:val="nil"/>
              <w:left w:val="nil"/>
              <w:bottom w:val="single" w:sz="8" w:space="0" w:color="auto"/>
              <w:right w:val="single" w:sz="4" w:space="0" w:color="auto"/>
            </w:tcBorders>
            <w:shd w:val="clear" w:color="auto" w:fill="FFFFFF"/>
          </w:tcPr>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r w:rsidRPr="00BC6936">
              <w:rPr>
                <w:rFonts w:ascii="Times New Roman" w:eastAsia="Times New Roman" w:hAnsi="Times New Roman" w:cs="Times New Roman"/>
                <w:b/>
                <w:sz w:val="24"/>
                <w:szCs w:val="24"/>
                <w:lang w:eastAsia="ru-RU"/>
              </w:rPr>
              <w:t>8</w:t>
            </w:r>
          </w:p>
        </w:tc>
      </w:tr>
    </w:tbl>
    <w:p w:rsidR="00BC6936" w:rsidRPr="00BC6936" w:rsidRDefault="00BC6936" w:rsidP="00BC6936">
      <w:pPr>
        <w:spacing w:after="0" w:line="240" w:lineRule="auto"/>
        <w:rPr>
          <w:rFonts w:ascii="Times New Roman" w:eastAsia="Times New Roman" w:hAnsi="Times New Roman" w:cs="Times New Roman"/>
          <w:b/>
          <w:bCs/>
          <w:color w:val="FF0000"/>
          <w:sz w:val="24"/>
          <w:szCs w:val="24"/>
          <w:u w:val="single"/>
          <w:lang w:eastAsia="ru-RU"/>
        </w:rPr>
      </w:pPr>
      <w:r w:rsidRPr="00BC6936">
        <w:rPr>
          <w:rFonts w:ascii="Times New Roman" w:eastAsia="Calibri" w:hAnsi="Times New Roman" w:cs="Times New Roman"/>
          <w:b/>
          <w:color w:val="FF0000"/>
          <w:sz w:val="24"/>
          <w:szCs w:val="24"/>
        </w:rPr>
        <w:t xml:space="preserve"> </w:t>
      </w:r>
    </w:p>
    <w:p w:rsidR="00BC6936" w:rsidRDefault="00BC6936" w:rsidP="00BC6936">
      <w:pPr>
        <w:shd w:val="clear" w:color="auto" w:fill="FFFFFF"/>
        <w:spacing w:after="0" w:line="240" w:lineRule="auto"/>
        <w:ind w:left="-142" w:right="283" w:firstLine="600"/>
        <w:jc w:val="both"/>
        <w:outlineLvl w:val="0"/>
        <w:rPr>
          <w:rFonts w:ascii="Times New Roman" w:eastAsia="Calibri" w:hAnsi="Times New Roman" w:cs="Times New Roman"/>
          <w:spacing w:val="-5"/>
          <w:sz w:val="24"/>
          <w:szCs w:val="24"/>
        </w:rPr>
      </w:pPr>
    </w:p>
    <w:p w:rsidR="00BC6936" w:rsidRPr="00BC6936" w:rsidRDefault="00BC6936" w:rsidP="00BC6936">
      <w:pPr>
        <w:shd w:val="clear" w:color="auto" w:fill="FFFFFF"/>
        <w:spacing w:after="0" w:line="240" w:lineRule="auto"/>
        <w:ind w:left="-142" w:right="283" w:firstLine="600"/>
        <w:jc w:val="both"/>
        <w:outlineLvl w:val="0"/>
        <w:rPr>
          <w:rFonts w:ascii="Times New Roman" w:eastAsia="Calibri" w:hAnsi="Times New Roman" w:cs="Times New Roman"/>
          <w:sz w:val="24"/>
          <w:szCs w:val="24"/>
        </w:rPr>
      </w:pPr>
      <w:r w:rsidRPr="00BC6936">
        <w:rPr>
          <w:rFonts w:ascii="Times New Roman" w:eastAsia="Calibri" w:hAnsi="Times New Roman" w:cs="Times New Roman"/>
          <w:spacing w:val="-5"/>
          <w:sz w:val="24"/>
          <w:szCs w:val="24"/>
        </w:rPr>
        <w:t xml:space="preserve"> </w:t>
      </w:r>
      <w:r w:rsidRPr="00BC6936">
        <w:rPr>
          <w:rFonts w:ascii="Times New Roman" w:eastAsia="Calibri" w:hAnsi="Times New Roman" w:cs="Times New Roman"/>
          <w:sz w:val="24"/>
          <w:szCs w:val="24"/>
        </w:rPr>
        <w:t>В 2023-2024</w:t>
      </w:r>
      <w:r w:rsidRPr="00BC6936">
        <w:rPr>
          <w:rFonts w:ascii="Times New Roman" w:eastAsia="Calibri" w:hAnsi="Times New Roman" w:cs="Times New Roman"/>
          <w:b/>
          <w:sz w:val="24"/>
          <w:szCs w:val="24"/>
        </w:rPr>
        <w:t xml:space="preserve"> </w:t>
      </w:r>
      <w:r w:rsidRPr="00BC6936">
        <w:rPr>
          <w:rFonts w:ascii="Times New Roman" w:eastAsia="Calibri" w:hAnsi="Times New Roman" w:cs="Times New Roman"/>
          <w:sz w:val="24"/>
          <w:szCs w:val="24"/>
        </w:rPr>
        <w:t xml:space="preserve"> учебном году в 5-9 классов реализовывалась основная образовательная программа основного общего образования, соответствующая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в 10-х классах - основная образовательная программа среднего общего образования, соответствующая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в 11 классе -  основная образовательная программа среднего общего образования, соответствующая ФГОС СОО (Приказ Министерства образования и науки Российской Федерации от 17.05.2012 № 413 «Об утверждении и введении в действие федерального государственного образовательного стандарта среднего общего образования» с изменениями и дополнениями). В 10 А классе реализовывался универсальный профиль обучения. На углубленном уровне изучались предметы «Биология» и «Обществознание» В 10 Б классе - социально-экономический профиль обучения. На углубленном уровне изучались предметы «Алгебра и начала математического анализа», «Геометрия», «Вероятность и статистика» и «Обществознание». Все остальные предметы изучаются на базовом уровне. В 11 классе был введен учебный план социально-экономического профиля обучения. На углубленном уровне изучаются следующие предметы: математика, </w:t>
      </w:r>
      <w:r w:rsidRPr="00BC6936">
        <w:rPr>
          <w:rFonts w:ascii="Times New Roman" w:eastAsia="Calibri" w:hAnsi="Times New Roman" w:cs="Times New Roman"/>
          <w:sz w:val="24"/>
          <w:szCs w:val="24"/>
        </w:rPr>
        <w:lastRenderedPageBreak/>
        <w:t>экономика, право. Определение профиля было традиционно проведено согласно результатам анкетирования обучающихся и их родителей.</w:t>
      </w:r>
    </w:p>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p>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p>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r w:rsidRPr="00BC6936">
        <w:rPr>
          <w:rFonts w:ascii="Times New Roman" w:eastAsia="Times New Roman" w:hAnsi="Times New Roman" w:cs="Times New Roman"/>
          <w:b/>
          <w:sz w:val="24"/>
          <w:szCs w:val="24"/>
          <w:lang w:eastAsia="ru-RU"/>
        </w:rPr>
        <w:t>Основное общее образование (5-9 классы)</w:t>
      </w:r>
    </w:p>
    <w:p w:rsidR="00BC6936" w:rsidRPr="00BC6936" w:rsidRDefault="00BC6936" w:rsidP="00BC6936">
      <w:pPr>
        <w:spacing w:line="360" w:lineRule="auto"/>
        <w:ind w:firstLine="654"/>
        <w:jc w:val="both"/>
        <w:rPr>
          <w:rFonts w:ascii="Times New Roman" w:eastAsia="Calibri" w:hAnsi="Times New Roman" w:cs="Times New Roman"/>
          <w:color w:val="FF0000"/>
          <w:sz w:val="24"/>
          <w:szCs w:val="24"/>
        </w:rPr>
      </w:pPr>
      <w:r w:rsidRPr="00BC6936">
        <w:rPr>
          <w:rFonts w:ascii="Times New Roman" w:eastAsia="Calibri" w:hAnsi="Times New Roman" w:cs="Times New Roman"/>
          <w:bCs/>
          <w:iCs/>
          <w:noProof/>
          <w:color w:val="FF0000"/>
          <w:sz w:val="24"/>
          <w:szCs w:val="24"/>
          <w:lang w:eastAsia="ru-RU"/>
        </w:rPr>
        <w:drawing>
          <wp:inline distT="0" distB="0" distL="0" distR="0" wp14:anchorId="6F8A0D7F" wp14:editId="1E34A4CB">
            <wp:extent cx="4514850" cy="2498156"/>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r w:rsidRPr="00BC6936">
        <w:rPr>
          <w:rFonts w:ascii="Times New Roman" w:eastAsia="Times New Roman" w:hAnsi="Times New Roman" w:cs="Times New Roman"/>
          <w:b/>
          <w:sz w:val="24"/>
          <w:szCs w:val="24"/>
          <w:lang w:eastAsia="ru-RU"/>
        </w:rPr>
        <w:t>Среднее общее образование (10-11 классы)</w:t>
      </w:r>
    </w:p>
    <w:p w:rsidR="00BC6936" w:rsidRPr="00BC6936" w:rsidRDefault="00BC6936" w:rsidP="00BC6936">
      <w:pPr>
        <w:spacing w:after="0" w:line="240" w:lineRule="auto"/>
        <w:jc w:val="center"/>
        <w:rPr>
          <w:rFonts w:ascii="Times New Roman" w:eastAsia="Times New Roman" w:hAnsi="Times New Roman" w:cs="Times New Roman"/>
          <w:b/>
          <w:sz w:val="24"/>
          <w:szCs w:val="24"/>
          <w:lang w:eastAsia="ru-RU"/>
        </w:rPr>
      </w:pPr>
    </w:p>
    <w:p w:rsidR="00BC6936" w:rsidRPr="00BC6936" w:rsidRDefault="00BC6936" w:rsidP="00BC6936">
      <w:pPr>
        <w:spacing w:line="360" w:lineRule="auto"/>
        <w:ind w:firstLine="654"/>
        <w:jc w:val="both"/>
        <w:rPr>
          <w:rFonts w:ascii="Times New Roman" w:eastAsia="Calibri" w:hAnsi="Times New Roman" w:cs="Times New Roman"/>
          <w:sz w:val="24"/>
          <w:szCs w:val="24"/>
        </w:rPr>
      </w:pPr>
      <w:r w:rsidRPr="00BC6936">
        <w:rPr>
          <w:rFonts w:ascii="Times New Roman" w:eastAsia="Calibri" w:hAnsi="Times New Roman" w:cs="Times New Roman"/>
          <w:bCs/>
          <w:iCs/>
          <w:noProof/>
          <w:sz w:val="24"/>
          <w:szCs w:val="24"/>
          <w:lang w:eastAsia="ru-RU"/>
        </w:rPr>
        <w:drawing>
          <wp:inline distT="0" distB="0" distL="0" distR="0" wp14:anchorId="64A2C9B3" wp14:editId="5420BC95">
            <wp:extent cx="4257675" cy="2296103"/>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6936" w:rsidRPr="00BC6936" w:rsidRDefault="00BC6936" w:rsidP="00BC6936">
      <w:pPr>
        <w:tabs>
          <w:tab w:val="left" w:pos="1008"/>
        </w:tabs>
        <w:spacing w:after="0" w:line="240" w:lineRule="auto"/>
        <w:ind w:firstLine="120"/>
        <w:jc w:val="both"/>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xml:space="preserve">        Качество образования при получении основного общего образования остается стабильным на протяжении нескольких лет. Это во многом объясняется вариативностью содержания образования, изменением учебных планов, применением эффективных технологий, осуществлением дифференцированного подхода к обучению, внедрением в практику работы школы принципов и методик системного анализа деятельности учителей и обучающихся как средства достижения более высокого качества образования. На уровне среднего общего образования качество образования незначительно снизилось по сравнению с предыдущим годом (на 3 %). </w:t>
      </w:r>
      <w:r w:rsidRPr="00BC6936">
        <w:rPr>
          <w:rFonts w:ascii="Times New Roman" w:eastAsia="Times New Roman" w:hAnsi="Times New Roman" w:cs="Times New Roman"/>
          <w:color w:val="FF0000"/>
          <w:sz w:val="24"/>
          <w:szCs w:val="24"/>
          <w:lang w:eastAsia="ru-RU"/>
        </w:rPr>
        <w:t xml:space="preserve"> </w:t>
      </w:r>
      <w:r w:rsidRPr="00BC6936">
        <w:rPr>
          <w:rFonts w:ascii="Times New Roman" w:eastAsia="Times New Roman" w:hAnsi="Times New Roman" w:cs="Times New Roman"/>
          <w:sz w:val="24"/>
          <w:szCs w:val="24"/>
          <w:lang w:eastAsia="ru-RU"/>
        </w:rPr>
        <w:t xml:space="preserve">Процент обучающихся, получивших за курс среднего общего образования медали «За особые успехи в учении» </w:t>
      </w:r>
      <w:r w:rsidRPr="00BC6936">
        <w:rPr>
          <w:rFonts w:ascii="Times New Roman" w:eastAsia="Times New Roman" w:hAnsi="Times New Roman" w:cs="Times New Roman"/>
          <w:sz w:val="24"/>
          <w:szCs w:val="24"/>
          <w:lang w:val="en-US" w:eastAsia="ru-RU"/>
        </w:rPr>
        <w:t>I</w:t>
      </w:r>
      <w:r w:rsidRPr="00BC6936">
        <w:rPr>
          <w:rFonts w:ascii="Times New Roman" w:eastAsia="Times New Roman" w:hAnsi="Times New Roman" w:cs="Times New Roman"/>
          <w:sz w:val="24"/>
          <w:szCs w:val="24"/>
          <w:lang w:eastAsia="ru-RU"/>
        </w:rPr>
        <w:t xml:space="preserve"> и </w:t>
      </w:r>
      <w:r w:rsidRPr="00BC6936">
        <w:rPr>
          <w:rFonts w:ascii="Times New Roman" w:eastAsia="Times New Roman" w:hAnsi="Times New Roman" w:cs="Times New Roman"/>
          <w:sz w:val="24"/>
          <w:szCs w:val="24"/>
          <w:lang w:val="en-US" w:eastAsia="ru-RU"/>
        </w:rPr>
        <w:t>II</w:t>
      </w:r>
      <w:r w:rsidRPr="00BC6936">
        <w:rPr>
          <w:rFonts w:ascii="Times New Roman" w:eastAsia="Times New Roman" w:hAnsi="Times New Roman" w:cs="Times New Roman"/>
          <w:sz w:val="24"/>
          <w:szCs w:val="24"/>
          <w:lang w:eastAsia="ru-RU"/>
        </w:rPr>
        <w:t xml:space="preserve"> степеней в 2023-2024 учебном году, составил 40 % от общего количества выпускников 11 классов. </w:t>
      </w:r>
    </w:p>
    <w:p w:rsidR="00BC6936" w:rsidRPr="00BC6936" w:rsidRDefault="00BC6936" w:rsidP="00BC6936">
      <w:pPr>
        <w:tabs>
          <w:tab w:val="left" w:pos="1008"/>
        </w:tabs>
        <w:spacing w:after="0" w:line="240" w:lineRule="auto"/>
        <w:ind w:firstLine="120"/>
        <w:jc w:val="both"/>
        <w:rPr>
          <w:rFonts w:ascii="Times New Roman" w:eastAsia="Times New Roman" w:hAnsi="Times New Roman" w:cs="Times New Roman"/>
          <w:sz w:val="24"/>
          <w:szCs w:val="24"/>
          <w:lang w:eastAsia="ru-RU"/>
        </w:rPr>
      </w:pPr>
    </w:p>
    <w:p w:rsidR="00BC6936" w:rsidRPr="00BC6936" w:rsidRDefault="00BC6936" w:rsidP="00BC6936">
      <w:pPr>
        <w:tabs>
          <w:tab w:val="left" w:pos="1008"/>
        </w:tabs>
        <w:spacing w:after="0" w:line="240" w:lineRule="auto"/>
        <w:jc w:val="both"/>
        <w:rPr>
          <w:rFonts w:ascii="Times New Roman" w:eastAsia="Times New Roman" w:hAnsi="Times New Roman" w:cs="Times New Roman"/>
          <w:color w:val="FF0000"/>
          <w:sz w:val="24"/>
          <w:szCs w:val="24"/>
          <w:lang w:eastAsia="ru-RU"/>
        </w:rPr>
      </w:pPr>
      <w:r w:rsidRPr="00BC6936">
        <w:rPr>
          <w:rFonts w:ascii="Times New Roman" w:eastAsia="Calibri" w:hAnsi="Times New Roman" w:cs="Times New Roman"/>
          <w:noProof/>
          <w:color w:val="FF0000"/>
          <w:sz w:val="24"/>
          <w:szCs w:val="24"/>
          <w:lang w:eastAsia="ru-RU"/>
        </w:rPr>
        <w:drawing>
          <wp:inline distT="0" distB="0" distL="0" distR="0" wp14:anchorId="06EF70D5" wp14:editId="2AC8408C">
            <wp:extent cx="5867400" cy="1724025"/>
            <wp:effectExtent l="0" t="0" r="0" b="9525"/>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6936" w:rsidRPr="00BC6936" w:rsidRDefault="00BC6936" w:rsidP="00BC6936">
      <w:pPr>
        <w:tabs>
          <w:tab w:val="left" w:pos="1008"/>
        </w:tabs>
        <w:spacing w:after="0" w:line="240" w:lineRule="auto"/>
        <w:ind w:firstLine="120"/>
        <w:jc w:val="both"/>
        <w:rPr>
          <w:rFonts w:ascii="Times New Roman" w:eastAsia="Times New Roman" w:hAnsi="Times New Roman" w:cs="Times New Roman"/>
          <w:color w:val="FF0000"/>
          <w:sz w:val="24"/>
          <w:szCs w:val="24"/>
          <w:lang w:eastAsia="ru-RU"/>
        </w:rPr>
      </w:pPr>
    </w:p>
    <w:p w:rsidR="00BC6936" w:rsidRPr="00BC6936" w:rsidRDefault="00BC6936" w:rsidP="00BC6936">
      <w:pPr>
        <w:tabs>
          <w:tab w:val="left" w:pos="1008"/>
        </w:tabs>
        <w:spacing w:after="0" w:line="240" w:lineRule="auto"/>
        <w:ind w:firstLine="567"/>
        <w:jc w:val="both"/>
        <w:rPr>
          <w:rFonts w:ascii="Times New Roman" w:eastAsia="Times New Roman" w:hAnsi="Times New Roman" w:cs="Times New Roman"/>
          <w:sz w:val="24"/>
          <w:szCs w:val="24"/>
          <w:lang w:eastAsia="ru-RU"/>
        </w:rPr>
      </w:pPr>
      <w:r w:rsidRPr="00BC6936">
        <w:rPr>
          <w:rFonts w:ascii="Times New Roman" w:eastAsia="Times New Roman" w:hAnsi="Times New Roman" w:cs="Times New Roman"/>
          <w:bCs/>
          <w:sz w:val="24"/>
          <w:szCs w:val="24"/>
          <w:lang w:eastAsia="ru-RU"/>
        </w:rPr>
        <w:lastRenderedPageBreak/>
        <w:t xml:space="preserve">Уровень успеваемости и качества знаний стабилен. Самый низкий уровень качества в 9 классах. Достаточно высокое качество знаний у обучающихся среднего общего образования, что связано с высоким процентом выпускников, успешно выстраивающих свою дальнейшую перспективу образования. Данному процессу способствует целенаправленная профориентационная работа, а также активное использование членами педагогического коллектива современных педагогических технологий, изученных в плане самообразования по единой методической теме «Повышение качества образования в условиях реализации ФГОС». </w:t>
      </w:r>
    </w:p>
    <w:p w:rsidR="00BC6936" w:rsidRPr="00BC6936" w:rsidRDefault="00BC6936" w:rsidP="00BC6936">
      <w:pPr>
        <w:spacing w:after="0" w:line="240" w:lineRule="auto"/>
        <w:ind w:firstLine="120"/>
        <w:jc w:val="both"/>
        <w:rPr>
          <w:rFonts w:ascii="Times New Roman" w:eastAsia="Times New Roman" w:hAnsi="Times New Roman" w:cs="Times New Roman"/>
          <w:sz w:val="24"/>
          <w:szCs w:val="24"/>
          <w:lang w:eastAsia="ru-RU"/>
        </w:rPr>
      </w:pPr>
      <w:r w:rsidRPr="00BC6936">
        <w:rPr>
          <w:rFonts w:ascii="Times New Roman" w:eastAsia="Times New Roman" w:hAnsi="Times New Roman" w:cs="Times New Roman"/>
          <w:sz w:val="24"/>
          <w:szCs w:val="24"/>
          <w:lang w:eastAsia="ru-RU"/>
        </w:rPr>
        <w:t xml:space="preserve">   В последние годы наблюдается положительная динамика в решении вопроса о предупреждении неуспеваемости и второгодничества. Этому способствуют осуществление индивидуального и дифференцированного подхода.  Наблюдается положительная динамика мотивационных установок и сохранение психофизического и   соматического здоровья обучающихся группы риска.</w:t>
      </w:r>
    </w:p>
    <w:p w:rsidR="00BC6936" w:rsidRPr="00BC6936" w:rsidRDefault="00BC6936" w:rsidP="00BC6936">
      <w:pPr>
        <w:spacing w:after="0" w:line="240" w:lineRule="auto"/>
        <w:jc w:val="both"/>
        <w:rPr>
          <w:rFonts w:ascii="Times New Roman" w:eastAsia="Times New Roman" w:hAnsi="Times New Roman" w:cs="Times New Roman"/>
          <w:b/>
          <w:bCs/>
          <w:i/>
          <w:iCs/>
          <w:sz w:val="24"/>
          <w:szCs w:val="24"/>
          <w:lang w:eastAsia="ru-RU"/>
        </w:rPr>
      </w:pPr>
      <w:r w:rsidRPr="00BC6936">
        <w:rPr>
          <w:rFonts w:ascii="Times New Roman" w:eastAsia="Times New Roman" w:hAnsi="Times New Roman" w:cs="Times New Roman"/>
          <w:sz w:val="24"/>
          <w:szCs w:val="24"/>
          <w:lang w:eastAsia="ru-RU"/>
        </w:rPr>
        <w:t xml:space="preserve">     Цель школы – создание образовательной среды, способствующей тому, чтобы каждый ученик мог реализовать себя как субъект собственной жизни, деятельности и общения, поэтому процесс обучения и воспитания в школе строится с учетом реальных способностей обучающихся, их психофизических возможностей. В 2023/2024 учебном году в 5-11 классах не было учащихся, имеющих академическую задолженность. </w:t>
      </w:r>
    </w:p>
    <w:p w:rsidR="00BC6936" w:rsidRPr="00BC6936" w:rsidRDefault="00BC6936" w:rsidP="00BC6936">
      <w:pPr>
        <w:widowControl w:val="0"/>
        <w:suppressAutoHyphens/>
        <w:spacing w:after="0" w:line="240" w:lineRule="auto"/>
        <w:contextualSpacing/>
        <w:jc w:val="both"/>
        <w:rPr>
          <w:rFonts w:ascii="Times New Roman" w:eastAsia="DejaVu Sans" w:hAnsi="Times New Roman" w:cs="Times New Roman"/>
          <w:kern w:val="1"/>
          <w:sz w:val="24"/>
          <w:szCs w:val="24"/>
        </w:rPr>
      </w:pPr>
      <w:r w:rsidRPr="00BC6936">
        <w:rPr>
          <w:rFonts w:ascii="Times New Roman" w:eastAsia="DejaVu Sans" w:hAnsi="Times New Roman" w:cs="Times New Roman"/>
          <w:kern w:val="1"/>
          <w:sz w:val="24"/>
          <w:szCs w:val="24"/>
        </w:rPr>
        <w:t xml:space="preserve">    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rsidR="00A26941" w:rsidRPr="00BC6936" w:rsidRDefault="00BC6936" w:rsidP="00BC6936">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BC6936">
        <w:rPr>
          <w:rFonts w:ascii="Times New Roman" w:eastAsia="Times New Roman" w:hAnsi="Times New Roman" w:cs="Times New Roman"/>
          <w:b/>
          <w:sz w:val="24"/>
          <w:szCs w:val="24"/>
          <w:lang w:eastAsia="ru-RU"/>
        </w:rPr>
        <w:t xml:space="preserve"> </w:t>
      </w:r>
    </w:p>
    <w:p w:rsidR="00127DED" w:rsidRPr="00127DED" w:rsidRDefault="00BC6936" w:rsidP="00127DE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u w:val="single"/>
          <w:lang w:eastAsia="ru-RU"/>
        </w:rPr>
        <w:t xml:space="preserve"> </w:t>
      </w:r>
      <w:r w:rsidR="00127DED" w:rsidRPr="00127DED">
        <w:rPr>
          <w:rFonts w:ascii="Times New Roman" w:eastAsia="Times New Roman" w:hAnsi="Times New Roman" w:cs="Times New Roman"/>
          <w:b/>
          <w:bCs/>
          <w:sz w:val="24"/>
          <w:szCs w:val="24"/>
          <w:lang w:eastAsia="ru-RU"/>
        </w:rPr>
        <w:t>ИТОГИ ПРОМЕЖУТОЧНОЙ АТТЕСТАЦИИ</w:t>
      </w:r>
    </w:p>
    <w:p w:rsidR="00127DED" w:rsidRPr="00127DED" w:rsidRDefault="00127DED" w:rsidP="00127DED">
      <w:pPr>
        <w:spacing w:after="0" w:line="240" w:lineRule="auto"/>
        <w:jc w:val="center"/>
        <w:rPr>
          <w:rFonts w:ascii="Times New Roman" w:eastAsia="Times New Roman" w:hAnsi="Times New Roman" w:cs="Times New Roman"/>
          <w:b/>
          <w:bCs/>
          <w:sz w:val="24"/>
          <w:szCs w:val="24"/>
          <w:lang w:eastAsia="ru-RU"/>
        </w:rPr>
      </w:pPr>
    </w:p>
    <w:p w:rsidR="00127DED" w:rsidRPr="00127DED" w:rsidRDefault="00127DED" w:rsidP="00127DED">
      <w:pPr>
        <w:spacing w:after="0" w:line="240" w:lineRule="auto"/>
        <w:ind w:left="-142"/>
        <w:jc w:val="both"/>
        <w:rPr>
          <w:rFonts w:ascii="Times New Roman" w:eastAsia="Calibri" w:hAnsi="Times New Roman" w:cs="Times New Roman"/>
          <w:sz w:val="24"/>
          <w:szCs w:val="24"/>
        </w:rPr>
      </w:pPr>
      <w:r w:rsidRPr="00127DED">
        <w:rPr>
          <w:rFonts w:ascii="Times New Roman" w:eastAsia="Times New Roman" w:hAnsi="Times New Roman" w:cs="Times New Roman"/>
          <w:sz w:val="24"/>
          <w:szCs w:val="24"/>
          <w:lang w:eastAsia="ru-RU"/>
        </w:rPr>
        <w:t xml:space="preserve">        Согласно плану внутреннего мониторинга качества образования в апреле - мае 2024 года проводились контрольные работы для 5-11  классов в соответствии с Положением  и графиком проведения промежуточной аттестации.</w:t>
      </w:r>
      <w:r w:rsidRPr="00127DED">
        <w:rPr>
          <w:rFonts w:ascii="Times New Roman" w:eastAsia="Calibri" w:hAnsi="Times New Roman" w:cs="Times New Roman"/>
          <w:sz w:val="24"/>
          <w:szCs w:val="24"/>
        </w:rPr>
        <w:t xml:space="preserve"> </w:t>
      </w:r>
    </w:p>
    <w:p w:rsidR="00127DED" w:rsidRPr="00127DED" w:rsidRDefault="00127DED" w:rsidP="00127DED">
      <w:pPr>
        <w:spacing w:after="0" w:line="240" w:lineRule="auto"/>
        <w:ind w:left="-142"/>
        <w:jc w:val="both"/>
        <w:rPr>
          <w:rFonts w:ascii="Times New Roman" w:eastAsia="Calibri" w:hAnsi="Times New Roman" w:cs="Times New Roman"/>
          <w:sz w:val="24"/>
          <w:szCs w:val="24"/>
        </w:rPr>
      </w:pPr>
    </w:p>
    <w:p w:rsidR="00127DED" w:rsidRPr="00127DED" w:rsidRDefault="00127DED" w:rsidP="00127DED">
      <w:p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b/>
          <w:bCs/>
          <w:i/>
          <w:iCs/>
          <w:sz w:val="24"/>
          <w:szCs w:val="24"/>
          <w:lang w:eastAsia="ru-RU"/>
        </w:rPr>
        <w:t xml:space="preserve">      </w:t>
      </w:r>
      <w:r w:rsidRPr="00127DED">
        <w:rPr>
          <w:rFonts w:ascii="Times New Roman" w:eastAsia="Times New Roman" w:hAnsi="Times New Roman" w:cs="Times New Roman"/>
          <w:b/>
          <w:bCs/>
          <w:iCs/>
          <w:sz w:val="24"/>
          <w:szCs w:val="24"/>
          <w:lang w:eastAsia="ru-RU"/>
        </w:rPr>
        <w:t>Выводы</w:t>
      </w:r>
      <w:r w:rsidRPr="00127DED">
        <w:rPr>
          <w:rFonts w:ascii="Times New Roman" w:eastAsia="Times New Roman" w:hAnsi="Times New Roman" w:cs="Times New Roman"/>
          <w:b/>
          <w:bCs/>
          <w:i/>
          <w:iCs/>
          <w:sz w:val="24"/>
          <w:szCs w:val="24"/>
          <w:lang w:eastAsia="ru-RU"/>
        </w:rPr>
        <w:t>:</w:t>
      </w:r>
      <w:r w:rsidRPr="00127DED">
        <w:rPr>
          <w:rFonts w:ascii="Times New Roman" w:eastAsia="Calibri" w:hAnsi="Times New Roman" w:cs="Times New Roman"/>
          <w:sz w:val="24"/>
          <w:szCs w:val="24"/>
        </w:rPr>
        <w:t xml:space="preserve"> </w:t>
      </w:r>
      <w:r w:rsidRPr="00127DED">
        <w:rPr>
          <w:rFonts w:ascii="Times New Roman" w:eastAsia="Times New Roman" w:hAnsi="Times New Roman" w:cs="Times New Roman"/>
          <w:sz w:val="24"/>
          <w:szCs w:val="24"/>
          <w:lang w:eastAsia="ru-RU"/>
        </w:rPr>
        <w:t xml:space="preserve">100% обучающихся 5-11 классов успешно справились с работой, что говорит о высоком уровне работы педагогов над усвоением стандарта. </w:t>
      </w:r>
    </w:p>
    <w:p w:rsidR="00127DED" w:rsidRPr="00127DED" w:rsidRDefault="00127DED" w:rsidP="00127DED">
      <w:pPr>
        <w:spacing w:after="0" w:line="240" w:lineRule="auto"/>
        <w:ind w:left="-142"/>
        <w:jc w:val="both"/>
        <w:rPr>
          <w:rFonts w:ascii="Times New Roman" w:eastAsia="Times New Roman" w:hAnsi="Times New Roman" w:cs="Times New Roman"/>
          <w:sz w:val="24"/>
          <w:szCs w:val="24"/>
          <w:lang w:eastAsia="ru-RU"/>
        </w:rPr>
      </w:pPr>
    </w:p>
    <w:p w:rsidR="00127DED" w:rsidRPr="00127DED" w:rsidRDefault="00127DED" w:rsidP="00127DED">
      <w:pPr>
        <w:spacing w:after="0" w:line="240" w:lineRule="auto"/>
        <w:ind w:left="-142" w:firstLine="284"/>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При анализе просматривается высокий показатель качества знаний  (выше 80 %) по следующим предметам: изобразительному искусству (5-7), музыке (5-8), технологии (5-9), физической  культуре (5,6,8,9), истории (5-6 классы), обществознанию (6 класс), низкий уровень (ниже 40%) по следующим предметам:  алгебра, геометрия – 7в, 8в, 9а, физика- 9г, 9а, 8в, русский язык – 7 а.</w:t>
      </w:r>
    </w:p>
    <w:p w:rsidR="00127DED" w:rsidRPr="00127DED" w:rsidRDefault="00127DED" w:rsidP="00127DED">
      <w:pPr>
        <w:autoSpaceDE w:val="0"/>
        <w:autoSpaceDN w:val="0"/>
        <w:adjustRightInd w:val="0"/>
        <w:spacing w:after="0" w:line="240" w:lineRule="auto"/>
        <w:ind w:left="-142"/>
        <w:jc w:val="both"/>
        <w:rPr>
          <w:rFonts w:ascii="Times New Roman" w:eastAsia="Calibri" w:hAnsi="Times New Roman" w:cs="Times New Roman"/>
          <w:b/>
          <w:bCs/>
          <w:sz w:val="24"/>
          <w:szCs w:val="24"/>
        </w:rPr>
      </w:pPr>
      <w:r w:rsidRPr="00127DED">
        <w:rPr>
          <w:rFonts w:ascii="Times New Roman" w:eastAsia="Calibri" w:hAnsi="Times New Roman" w:cs="Times New Roman"/>
          <w:b/>
          <w:bCs/>
          <w:sz w:val="24"/>
          <w:szCs w:val="24"/>
        </w:rPr>
        <w:t xml:space="preserve"> Рекомендовано:</w:t>
      </w:r>
    </w:p>
    <w:p w:rsidR="00127DED" w:rsidRPr="00127DED" w:rsidRDefault="00127DED" w:rsidP="00127DED">
      <w:pPr>
        <w:autoSpaceDE w:val="0"/>
        <w:autoSpaceDN w:val="0"/>
        <w:adjustRightInd w:val="0"/>
        <w:spacing w:after="0" w:line="240" w:lineRule="auto"/>
        <w:ind w:left="-142"/>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1. Учителям – предметникам на занятиях в 2023/2024 учебном году устранить выявленные недостатки в знаниях, умениях и навыках учащихся, совершенствовать систему текущего контроля успеваемости и промежуточной аттестации для обеспечения объективности оценивания уровня подготовки учащихся.</w:t>
      </w:r>
    </w:p>
    <w:p w:rsidR="00127DED" w:rsidRPr="00127DED" w:rsidRDefault="00127DED" w:rsidP="00127DED">
      <w:pPr>
        <w:autoSpaceDE w:val="0"/>
        <w:autoSpaceDN w:val="0"/>
        <w:adjustRightInd w:val="0"/>
        <w:spacing w:after="0" w:line="240" w:lineRule="auto"/>
        <w:ind w:left="-142"/>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2. Обсудить результаты итогового контроля на ШМО с целью целенаправленного отбора учебного материала при планировании на следующий год</w:t>
      </w:r>
    </w:p>
    <w:p w:rsidR="00127DED" w:rsidRPr="00127DED" w:rsidRDefault="00127DED" w:rsidP="00127DED">
      <w:pPr>
        <w:autoSpaceDE w:val="0"/>
        <w:autoSpaceDN w:val="0"/>
        <w:adjustRightInd w:val="0"/>
        <w:spacing w:after="0" w:line="240" w:lineRule="auto"/>
        <w:ind w:left="-142"/>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3. Шире практиковать тестовый контроль в классах среднего звена; включать в измерители тестовые задания различных видов (с выбором варианта ответа, тесты открытого типа и т.д)</w:t>
      </w:r>
    </w:p>
    <w:p w:rsidR="00127DED" w:rsidRPr="00127DED" w:rsidRDefault="00127DED" w:rsidP="00127DED">
      <w:pPr>
        <w:autoSpaceDE w:val="0"/>
        <w:autoSpaceDN w:val="0"/>
        <w:adjustRightInd w:val="0"/>
        <w:spacing w:after="0" w:line="240" w:lineRule="auto"/>
        <w:ind w:left="-142"/>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4. ШМО проанализировать выбор форм контроля на промежуточную аттестацию.</w:t>
      </w:r>
    </w:p>
    <w:p w:rsidR="00127DED" w:rsidRPr="00127DED" w:rsidRDefault="00127DED" w:rsidP="00127DED">
      <w:pPr>
        <w:spacing w:after="0" w:line="240" w:lineRule="auto"/>
        <w:ind w:left="-142"/>
        <w:rPr>
          <w:rFonts w:ascii="Times New Roman" w:eastAsia="Calibri" w:hAnsi="Times New Roman" w:cs="Times New Roman"/>
          <w:b/>
          <w:sz w:val="24"/>
          <w:szCs w:val="24"/>
        </w:rPr>
      </w:pPr>
    </w:p>
    <w:p w:rsidR="00127DED" w:rsidRPr="00127DED" w:rsidRDefault="00127DED" w:rsidP="00127DED">
      <w:pPr>
        <w:spacing w:after="0" w:line="240" w:lineRule="auto"/>
        <w:ind w:left="-142"/>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 xml:space="preserve"> </w:t>
      </w:r>
    </w:p>
    <w:p w:rsidR="00127DED" w:rsidRPr="00127DED" w:rsidRDefault="00127DED" w:rsidP="00127DED">
      <w:pPr>
        <w:spacing w:after="0" w:line="240" w:lineRule="auto"/>
        <w:ind w:left="-142"/>
        <w:jc w:val="center"/>
        <w:rPr>
          <w:rFonts w:ascii="Times New Roman" w:eastAsia="Calibri" w:hAnsi="Times New Roman" w:cs="Times New Roman"/>
          <w:b/>
          <w:sz w:val="24"/>
          <w:szCs w:val="24"/>
          <w:u w:val="single"/>
        </w:rPr>
      </w:pPr>
      <w:r w:rsidRPr="00127DED">
        <w:rPr>
          <w:rFonts w:ascii="Times New Roman" w:eastAsia="Calibri" w:hAnsi="Times New Roman" w:cs="Times New Roman"/>
          <w:b/>
          <w:sz w:val="24"/>
          <w:szCs w:val="24"/>
          <w:u w:val="single"/>
        </w:rPr>
        <w:t>РЕЗУЛЬТАТЫ ГОСУДАРСТВЕННОЙ ИТОГОВОЙ АТТЕСТАЦИИ В ФОРМАТЕ ОГЭ     ОБУЧАЮЩИХСЯ 9 КЛАССА</w:t>
      </w:r>
    </w:p>
    <w:p w:rsidR="00127DED" w:rsidRPr="00127DED" w:rsidRDefault="00127DED" w:rsidP="00127DED">
      <w:pPr>
        <w:spacing w:after="0" w:line="240" w:lineRule="auto"/>
        <w:ind w:left="-142" w:firstLine="720"/>
        <w:jc w:val="both"/>
        <w:rPr>
          <w:rFonts w:ascii="Times New Roman" w:eastAsia="Calibri" w:hAnsi="Times New Roman" w:cs="Times New Roman"/>
          <w:sz w:val="24"/>
          <w:szCs w:val="24"/>
        </w:rPr>
      </w:pPr>
    </w:p>
    <w:p w:rsidR="00127DED" w:rsidRPr="00127DED" w:rsidRDefault="00127DED" w:rsidP="00127DED">
      <w:pPr>
        <w:spacing w:after="0" w:line="240" w:lineRule="auto"/>
        <w:ind w:left="-142" w:firstLine="720"/>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В течение 2023-2024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w:t>
      </w:r>
    </w:p>
    <w:p w:rsidR="00127DED" w:rsidRPr="00127DED" w:rsidRDefault="00127DED" w:rsidP="00127DED">
      <w:pPr>
        <w:spacing w:after="0" w:line="240" w:lineRule="auto"/>
        <w:ind w:left="-142" w:firstLine="720"/>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В течение 2023-2024 учебного года для учителей-предметников проводились  совещания, на которых были  рассмотрены результаты ОГЭ 2023 года. </w:t>
      </w:r>
    </w:p>
    <w:p w:rsidR="00127DED" w:rsidRPr="00127DED" w:rsidRDefault="00127DED" w:rsidP="00127DED">
      <w:pPr>
        <w:spacing w:after="0" w:line="240" w:lineRule="auto"/>
        <w:ind w:left="-142" w:firstLine="720"/>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В начале 2023-2024 учебного года сформирована база данных по обучающимся школы для сдачи ОГЭ-2023, которая обновлялась в течение года, оформлен информационный стенд, </w:t>
      </w:r>
      <w:r w:rsidRPr="00127DED">
        <w:rPr>
          <w:rFonts w:ascii="Times New Roman" w:eastAsia="Calibri" w:hAnsi="Times New Roman" w:cs="Times New Roman"/>
          <w:sz w:val="24"/>
          <w:szCs w:val="24"/>
        </w:rPr>
        <w:lastRenderedPageBreak/>
        <w:t xml:space="preserve">посвященный ГИА-9, а также информационные стенды в предметных кабинетах. Учителя-предметники уделяли большое внимание разбору различных вариантов тестовых заданий на уроках, индивидуальных консультациях. Проведены пробные экзамены по русскому языку и математике, а также предметам по выбору в форме и по материалам ОГЭ. </w:t>
      </w:r>
    </w:p>
    <w:p w:rsidR="00127DED" w:rsidRPr="00127DED" w:rsidRDefault="00127DED" w:rsidP="00127DED">
      <w:pPr>
        <w:shd w:val="clear" w:color="auto" w:fill="FFFFFF"/>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 xml:space="preserve">   </w:t>
      </w:r>
      <w:r w:rsidRPr="00127DED">
        <w:rPr>
          <w:rFonts w:ascii="Times New Roman" w:eastAsia="Times New Roman" w:hAnsi="Times New Roman" w:cs="Times New Roman"/>
          <w:sz w:val="24"/>
          <w:szCs w:val="24"/>
          <w:lang w:eastAsia="ru-RU"/>
        </w:rPr>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подписи в получении соответствующей информации.</w:t>
      </w:r>
    </w:p>
    <w:p w:rsidR="00127DED" w:rsidRPr="00127DED" w:rsidRDefault="00127DED" w:rsidP="00127DED">
      <w:pPr>
        <w:shd w:val="clear" w:color="auto" w:fill="FFFFFF"/>
        <w:spacing w:after="0" w:line="240" w:lineRule="auto"/>
        <w:ind w:left="-142"/>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До сведения обучающихся и их родителей своевременно доводились результаты  контрольных и проверочных работ, тренировочного тестирования в форме ОГЭ, учителя-предметники проводили анализ работ с целью выявления причин неудач обучающихся и устранения пробелов в знаниях, на протяжении года проводилась корректировка  планов мероприятий по подготовке к ГИА-9.</w:t>
      </w:r>
    </w:p>
    <w:p w:rsidR="00127DED" w:rsidRPr="00127DED" w:rsidRDefault="00127DED" w:rsidP="00127DED">
      <w:p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 xml:space="preserve">         Вопрос подготовки к ГИА-9 в течение года был на контроле администрации. Контролировалась работа с бланками, КИМами, посещаемость занятий  обучающимися, наличие информационных уголков в классах, организация подготовки к ОГЭ на уроках.</w:t>
      </w:r>
    </w:p>
    <w:p w:rsidR="00127DED" w:rsidRPr="00127DED" w:rsidRDefault="00127DED" w:rsidP="00127DED">
      <w:pPr>
        <w:spacing w:after="0" w:line="240" w:lineRule="auto"/>
        <w:ind w:left="-142" w:firstLine="540"/>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В соответствии с планом контроля администрацией школы были проведены тематические проверки и проанализирована работа по следующим показателям:</w:t>
      </w:r>
    </w:p>
    <w:p w:rsidR="00127DED" w:rsidRPr="00127DED" w:rsidRDefault="00127DED" w:rsidP="00127DED">
      <w:pPr>
        <w:numPr>
          <w:ilvl w:val="0"/>
          <w:numId w:val="4"/>
        </w:num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выполнение общеобразовательных программ в выпускных классах;</w:t>
      </w:r>
    </w:p>
    <w:p w:rsidR="00127DED" w:rsidRPr="00127DED" w:rsidRDefault="00127DED" w:rsidP="00127DED">
      <w:pPr>
        <w:numPr>
          <w:ilvl w:val="0"/>
          <w:numId w:val="4"/>
        </w:num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организация повторения учебного материала;</w:t>
      </w:r>
    </w:p>
    <w:p w:rsidR="00127DED" w:rsidRPr="00127DED" w:rsidRDefault="00127DED" w:rsidP="00127DED">
      <w:pPr>
        <w:numPr>
          <w:ilvl w:val="0"/>
          <w:numId w:val="4"/>
        </w:num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соответствие уровня знаний выпускников 9  классов обязательному минимуму содержания основного общего образования и требованиям к уровню подготовки выпускников;</w:t>
      </w:r>
    </w:p>
    <w:p w:rsidR="00127DED" w:rsidRPr="00127DED" w:rsidRDefault="00127DED" w:rsidP="00127DED">
      <w:pPr>
        <w:numPr>
          <w:ilvl w:val="0"/>
          <w:numId w:val="4"/>
        </w:num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готовность ОУ к проведению государственной итоговой аттестации;</w:t>
      </w:r>
    </w:p>
    <w:p w:rsidR="00127DED" w:rsidRPr="00127DED" w:rsidRDefault="00127DED" w:rsidP="00127DED">
      <w:pPr>
        <w:numPr>
          <w:ilvl w:val="0"/>
          <w:numId w:val="4"/>
        </w:num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выполнение указаний к ведению электронного классного журнала, устранение замечаний по ведению журнала;</w:t>
      </w:r>
    </w:p>
    <w:p w:rsidR="00127DED" w:rsidRPr="00127DED" w:rsidRDefault="00127DED" w:rsidP="00127DED">
      <w:pPr>
        <w:numPr>
          <w:ilvl w:val="0"/>
          <w:numId w:val="4"/>
        </w:num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 xml:space="preserve">система учета знаний учащихся; </w:t>
      </w:r>
    </w:p>
    <w:p w:rsidR="00127DED" w:rsidRPr="00127DED" w:rsidRDefault="00127DED" w:rsidP="00127DED">
      <w:pPr>
        <w:numPr>
          <w:ilvl w:val="0"/>
          <w:numId w:val="4"/>
        </w:numPr>
        <w:spacing w:after="0" w:line="240" w:lineRule="auto"/>
        <w:ind w:left="-142"/>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выполнение требований к заполнению аттестатов и приложений к ним.</w:t>
      </w:r>
    </w:p>
    <w:p w:rsidR="00127DED" w:rsidRPr="00127DED" w:rsidRDefault="00127DED" w:rsidP="00127DED">
      <w:pPr>
        <w:spacing w:after="0" w:line="240" w:lineRule="auto"/>
        <w:ind w:left="426"/>
        <w:jc w:val="both"/>
        <w:rPr>
          <w:rFonts w:ascii="Times New Roman" w:eastAsia="Times New Roman" w:hAnsi="Times New Roman" w:cs="Times New Roman"/>
          <w:sz w:val="24"/>
          <w:szCs w:val="24"/>
          <w:lang w:eastAsia="ru-RU"/>
        </w:rPr>
      </w:pPr>
    </w:p>
    <w:p w:rsidR="00127DED" w:rsidRPr="00127DED" w:rsidRDefault="00127DED" w:rsidP="00127DED">
      <w:pPr>
        <w:jc w:val="center"/>
        <w:rPr>
          <w:rFonts w:ascii="Times New Roman" w:eastAsia="Calibri" w:hAnsi="Times New Roman" w:cs="Times New Roman"/>
          <w:b/>
          <w:sz w:val="28"/>
          <w:szCs w:val="28"/>
        </w:rPr>
      </w:pPr>
      <w:r w:rsidRPr="00127DED">
        <w:rPr>
          <w:rFonts w:ascii="Times New Roman" w:eastAsia="Calibri" w:hAnsi="Times New Roman" w:cs="Times New Roman"/>
          <w:bCs/>
          <w:iCs/>
          <w:color w:val="C00000"/>
          <w:sz w:val="24"/>
          <w:szCs w:val="24"/>
        </w:rPr>
        <w:t xml:space="preserve">       </w:t>
      </w:r>
      <w:r w:rsidRPr="00127DED">
        <w:rPr>
          <w:rFonts w:ascii="Times New Roman" w:eastAsia="Calibri" w:hAnsi="Times New Roman" w:cs="Times New Roman"/>
          <w:b/>
          <w:sz w:val="28"/>
          <w:szCs w:val="28"/>
        </w:rPr>
        <w:t>Средний балл ОГЭ</w:t>
      </w:r>
    </w:p>
    <w:p w:rsidR="00127DED" w:rsidRPr="00127DED" w:rsidRDefault="00127DED" w:rsidP="00127DED">
      <w:pPr>
        <w:jc w:val="center"/>
        <w:rPr>
          <w:rFonts w:ascii="Times New Roman" w:eastAsia="Calibri" w:hAnsi="Times New Roman" w:cs="Times New Roman"/>
          <w:b/>
          <w:sz w:val="28"/>
          <w:szCs w:val="28"/>
        </w:rPr>
      </w:pPr>
    </w:p>
    <w:tbl>
      <w:tblPr>
        <w:tblStyle w:val="580"/>
        <w:tblW w:w="9594" w:type="dxa"/>
        <w:tblInd w:w="-318" w:type="dxa"/>
        <w:tblLayout w:type="fixed"/>
        <w:tblLook w:val="04A0" w:firstRow="1" w:lastRow="0" w:firstColumn="1" w:lastColumn="0" w:noHBand="0" w:noVBand="1"/>
      </w:tblPr>
      <w:tblGrid>
        <w:gridCol w:w="568"/>
        <w:gridCol w:w="2126"/>
        <w:gridCol w:w="1134"/>
        <w:gridCol w:w="1134"/>
        <w:gridCol w:w="1134"/>
        <w:gridCol w:w="1308"/>
        <w:gridCol w:w="1276"/>
        <w:gridCol w:w="914"/>
      </w:tblGrid>
      <w:tr w:rsidR="00127DED" w:rsidRPr="00127DED" w:rsidTr="00127DED">
        <w:tc>
          <w:tcPr>
            <w:tcW w:w="568" w:type="dxa"/>
          </w:tcPr>
          <w:p w:rsidR="00127DED" w:rsidRPr="00127DED" w:rsidRDefault="00127DED" w:rsidP="00127DED">
            <w:pPr>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 п/п</w:t>
            </w:r>
          </w:p>
        </w:tc>
        <w:tc>
          <w:tcPr>
            <w:tcW w:w="2126" w:type="dxa"/>
          </w:tcPr>
          <w:p w:rsidR="00127DED" w:rsidRPr="00127DED" w:rsidRDefault="00127DED" w:rsidP="00127DED">
            <w:pPr>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 xml:space="preserve">Предмет </w:t>
            </w:r>
          </w:p>
        </w:tc>
        <w:tc>
          <w:tcPr>
            <w:tcW w:w="1134" w:type="dxa"/>
            <w:shd w:val="clear" w:color="auto" w:fill="FABF8F"/>
          </w:tcPr>
          <w:p w:rsidR="00127DED" w:rsidRPr="00127DED" w:rsidRDefault="00127DED" w:rsidP="00127DED">
            <w:pPr>
              <w:ind w:right="-114"/>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Средний балл по школе (2024)</w:t>
            </w:r>
          </w:p>
        </w:tc>
        <w:tc>
          <w:tcPr>
            <w:tcW w:w="1134" w:type="dxa"/>
          </w:tcPr>
          <w:p w:rsidR="00127DED" w:rsidRPr="00127DED" w:rsidRDefault="00127DED" w:rsidP="00127DED">
            <w:pPr>
              <w:ind w:right="-108"/>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Средний балл по школе (2023)</w:t>
            </w:r>
          </w:p>
        </w:tc>
        <w:tc>
          <w:tcPr>
            <w:tcW w:w="1134" w:type="dxa"/>
            <w:shd w:val="clear" w:color="auto" w:fill="DDD9C3"/>
          </w:tcPr>
          <w:p w:rsidR="00127DED" w:rsidRPr="00127DED" w:rsidRDefault="00127DED" w:rsidP="00127DED">
            <w:pPr>
              <w:ind w:right="-102"/>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Средний балл по району</w:t>
            </w:r>
          </w:p>
          <w:p w:rsidR="00127DED" w:rsidRPr="00127DED" w:rsidRDefault="00127DED" w:rsidP="00127DED">
            <w:pPr>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(2024)</w:t>
            </w:r>
          </w:p>
        </w:tc>
        <w:tc>
          <w:tcPr>
            <w:tcW w:w="1308" w:type="dxa"/>
          </w:tcPr>
          <w:p w:rsidR="00127DED" w:rsidRPr="00127DED" w:rsidRDefault="00127DED" w:rsidP="00127DED">
            <w:pPr>
              <w:rPr>
                <w:rFonts w:ascii="Times New Roman" w:eastAsia="Calibri" w:hAnsi="Times New Roman" w:cs="Times New Roman"/>
                <w:b/>
                <w:color w:val="000000"/>
                <w:sz w:val="24"/>
                <w:szCs w:val="24"/>
              </w:rPr>
            </w:pPr>
          </w:p>
        </w:tc>
        <w:tc>
          <w:tcPr>
            <w:tcW w:w="1276" w:type="dxa"/>
            <w:shd w:val="clear" w:color="auto" w:fill="DDD9C3"/>
          </w:tcPr>
          <w:p w:rsidR="00127DED" w:rsidRPr="00127DED" w:rsidRDefault="00127DED" w:rsidP="00127DED">
            <w:pPr>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Средний балл по области</w:t>
            </w:r>
          </w:p>
          <w:p w:rsidR="00127DED" w:rsidRPr="00127DED" w:rsidRDefault="00127DED" w:rsidP="00127DED">
            <w:pPr>
              <w:rPr>
                <w:rFonts w:ascii="Times New Roman" w:eastAsia="Calibri" w:hAnsi="Times New Roman" w:cs="Times New Roman"/>
                <w:b/>
                <w:color w:val="000000"/>
                <w:sz w:val="24"/>
                <w:szCs w:val="24"/>
              </w:rPr>
            </w:pPr>
            <w:r w:rsidRPr="00127DED">
              <w:rPr>
                <w:rFonts w:ascii="Times New Roman" w:eastAsia="Calibri" w:hAnsi="Times New Roman" w:cs="Times New Roman"/>
                <w:b/>
                <w:color w:val="000000"/>
                <w:sz w:val="24"/>
                <w:szCs w:val="24"/>
              </w:rPr>
              <w:t>(2024)</w:t>
            </w:r>
          </w:p>
        </w:tc>
        <w:tc>
          <w:tcPr>
            <w:tcW w:w="914" w:type="dxa"/>
          </w:tcPr>
          <w:p w:rsidR="00127DED" w:rsidRPr="00127DED" w:rsidRDefault="00127DED" w:rsidP="00127DED">
            <w:pPr>
              <w:rPr>
                <w:rFonts w:ascii="Times New Roman" w:eastAsia="Calibri" w:hAnsi="Times New Roman" w:cs="Times New Roman"/>
                <w:b/>
                <w:color w:val="000000"/>
                <w:sz w:val="24"/>
                <w:szCs w:val="24"/>
              </w:rPr>
            </w:pP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1</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Русский язык</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4,02</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4,18</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3,98</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+ 0,04</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3,96</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+ 0,06</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2</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Математика  </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3,74</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3,76</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3,74</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3,81</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- 0,07</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Физика</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4,14</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- 0,14</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4,01</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- 0,01</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Химия</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4,16</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4,4</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4,31</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-0,15</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4,25</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- 0,09</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5</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Информатика</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3,4</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3,57</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- 0,4</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3,56</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-0,56</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6</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Биология</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4,29</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4,44</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3,86</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+0.43</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3,7</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+0,59</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7</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История</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3,5</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3,7</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-0,2</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3,69</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-0,19</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8</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География</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4,09</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3,55</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3,98</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+0,11</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4,01</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+ 0,08</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9</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Английский язык</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4,16</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5</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4,29</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-0,13</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4,43</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-0,27</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10</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Обществознание</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3,43</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3,55</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3,24</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+0,19</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3,26</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+0,17</w:t>
            </w:r>
          </w:p>
        </w:tc>
      </w:tr>
      <w:tr w:rsidR="00127DED" w:rsidRPr="00127DED" w:rsidTr="00127DED">
        <w:tc>
          <w:tcPr>
            <w:tcW w:w="56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11</w:t>
            </w:r>
          </w:p>
        </w:tc>
        <w:tc>
          <w:tcPr>
            <w:tcW w:w="2126"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Литература</w:t>
            </w:r>
          </w:p>
        </w:tc>
        <w:tc>
          <w:tcPr>
            <w:tcW w:w="1134" w:type="dxa"/>
            <w:shd w:val="clear" w:color="auto" w:fill="FABF8F"/>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5</w:t>
            </w:r>
          </w:p>
        </w:tc>
        <w:tc>
          <w:tcPr>
            <w:tcW w:w="113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4,5</w:t>
            </w:r>
          </w:p>
        </w:tc>
        <w:tc>
          <w:tcPr>
            <w:tcW w:w="1134"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3,86</w:t>
            </w:r>
          </w:p>
        </w:tc>
        <w:tc>
          <w:tcPr>
            <w:tcW w:w="1308"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+1,14</w:t>
            </w:r>
          </w:p>
        </w:tc>
        <w:tc>
          <w:tcPr>
            <w:tcW w:w="1276" w:type="dxa"/>
            <w:shd w:val="clear" w:color="auto" w:fill="DDD9C3"/>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3,84</w:t>
            </w:r>
          </w:p>
        </w:tc>
        <w:tc>
          <w:tcPr>
            <w:tcW w:w="914"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+1,16</w:t>
            </w:r>
          </w:p>
        </w:tc>
      </w:tr>
    </w:tbl>
    <w:p w:rsidR="00127DED" w:rsidRPr="00127DED" w:rsidRDefault="00127DED" w:rsidP="00127DED">
      <w:pPr>
        <w:spacing w:after="0"/>
        <w:rPr>
          <w:rFonts w:ascii="Times New Roman" w:eastAsia="Calibri" w:hAnsi="Times New Roman" w:cs="Times New Roman"/>
          <w:b/>
          <w:sz w:val="28"/>
          <w:szCs w:val="28"/>
        </w:rPr>
      </w:pPr>
    </w:p>
    <w:p w:rsidR="00127DED" w:rsidRPr="00127DED" w:rsidRDefault="00127DED" w:rsidP="00127DED">
      <w:pPr>
        <w:spacing w:after="0"/>
        <w:jc w:val="center"/>
        <w:rPr>
          <w:rFonts w:ascii="Times New Roman" w:eastAsia="Calibri" w:hAnsi="Times New Roman" w:cs="Times New Roman"/>
          <w:b/>
          <w:sz w:val="28"/>
          <w:szCs w:val="28"/>
        </w:rPr>
      </w:pPr>
    </w:p>
    <w:p w:rsidR="00127DED" w:rsidRPr="00127DED" w:rsidRDefault="00127DED" w:rsidP="00127DED">
      <w:pPr>
        <w:spacing w:after="0"/>
        <w:jc w:val="center"/>
        <w:rPr>
          <w:rFonts w:ascii="Times New Roman" w:eastAsia="Calibri" w:hAnsi="Times New Roman" w:cs="Times New Roman"/>
          <w:b/>
          <w:sz w:val="28"/>
          <w:szCs w:val="28"/>
        </w:rPr>
      </w:pPr>
      <w:r w:rsidRPr="00127DED">
        <w:rPr>
          <w:rFonts w:ascii="Times New Roman" w:eastAsia="Calibri" w:hAnsi="Times New Roman" w:cs="Times New Roman"/>
          <w:b/>
          <w:sz w:val="28"/>
          <w:szCs w:val="28"/>
        </w:rPr>
        <w:t>Анализ</w:t>
      </w:r>
    </w:p>
    <w:p w:rsidR="00127DED" w:rsidRPr="00127DED" w:rsidRDefault="00127DED" w:rsidP="00127DED">
      <w:pPr>
        <w:spacing w:after="0"/>
        <w:jc w:val="center"/>
        <w:rPr>
          <w:rFonts w:ascii="Times New Roman" w:eastAsia="Calibri" w:hAnsi="Times New Roman" w:cs="Times New Roman"/>
          <w:b/>
          <w:sz w:val="28"/>
          <w:szCs w:val="28"/>
        </w:rPr>
      </w:pPr>
      <w:r w:rsidRPr="00127DED">
        <w:rPr>
          <w:rFonts w:ascii="Times New Roman" w:eastAsia="Calibri" w:hAnsi="Times New Roman" w:cs="Times New Roman"/>
          <w:b/>
          <w:sz w:val="28"/>
          <w:szCs w:val="28"/>
        </w:rPr>
        <w:t>результатов государственной итоговой аттестации выпускников</w:t>
      </w:r>
    </w:p>
    <w:p w:rsidR="00127DED" w:rsidRPr="00127DED" w:rsidRDefault="00127DED" w:rsidP="00127DED">
      <w:pPr>
        <w:spacing w:after="0"/>
        <w:jc w:val="center"/>
        <w:rPr>
          <w:rFonts w:ascii="Times New Roman" w:eastAsia="Calibri" w:hAnsi="Times New Roman" w:cs="Times New Roman"/>
          <w:b/>
          <w:sz w:val="28"/>
          <w:szCs w:val="28"/>
        </w:rPr>
      </w:pPr>
      <w:r w:rsidRPr="00127DED">
        <w:rPr>
          <w:rFonts w:ascii="Times New Roman" w:eastAsia="Calibri" w:hAnsi="Times New Roman" w:cs="Times New Roman"/>
          <w:b/>
          <w:sz w:val="28"/>
          <w:szCs w:val="28"/>
        </w:rPr>
        <w:t>9-х классов за 2023/2024 учебный год в форме ОГЭ (обязательные)</w:t>
      </w:r>
    </w:p>
    <w:p w:rsidR="00127DED" w:rsidRPr="00127DED" w:rsidRDefault="00127DED" w:rsidP="00127DED">
      <w:pPr>
        <w:spacing w:after="0"/>
        <w:jc w:val="center"/>
        <w:rPr>
          <w:rFonts w:ascii="Times New Roman" w:eastAsia="Calibri" w:hAnsi="Times New Roman" w:cs="Times New Roman"/>
          <w:b/>
          <w:sz w:val="28"/>
          <w:szCs w:val="28"/>
        </w:rPr>
      </w:pP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155"/>
        <w:gridCol w:w="899"/>
        <w:gridCol w:w="709"/>
        <w:gridCol w:w="709"/>
        <w:gridCol w:w="708"/>
        <w:gridCol w:w="659"/>
        <w:gridCol w:w="851"/>
        <w:gridCol w:w="900"/>
        <w:gridCol w:w="709"/>
        <w:gridCol w:w="9"/>
      </w:tblGrid>
      <w:tr w:rsidR="00127DED" w:rsidRPr="00127DED" w:rsidTr="00127DED">
        <w:trPr>
          <w:jc w:val="center"/>
        </w:trPr>
        <w:tc>
          <w:tcPr>
            <w:tcW w:w="1600" w:type="dxa"/>
            <w:vMerge w:val="restart"/>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lastRenderedPageBreak/>
              <w:t>предмет</w:t>
            </w:r>
          </w:p>
        </w:tc>
        <w:tc>
          <w:tcPr>
            <w:tcW w:w="1155" w:type="dxa"/>
            <w:vMerge w:val="restart"/>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всего сдавали</w:t>
            </w:r>
          </w:p>
        </w:tc>
        <w:tc>
          <w:tcPr>
            <w:tcW w:w="899" w:type="dxa"/>
            <w:vMerge w:val="restart"/>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сдали</w:t>
            </w:r>
          </w:p>
        </w:tc>
        <w:tc>
          <w:tcPr>
            <w:tcW w:w="5254" w:type="dxa"/>
            <w:gridSpan w:val="8"/>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результаты</w:t>
            </w:r>
          </w:p>
        </w:tc>
      </w:tr>
      <w:tr w:rsidR="00127DED" w:rsidRPr="00127DED" w:rsidTr="00127DED">
        <w:trPr>
          <w:gridAfter w:val="1"/>
          <w:wAfter w:w="9" w:type="dxa"/>
          <w:cantSplit/>
          <w:trHeight w:val="1831"/>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127DED" w:rsidRPr="00127DED" w:rsidRDefault="00127DED" w:rsidP="00127DED">
            <w:pPr>
              <w:spacing w:after="0" w:line="240" w:lineRule="auto"/>
              <w:rPr>
                <w:rFonts w:ascii="Times New Roman" w:eastAsia="Calibri" w:hAnsi="Times New Roman" w:cs="Times New Roman"/>
                <w:b/>
                <w:sz w:val="24"/>
                <w:szCs w:val="24"/>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127DED" w:rsidRPr="00127DED" w:rsidRDefault="00127DED" w:rsidP="00127DED">
            <w:pPr>
              <w:spacing w:after="0" w:line="240" w:lineRule="auto"/>
              <w:rPr>
                <w:rFonts w:ascii="Times New Roman" w:eastAsia="Calibri" w:hAnsi="Times New Roman" w:cs="Times New Roman"/>
                <w:b/>
                <w:sz w:val="24"/>
                <w:szCs w:val="24"/>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127DED" w:rsidRPr="00127DED" w:rsidRDefault="00127DED" w:rsidP="00127DED">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«3»</w:t>
            </w:r>
          </w:p>
        </w:tc>
        <w:tc>
          <w:tcPr>
            <w:tcW w:w="659"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ind w:left="34" w:right="-15"/>
              <w:rPr>
                <w:rFonts w:ascii="Times New Roman" w:eastAsia="Calibri" w:hAnsi="Times New Roman" w:cs="Times New Roman"/>
                <w:b/>
                <w:sz w:val="24"/>
                <w:szCs w:val="24"/>
              </w:rPr>
            </w:pPr>
            <w:r w:rsidRPr="00127DED">
              <w:rPr>
                <w:rFonts w:ascii="Times New Roman" w:eastAsia="Calibri"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27DED" w:rsidRPr="00127DED" w:rsidRDefault="00127DED" w:rsidP="00127DED">
            <w:pPr>
              <w:ind w:left="113" w:right="113"/>
              <w:rPr>
                <w:rFonts w:ascii="Times New Roman" w:eastAsia="Calibri" w:hAnsi="Times New Roman" w:cs="Times New Roman"/>
                <w:b/>
                <w:sz w:val="24"/>
                <w:szCs w:val="24"/>
              </w:rPr>
            </w:pPr>
            <w:r w:rsidRPr="00127DED">
              <w:rPr>
                <w:rFonts w:ascii="Times New Roman" w:eastAsia="Calibri" w:hAnsi="Times New Roman" w:cs="Times New Roman"/>
                <w:b/>
                <w:sz w:val="24"/>
                <w:szCs w:val="24"/>
              </w:rPr>
              <w:t xml:space="preserve">   %  успеваемости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127DED" w:rsidRPr="00127DED" w:rsidRDefault="00127DED" w:rsidP="00127DED">
            <w:pPr>
              <w:ind w:left="113" w:right="113"/>
              <w:rPr>
                <w:rFonts w:ascii="Times New Roman" w:eastAsia="Calibri" w:hAnsi="Times New Roman" w:cs="Times New Roman"/>
                <w:b/>
                <w:sz w:val="24"/>
                <w:szCs w:val="24"/>
              </w:rPr>
            </w:pPr>
            <w:r w:rsidRPr="00127DED">
              <w:rPr>
                <w:rFonts w:ascii="Times New Roman" w:eastAsia="Calibri" w:hAnsi="Times New Roman" w:cs="Times New Roman"/>
                <w:b/>
                <w:sz w:val="24"/>
                <w:szCs w:val="24"/>
              </w:rPr>
              <w:t>%  качества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127DED" w:rsidRPr="00127DED" w:rsidRDefault="00127DED" w:rsidP="00127DED">
            <w:pPr>
              <w:ind w:left="113" w:right="113"/>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Средний балл</w:t>
            </w:r>
          </w:p>
        </w:tc>
      </w:tr>
      <w:tr w:rsidR="00127DED" w:rsidRPr="00127DED" w:rsidTr="00127DED">
        <w:trPr>
          <w:gridAfter w:val="1"/>
          <w:wAfter w:w="9" w:type="dxa"/>
          <w:jc w:val="center"/>
        </w:trPr>
        <w:tc>
          <w:tcPr>
            <w:tcW w:w="1600"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русский язык</w:t>
            </w:r>
          </w:p>
        </w:tc>
        <w:tc>
          <w:tcPr>
            <w:tcW w:w="1155"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103</w:t>
            </w:r>
          </w:p>
        </w:tc>
        <w:tc>
          <w:tcPr>
            <w:tcW w:w="89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103</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37</w:t>
            </w:r>
          </w:p>
        </w:tc>
        <w:tc>
          <w:tcPr>
            <w:tcW w:w="65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64,08</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4,02</w:t>
            </w:r>
          </w:p>
        </w:tc>
      </w:tr>
      <w:tr w:rsidR="00127DED" w:rsidRPr="00127DED" w:rsidTr="00127DED">
        <w:trPr>
          <w:gridAfter w:val="1"/>
          <w:wAfter w:w="9" w:type="dxa"/>
          <w:jc w:val="center"/>
        </w:trPr>
        <w:tc>
          <w:tcPr>
            <w:tcW w:w="1600"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i/>
                <w:sz w:val="24"/>
                <w:szCs w:val="24"/>
              </w:rPr>
            </w:pPr>
            <w:r w:rsidRPr="00127DED">
              <w:rPr>
                <w:rFonts w:ascii="Times New Roman" w:eastAsia="Calibri" w:hAnsi="Times New Roman" w:cs="Times New Roman"/>
                <w:sz w:val="24"/>
                <w:szCs w:val="24"/>
              </w:rPr>
              <w:t>математика</w:t>
            </w:r>
          </w:p>
        </w:tc>
        <w:tc>
          <w:tcPr>
            <w:tcW w:w="1155"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103</w:t>
            </w:r>
          </w:p>
        </w:tc>
        <w:tc>
          <w:tcPr>
            <w:tcW w:w="89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103</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68</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31</w:t>
            </w:r>
          </w:p>
        </w:tc>
        <w:tc>
          <w:tcPr>
            <w:tcW w:w="65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900"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69,9</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3,74</w:t>
            </w:r>
          </w:p>
        </w:tc>
      </w:tr>
    </w:tbl>
    <w:p w:rsidR="00127DED" w:rsidRPr="00127DED" w:rsidRDefault="00127DED" w:rsidP="00127DED">
      <w:pPr>
        <w:spacing w:after="0"/>
        <w:rPr>
          <w:rFonts w:ascii="Times New Roman" w:eastAsia="Calibri" w:hAnsi="Times New Roman" w:cs="Times New Roman"/>
          <w:b/>
          <w:sz w:val="24"/>
          <w:szCs w:val="24"/>
        </w:rPr>
      </w:pPr>
    </w:p>
    <w:p w:rsidR="00127DED" w:rsidRPr="00127DED" w:rsidRDefault="00127DED" w:rsidP="00127DED">
      <w:pPr>
        <w:spacing w:after="0"/>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 xml:space="preserve">Анализ результатов итоговой государственной итоговой аттестации </w:t>
      </w:r>
    </w:p>
    <w:p w:rsidR="00127DED" w:rsidRPr="00127DED" w:rsidRDefault="00127DED" w:rsidP="00127DED">
      <w:pPr>
        <w:spacing w:after="0"/>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выпускников 9 -х классов за 2023/2024 учебный год (предметы по выбору)</w:t>
      </w:r>
    </w:p>
    <w:p w:rsidR="00127DED" w:rsidRPr="00127DED" w:rsidRDefault="00127DED" w:rsidP="00127DED">
      <w:pPr>
        <w:spacing w:after="0"/>
        <w:jc w:val="center"/>
        <w:rPr>
          <w:rFonts w:ascii="Times New Roman" w:eastAsia="Calibri" w:hAnsi="Times New Roman" w:cs="Times New Roman"/>
          <w:b/>
          <w:sz w:val="24"/>
          <w:szCs w:val="24"/>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988"/>
        <w:gridCol w:w="898"/>
        <w:gridCol w:w="708"/>
        <w:gridCol w:w="709"/>
        <w:gridCol w:w="708"/>
        <w:gridCol w:w="669"/>
        <w:gridCol w:w="851"/>
        <w:gridCol w:w="708"/>
        <w:gridCol w:w="808"/>
      </w:tblGrid>
      <w:tr w:rsidR="00127DED" w:rsidRPr="00127DED" w:rsidTr="00127DED">
        <w:trPr>
          <w:jc w:val="center"/>
        </w:trPr>
        <w:tc>
          <w:tcPr>
            <w:tcW w:w="1762" w:type="dxa"/>
            <w:vMerge w:val="restart"/>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предмет</w:t>
            </w:r>
          </w:p>
        </w:tc>
        <w:tc>
          <w:tcPr>
            <w:tcW w:w="988" w:type="dxa"/>
            <w:vMerge w:val="restart"/>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0"/>
                <w:szCs w:val="20"/>
              </w:rPr>
            </w:pPr>
            <w:r w:rsidRPr="00127DED">
              <w:rPr>
                <w:rFonts w:ascii="Times New Roman" w:eastAsia="Calibri" w:hAnsi="Times New Roman" w:cs="Times New Roman"/>
                <w:b/>
                <w:sz w:val="20"/>
                <w:szCs w:val="20"/>
              </w:rPr>
              <w:t>всего сдавали</w:t>
            </w:r>
          </w:p>
        </w:tc>
        <w:tc>
          <w:tcPr>
            <w:tcW w:w="898" w:type="dxa"/>
            <w:vMerge w:val="restart"/>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сдали</w:t>
            </w:r>
          </w:p>
        </w:tc>
        <w:tc>
          <w:tcPr>
            <w:tcW w:w="5161" w:type="dxa"/>
            <w:gridSpan w:val="7"/>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результаты</w:t>
            </w:r>
          </w:p>
        </w:tc>
      </w:tr>
      <w:tr w:rsidR="00127DED" w:rsidRPr="00127DED" w:rsidTr="00127DED">
        <w:trPr>
          <w:cantSplit/>
          <w:trHeight w:val="1831"/>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127DED" w:rsidRPr="00127DED" w:rsidRDefault="00127DED" w:rsidP="00127DED">
            <w:pPr>
              <w:spacing w:after="0" w:line="240" w:lineRule="auto"/>
              <w:rPr>
                <w:rFonts w:ascii="Times New Roman" w:eastAsia="Calibri" w:hAnsi="Times New Roman" w:cs="Times New Roman"/>
                <w:b/>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127DED" w:rsidRPr="00127DED" w:rsidRDefault="00127DED" w:rsidP="00127DED">
            <w:pPr>
              <w:spacing w:after="0" w:line="240" w:lineRule="auto"/>
              <w:rPr>
                <w:rFonts w:ascii="Times New Roman" w:eastAsia="Calibri" w:hAnsi="Times New Roman" w:cs="Times New Roman"/>
                <w:b/>
                <w:sz w:val="24"/>
                <w:szCs w:val="24"/>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127DED" w:rsidRPr="00127DED" w:rsidRDefault="00127DED" w:rsidP="00127DED">
            <w:pPr>
              <w:spacing w:after="0" w:line="240" w:lineRule="auto"/>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b/>
                <w:sz w:val="24"/>
                <w:szCs w:val="24"/>
              </w:rPr>
            </w:pPr>
            <w:r w:rsidRPr="00127DED">
              <w:rPr>
                <w:rFonts w:ascii="Times New Roman" w:eastAsia="Calibri" w:hAnsi="Times New Roman" w:cs="Times New Roman"/>
                <w:b/>
                <w:sz w:val="24"/>
                <w:szCs w:val="24"/>
              </w:rPr>
              <w:t>«3»</w:t>
            </w:r>
          </w:p>
        </w:tc>
        <w:tc>
          <w:tcPr>
            <w:tcW w:w="669"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ind w:left="34" w:right="-15"/>
              <w:rPr>
                <w:rFonts w:ascii="Times New Roman" w:eastAsia="Calibri" w:hAnsi="Times New Roman" w:cs="Times New Roman"/>
                <w:b/>
                <w:sz w:val="24"/>
                <w:szCs w:val="24"/>
              </w:rPr>
            </w:pPr>
            <w:r w:rsidRPr="00127DED">
              <w:rPr>
                <w:rFonts w:ascii="Times New Roman" w:eastAsia="Calibri"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27DED" w:rsidRPr="00127DED" w:rsidRDefault="00127DED" w:rsidP="00127DED">
            <w:pPr>
              <w:ind w:left="113" w:right="113"/>
              <w:rPr>
                <w:rFonts w:ascii="Times New Roman" w:eastAsia="Calibri" w:hAnsi="Times New Roman" w:cs="Times New Roman"/>
                <w:b/>
                <w:sz w:val="24"/>
                <w:szCs w:val="24"/>
              </w:rPr>
            </w:pPr>
            <w:r w:rsidRPr="00127DED">
              <w:rPr>
                <w:rFonts w:ascii="Times New Roman" w:eastAsia="Calibri" w:hAnsi="Times New Roman" w:cs="Times New Roman"/>
                <w:b/>
                <w:sz w:val="24"/>
                <w:szCs w:val="24"/>
              </w:rPr>
              <w:t xml:space="preserve">   %  успеваемости</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27DED" w:rsidRPr="00127DED" w:rsidRDefault="00127DED" w:rsidP="00127DED">
            <w:pPr>
              <w:ind w:left="113" w:right="113"/>
              <w:rPr>
                <w:rFonts w:ascii="Times New Roman" w:eastAsia="Calibri" w:hAnsi="Times New Roman" w:cs="Times New Roman"/>
                <w:b/>
                <w:sz w:val="24"/>
                <w:szCs w:val="24"/>
              </w:rPr>
            </w:pPr>
            <w:r w:rsidRPr="00127DED">
              <w:rPr>
                <w:rFonts w:ascii="Times New Roman" w:eastAsia="Calibri" w:hAnsi="Times New Roman" w:cs="Times New Roman"/>
                <w:b/>
                <w:sz w:val="24"/>
                <w:szCs w:val="24"/>
              </w:rPr>
              <w:t>%  качества</w:t>
            </w:r>
          </w:p>
        </w:tc>
        <w:tc>
          <w:tcPr>
            <w:tcW w:w="806" w:type="dxa"/>
            <w:tcBorders>
              <w:top w:val="single" w:sz="4" w:space="0" w:color="auto"/>
              <w:left w:val="single" w:sz="4" w:space="0" w:color="auto"/>
              <w:bottom w:val="single" w:sz="4" w:space="0" w:color="auto"/>
              <w:right w:val="single" w:sz="4" w:space="0" w:color="auto"/>
            </w:tcBorders>
            <w:textDirection w:val="btLr"/>
            <w:hideMark/>
          </w:tcPr>
          <w:p w:rsidR="00127DED" w:rsidRPr="00127DED" w:rsidRDefault="00127DED" w:rsidP="00127DED">
            <w:pPr>
              <w:ind w:left="113" w:right="113"/>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Средний балл</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Английский язык</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83,33</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4,16</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География</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74</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74</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17</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77,02</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4,09</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Обществознание</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80</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47</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41,25</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3,43</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Биология</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14</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4,29</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История</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50</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3,5</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Литература</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5</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Химия</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83,33</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4,16</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Физика</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w:t>
            </w:r>
          </w:p>
        </w:tc>
      </w:tr>
      <w:tr w:rsidR="00127DED" w:rsidRPr="00127DED" w:rsidTr="00127DED">
        <w:trPr>
          <w:jc w:val="center"/>
        </w:trPr>
        <w:tc>
          <w:tcPr>
            <w:tcW w:w="1762" w:type="dxa"/>
            <w:tcBorders>
              <w:top w:val="single" w:sz="4" w:space="0" w:color="auto"/>
              <w:left w:val="single" w:sz="4" w:space="0" w:color="auto"/>
              <w:bottom w:val="single" w:sz="4" w:space="0" w:color="auto"/>
              <w:right w:val="single" w:sz="4" w:space="0" w:color="auto"/>
            </w:tcBorders>
            <w:hideMark/>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Информатика</w:t>
            </w:r>
          </w:p>
        </w:tc>
        <w:tc>
          <w:tcPr>
            <w:tcW w:w="98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20</w:t>
            </w:r>
          </w:p>
        </w:tc>
        <w:tc>
          <w:tcPr>
            <w:tcW w:w="89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12</w:t>
            </w:r>
          </w:p>
        </w:tc>
        <w:tc>
          <w:tcPr>
            <w:tcW w:w="669"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127DED" w:rsidRPr="00127DED" w:rsidRDefault="00127DED" w:rsidP="00127DED">
            <w:pPr>
              <w:jc w:val="center"/>
              <w:rPr>
                <w:rFonts w:ascii="Times New Roman" w:eastAsia="Calibri" w:hAnsi="Times New Roman" w:cs="Times New Roman"/>
                <w:sz w:val="24"/>
                <w:szCs w:val="24"/>
              </w:rPr>
            </w:pPr>
            <w:r w:rsidRPr="00127DED">
              <w:rPr>
                <w:rFonts w:ascii="Times New Roman" w:eastAsia="Calibri" w:hAnsi="Times New Roman" w:cs="Times New Roman"/>
                <w:sz w:val="24"/>
                <w:szCs w:val="24"/>
              </w:rPr>
              <w:t>3,4</w:t>
            </w:r>
          </w:p>
        </w:tc>
      </w:tr>
    </w:tbl>
    <w:p w:rsidR="00127DED" w:rsidRPr="00127DED" w:rsidRDefault="00127DED" w:rsidP="00127DED">
      <w:pPr>
        <w:spacing w:after="0"/>
        <w:rPr>
          <w:rFonts w:ascii="Times New Roman" w:eastAsia="Calibri" w:hAnsi="Times New Roman" w:cs="Times New Roman"/>
          <w:b/>
          <w:sz w:val="24"/>
          <w:szCs w:val="24"/>
        </w:rPr>
      </w:pPr>
    </w:p>
    <w:p w:rsidR="00127DED" w:rsidRPr="00127DED" w:rsidRDefault="00127DED" w:rsidP="00127DED">
      <w:pPr>
        <w:spacing w:after="0"/>
        <w:jc w:val="center"/>
        <w:rPr>
          <w:rFonts w:ascii="Times New Roman" w:eastAsia="Calibri" w:hAnsi="Times New Roman" w:cs="Times New Roman"/>
          <w:b/>
          <w:sz w:val="24"/>
          <w:szCs w:val="24"/>
        </w:rPr>
      </w:pPr>
    </w:p>
    <w:p w:rsidR="00127DED" w:rsidRPr="00127DED" w:rsidRDefault="00127DED" w:rsidP="00127DED">
      <w:pPr>
        <w:spacing w:after="0" w:line="240" w:lineRule="auto"/>
        <w:ind w:left="-567" w:hanging="142"/>
        <w:jc w:val="both"/>
        <w:rPr>
          <w:rFonts w:ascii="Times New Roman" w:eastAsia="Times New Roman" w:hAnsi="Times New Roman" w:cs="Times New Roman"/>
          <w:bCs/>
          <w:iCs/>
          <w:sz w:val="24"/>
          <w:szCs w:val="24"/>
          <w:lang w:eastAsia="ru-RU"/>
        </w:rPr>
      </w:pPr>
      <w:r w:rsidRPr="00127DED">
        <w:rPr>
          <w:rFonts w:ascii="Times New Roman" w:eastAsia="Times New Roman" w:hAnsi="Times New Roman" w:cs="Times New Roman"/>
          <w:bCs/>
          <w:iCs/>
          <w:sz w:val="24"/>
          <w:szCs w:val="24"/>
          <w:lang w:eastAsia="ru-RU"/>
        </w:rPr>
        <w:t xml:space="preserve">   Таким образом, подводя итоги ГИА-9 за 2023/2024 учебный год, следует сказать, что все обучающиеся 9 классов были допущены до государственной итоговой аттестации по программам основного общего образования и успешно прошли ее. Средний балл по русскому языку (4,2), биологии (4,29), географии (4,09), обществознанию (3,43), литературе (5) выше среднего балла по району и области. По математике (3,74)  равен среднему баллу по району и на 0,07 балла ниже результата по области. Из предметов по выбору результат ниже среднего балла по району и области по информатике (3,4), физике (4), химии (4,16), истории (3,5), английскому языку (4,16). Обучающихся, не прошедших государственную итоговую аттестацию и не получивших аттестат об основном общем образовании, нет.</w:t>
      </w:r>
    </w:p>
    <w:p w:rsidR="00127DED" w:rsidRPr="00127DED" w:rsidRDefault="00127DED" w:rsidP="00127DED">
      <w:pPr>
        <w:spacing w:after="0" w:line="240" w:lineRule="auto"/>
        <w:ind w:left="540"/>
        <w:jc w:val="center"/>
        <w:rPr>
          <w:rFonts w:ascii="Times New Roman" w:eastAsia="Times New Roman" w:hAnsi="Times New Roman" w:cs="Times New Roman"/>
          <w:b/>
          <w:bCs/>
          <w:iCs/>
          <w:color w:val="C00000"/>
          <w:sz w:val="24"/>
          <w:szCs w:val="24"/>
          <w:lang w:eastAsia="ru-RU"/>
        </w:rPr>
      </w:pPr>
    </w:p>
    <w:p w:rsidR="00127DED" w:rsidRPr="00127DED" w:rsidRDefault="00127DED" w:rsidP="00127DED">
      <w:pPr>
        <w:spacing w:after="0" w:line="240" w:lineRule="auto"/>
        <w:rPr>
          <w:rFonts w:ascii="Times New Roman" w:eastAsia="Times New Roman" w:hAnsi="Times New Roman" w:cs="Times New Roman"/>
          <w:b/>
          <w:bCs/>
          <w:iCs/>
          <w:sz w:val="24"/>
          <w:szCs w:val="24"/>
          <w:lang w:eastAsia="ru-RU"/>
        </w:rPr>
      </w:pPr>
    </w:p>
    <w:p w:rsidR="00127DED" w:rsidRPr="00127DED" w:rsidRDefault="00127DED" w:rsidP="00127DED">
      <w:pPr>
        <w:spacing w:after="0" w:line="240" w:lineRule="auto"/>
        <w:ind w:left="540"/>
        <w:jc w:val="center"/>
        <w:rPr>
          <w:rFonts w:ascii="Times New Roman" w:eastAsia="Times New Roman" w:hAnsi="Times New Roman" w:cs="Times New Roman"/>
          <w:bCs/>
          <w:iCs/>
          <w:sz w:val="24"/>
          <w:szCs w:val="24"/>
          <w:lang w:eastAsia="ru-RU"/>
        </w:rPr>
      </w:pPr>
      <w:r w:rsidRPr="00127DED">
        <w:rPr>
          <w:rFonts w:ascii="Times New Roman" w:eastAsia="Times New Roman" w:hAnsi="Times New Roman" w:cs="Times New Roman"/>
          <w:b/>
          <w:bCs/>
          <w:iCs/>
          <w:sz w:val="24"/>
          <w:szCs w:val="24"/>
          <w:lang w:eastAsia="ru-RU"/>
        </w:rPr>
        <w:t>Анализ результатов государственной итоговой аттестации</w:t>
      </w:r>
    </w:p>
    <w:p w:rsidR="00127DED" w:rsidRPr="00127DED" w:rsidRDefault="00127DED" w:rsidP="00127DED">
      <w:pPr>
        <w:spacing w:after="0" w:line="240" w:lineRule="auto"/>
        <w:ind w:left="1260" w:right="-5"/>
        <w:contextualSpacing/>
        <w:jc w:val="center"/>
        <w:rPr>
          <w:rFonts w:ascii="Times New Roman" w:eastAsia="Calibri" w:hAnsi="Times New Roman" w:cs="Times New Roman"/>
          <w:bCs/>
          <w:iCs/>
          <w:sz w:val="24"/>
          <w:szCs w:val="24"/>
        </w:rPr>
      </w:pPr>
      <w:r w:rsidRPr="00127DED">
        <w:rPr>
          <w:rFonts w:ascii="Times New Roman" w:eastAsia="Calibri" w:hAnsi="Times New Roman" w:cs="Times New Roman"/>
          <w:b/>
          <w:bCs/>
          <w:sz w:val="24"/>
          <w:szCs w:val="24"/>
        </w:rPr>
        <w:t xml:space="preserve">выпускников 11 класса в </w:t>
      </w:r>
      <w:r w:rsidRPr="00127DED">
        <w:rPr>
          <w:rFonts w:ascii="Times New Roman" w:eastAsia="Calibri" w:hAnsi="Times New Roman" w:cs="Times New Roman"/>
          <w:b/>
          <w:bCs/>
          <w:iCs/>
          <w:sz w:val="24"/>
          <w:szCs w:val="24"/>
        </w:rPr>
        <w:t>2023 - 2024 учебном году</w:t>
      </w:r>
    </w:p>
    <w:p w:rsidR="00127DED" w:rsidRPr="00127DED" w:rsidRDefault="00127DED" w:rsidP="00127DED">
      <w:pPr>
        <w:spacing w:after="0" w:line="240" w:lineRule="auto"/>
        <w:ind w:left="1260" w:right="-5"/>
        <w:contextualSpacing/>
        <w:jc w:val="center"/>
        <w:rPr>
          <w:rFonts w:ascii="Times New Roman" w:eastAsia="Calibri" w:hAnsi="Times New Roman" w:cs="Times New Roman"/>
          <w:bCs/>
          <w:sz w:val="24"/>
          <w:szCs w:val="24"/>
          <w:u w:val="single"/>
        </w:rPr>
      </w:pPr>
    </w:p>
    <w:p w:rsidR="00127DED" w:rsidRPr="00127DED" w:rsidRDefault="00127DED" w:rsidP="00127DED">
      <w:pPr>
        <w:spacing w:after="0" w:line="240" w:lineRule="auto"/>
        <w:ind w:firstLine="426"/>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В 2023– 2024 учебном году выпускники 11 класса сдавали в форме ЕГЭ  следующие предметы: русский язык, математика (профильный уровень), обществознание, физика,</w:t>
      </w:r>
      <w:r w:rsidRPr="00127DED">
        <w:rPr>
          <w:rFonts w:ascii="Times New Roman" w:eastAsia="Calibri" w:hAnsi="Times New Roman" w:cs="Times New Roman"/>
          <w:b/>
          <w:sz w:val="24"/>
          <w:szCs w:val="24"/>
        </w:rPr>
        <w:t xml:space="preserve"> </w:t>
      </w:r>
      <w:r w:rsidRPr="00127DED">
        <w:rPr>
          <w:rFonts w:ascii="Times New Roman" w:eastAsia="Calibri" w:hAnsi="Times New Roman" w:cs="Times New Roman"/>
          <w:sz w:val="24"/>
          <w:szCs w:val="24"/>
        </w:rPr>
        <w:t xml:space="preserve">биология, английский язык, химия, литература, история, информатика. Допущены к государственной итоговой аттестации все 30 обучающихся. </w:t>
      </w:r>
      <w:r w:rsidRPr="00127DED">
        <w:rPr>
          <w:rFonts w:ascii="Times New Roman" w:eastAsia="Calibri" w:hAnsi="Times New Roman" w:cs="Times New Roman"/>
          <w:b/>
          <w:sz w:val="24"/>
          <w:szCs w:val="24"/>
        </w:rPr>
        <w:t xml:space="preserve"> </w:t>
      </w:r>
    </w:p>
    <w:p w:rsidR="00127DED" w:rsidRPr="00127DED" w:rsidRDefault="00127DED" w:rsidP="00127DED">
      <w:pPr>
        <w:spacing w:after="0" w:line="240" w:lineRule="auto"/>
        <w:ind w:firstLine="708"/>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В рамках подготовки к государственной (итоговой) аттестации выпускников 11   класса была проведена следующая работа: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 составлен  план подготовки и проведения государственной (итоговой) аттестации в 2023/2024 учебном году;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 сформирована нормативно-правовая база ЕГЭ, где собраны все документы различных уровней управления образованием;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 проведен сбор информации по участию в ЕГЭ в 2023-2024 учебном году, уточнено количество участников ЕГЭ в 2024 году, определено количество предметов, выбранных выпускниками для ЕГЭ;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 информирование родителей учащихся выпускных классов и самих учащихся осуществлялось через родительские и ученические собрания, на которых они были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ЕГЭ, с целью улучшения подготовки учащихся к экзаменам проведены в 11 классе индивидуальные беседы с родителями;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в рекреации школы, в учебных кабинетах оформлены уголки, где учащимся предоставляется возможность ознакомиться с нормативно-правовой базой ЕГЭ, особенностями проведения экзаменов по каждому из предметов, материалами для подготовки к экзаменам;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 проведены пробные экзамены в форме ЕГЭ для 11 класса: по математике, русскому языку, по обществознанию, по биологии, физике, химии, литературе, истории;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проведены инструктивно – методические совещания, семинары - практикумы с различными категориями педагогических работников.</w:t>
      </w:r>
    </w:p>
    <w:p w:rsidR="00127DED" w:rsidRPr="00127DED" w:rsidRDefault="00127DED" w:rsidP="00127DED">
      <w:pPr>
        <w:spacing w:after="0" w:line="240" w:lineRule="auto"/>
        <w:ind w:firstLine="708"/>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Пробные экзамены показали, что не все учащиеся достаточно хорошо подготовлены к экзаменам.</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Для подготовки к ЕГЭ учителя и учащиеся используют бумажные и электронные пособия.  </w:t>
      </w:r>
    </w:p>
    <w:p w:rsidR="00127DED" w:rsidRPr="00127DED" w:rsidRDefault="00127DED" w:rsidP="00127DED">
      <w:pPr>
        <w:spacing w:after="0" w:line="240" w:lineRule="auto"/>
        <w:jc w:val="both"/>
        <w:rPr>
          <w:rFonts w:ascii="Times New Roman" w:eastAsia="Calibri" w:hAnsi="Times New Roman" w:cs="Times New Roman"/>
          <w:b/>
          <w:sz w:val="24"/>
          <w:szCs w:val="24"/>
        </w:rPr>
      </w:pPr>
      <w:r w:rsidRPr="00127DED">
        <w:rPr>
          <w:rFonts w:ascii="Times New Roman" w:eastAsia="Calibri" w:hAnsi="Times New Roman" w:cs="Times New Roman"/>
          <w:sz w:val="24"/>
          <w:szCs w:val="24"/>
        </w:rPr>
        <w:t xml:space="preserve"> </w:t>
      </w:r>
      <w:r w:rsidRPr="00127DED">
        <w:rPr>
          <w:rFonts w:ascii="Times New Roman" w:eastAsia="Calibri" w:hAnsi="Times New Roman" w:cs="Times New Roman"/>
          <w:b/>
          <w:sz w:val="24"/>
          <w:szCs w:val="24"/>
        </w:rPr>
        <w:t xml:space="preserve">ВЫВОДЫ: </w:t>
      </w:r>
    </w:p>
    <w:p w:rsidR="00127DED" w:rsidRPr="00127DED" w:rsidRDefault="00127DED" w:rsidP="00127DED">
      <w:pPr>
        <w:spacing w:after="0" w:line="240" w:lineRule="auto"/>
        <w:jc w:val="both"/>
        <w:rPr>
          <w:rFonts w:ascii="Times New Roman" w:eastAsia="Calibri" w:hAnsi="Times New Roman" w:cs="Times New Roman"/>
          <w:sz w:val="24"/>
          <w:szCs w:val="24"/>
        </w:rPr>
      </w:pPr>
      <w:r w:rsidRPr="00127DED">
        <w:rPr>
          <w:rFonts w:ascii="Times New Roman" w:eastAsia="Calibri" w:hAnsi="Times New Roman" w:cs="Times New Roman"/>
          <w:sz w:val="24"/>
          <w:szCs w:val="24"/>
        </w:rPr>
        <w:t xml:space="preserve"> 1. Подготовка к ЕГЭ в 11 классах проводилась  на удовлетворительном уровне; созданы все условия для успешной подготовки учащихся к ЕГЭ. </w:t>
      </w:r>
    </w:p>
    <w:p w:rsidR="00127DED" w:rsidRPr="00127DED" w:rsidRDefault="00127DED" w:rsidP="00127DED">
      <w:pPr>
        <w:spacing w:after="0" w:line="240" w:lineRule="auto"/>
        <w:jc w:val="both"/>
        <w:rPr>
          <w:rFonts w:ascii="Times New Roman" w:eastAsia="Calibri" w:hAnsi="Times New Roman" w:cs="Times New Roman"/>
          <w:color w:val="C00000"/>
          <w:sz w:val="24"/>
          <w:szCs w:val="24"/>
        </w:rPr>
      </w:pPr>
    </w:p>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b/>
          <w:bCs/>
          <w:iCs/>
          <w:sz w:val="24"/>
          <w:szCs w:val="24"/>
          <w:lang w:eastAsia="ru-RU"/>
        </w:rPr>
        <w:t>Общие результаты государственной итоговой аттестации в форме ЕГЭ</w:t>
      </w:r>
    </w:p>
    <w:p w:rsidR="00127DED" w:rsidRPr="00127DED" w:rsidRDefault="00127DED" w:rsidP="00127DED">
      <w:pPr>
        <w:spacing w:after="0"/>
        <w:jc w:val="both"/>
        <w:rPr>
          <w:rFonts w:ascii="Times New Roman" w:eastAsia="Calibri" w:hAnsi="Times New Roman" w:cs="Times New Roman"/>
          <w:sz w:val="24"/>
          <w:szCs w:val="24"/>
        </w:rPr>
      </w:pPr>
    </w:p>
    <w:tbl>
      <w:tblPr>
        <w:tblW w:w="9961" w:type="dxa"/>
        <w:tblLook w:val="0000" w:firstRow="0" w:lastRow="0" w:firstColumn="0" w:lastColumn="0" w:noHBand="0" w:noVBand="0"/>
      </w:tblPr>
      <w:tblGrid>
        <w:gridCol w:w="1162"/>
        <w:gridCol w:w="1590"/>
        <w:gridCol w:w="1022"/>
        <w:gridCol w:w="851"/>
        <w:gridCol w:w="850"/>
        <w:gridCol w:w="1134"/>
        <w:gridCol w:w="1276"/>
        <w:gridCol w:w="1134"/>
        <w:gridCol w:w="992"/>
      </w:tblGrid>
      <w:tr w:rsidR="00127DED" w:rsidRPr="00127DED" w:rsidTr="00127DED">
        <w:trPr>
          <w:cantSplit/>
          <w:trHeight w:val="208"/>
        </w:trPr>
        <w:tc>
          <w:tcPr>
            <w:tcW w:w="1162" w:type="dxa"/>
            <w:vMerge w:val="restart"/>
            <w:tcBorders>
              <w:top w:val="single" w:sz="4" w:space="0" w:color="auto"/>
              <w:left w:val="single" w:sz="4" w:space="0" w:color="auto"/>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2023/</w:t>
            </w:r>
          </w:p>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2024 учебный год</w:t>
            </w:r>
          </w:p>
        </w:tc>
        <w:tc>
          <w:tcPr>
            <w:tcW w:w="1570" w:type="dxa"/>
            <w:vMerge w:val="restart"/>
            <w:tcBorders>
              <w:top w:val="single" w:sz="4" w:space="0" w:color="auto"/>
              <w:left w:val="nil"/>
              <w:right w:val="nil"/>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выпускники ОУ, прошедшие</w:t>
            </w:r>
          </w:p>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обучение по программам</w:t>
            </w:r>
          </w:p>
        </w:tc>
        <w:tc>
          <w:tcPr>
            <w:tcW w:w="992" w:type="dxa"/>
            <w:vMerge w:val="restart"/>
            <w:tcBorders>
              <w:top w:val="single" w:sz="4" w:space="0" w:color="auto"/>
              <w:left w:val="single" w:sz="4" w:space="0" w:color="auto"/>
              <w:right w:val="single" w:sz="4" w:space="0" w:color="auto"/>
            </w:tcBorders>
            <w:noWrap/>
            <w:vAlign w:val="center"/>
          </w:tcPr>
          <w:p w:rsidR="00127DED" w:rsidRPr="00127DED" w:rsidRDefault="00127DED" w:rsidP="00127DED">
            <w:pPr>
              <w:spacing w:after="0" w:line="240" w:lineRule="auto"/>
              <w:ind w:left="-108"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всего на конец</w:t>
            </w:r>
          </w:p>
          <w:p w:rsidR="00127DED" w:rsidRPr="00127DED" w:rsidRDefault="00127DED" w:rsidP="00127DED">
            <w:pPr>
              <w:spacing w:after="0" w:line="240" w:lineRule="auto"/>
              <w:ind w:left="-108" w:right="-56"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учебного  года</w:t>
            </w:r>
          </w:p>
        </w:tc>
        <w:tc>
          <w:tcPr>
            <w:tcW w:w="6237" w:type="dxa"/>
            <w:gridSpan w:val="6"/>
            <w:tcBorders>
              <w:top w:val="single" w:sz="4" w:space="0" w:color="auto"/>
              <w:left w:val="nil"/>
              <w:bottom w:val="single" w:sz="4" w:space="0" w:color="auto"/>
              <w:right w:val="single" w:sz="4" w:space="0" w:color="auto"/>
            </w:tcBorders>
            <w:noWrap/>
            <w:vAlign w:val="center"/>
          </w:tcPr>
          <w:p w:rsidR="00127DED" w:rsidRPr="00127DED" w:rsidRDefault="00127DED" w:rsidP="00127DED">
            <w:pPr>
              <w:keepNext/>
              <w:spacing w:after="0" w:line="240" w:lineRule="auto"/>
              <w:ind w:firstLine="120"/>
              <w:jc w:val="center"/>
              <w:outlineLvl w:val="2"/>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в том числе прошли итоговую аттестацию и получили документ об образовании гос. образца</w:t>
            </w:r>
          </w:p>
        </w:tc>
      </w:tr>
      <w:tr w:rsidR="00127DED" w:rsidRPr="00127DED" w:rsidTr="00127DED">
        <w:trPr>
          <w:cantSplit/>
          <w:trHeight w:val="257"/>
        </w:trPr>
        <w:tc>
          <w:tcPr>
            <w:tcW w:w="1162" w:type="dxa"/>
            <w:vMerge/>
            <w:tcBorders>
              <w:top w:val="single" w:sz="4" w:space="0" w:color="auto"/>
              <w:left w:val="single" w:sz="4" w:space="0" w:color="auto"/>
              <w:bottom w:val="single" w:sz="4" w:space="0" w:color="auto"/>
              <w:right w:val="single" w:sz="4" w:space="0" w:color="auto"/>
            </w:tcBorders>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p>
        </w:tc>
        <w:tc>
          <w:tcPr>
            <w:tcW w:w="1570" w:type="dxa"/>
            <w:vMerge/>
            <w:tcBorders>
              <w:left w:val="single" w:sz="4" w:space="0" w:color="auto"/>
              <w:right w:val="nil"/>
            </w:tcBorders>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p>
        </w:tc>
        <w:tc>
          <w:tcPr>
            <w:tcW w:w="992" w:type="dxa"/>
            <w:vMerge/>
            <w:tcBorders>
              <w:left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p>
        </w:tc>
        <w:tc>
          <w:tcPr>
            <w:tcW w:w="1701" w:type="dxa"/>
            <w:gridSpan w:val="2"/>
            <w:tcBorders>
              <w:top w:val="single" w:sz="4" w:space="0" w:color="auto"/>
              <w:left w:val="nil"/>
              <w:bottom w:val="single" w:sz="4" w:space="0" w:color="auto"/>
              <w:right w:val="single" w:sz="4" w:space="0" w:color="000000"/>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всего</w:t>
            </w:r>
          </w:p>
        </w:tc>
        <w:tc>
          <w:tcPr>
            <w:tcW w:w="2410" w:type="dxa"/>
            <w:gridSpan w:val="2"/>
            <w:tcBorders>
              <w:top w:val="single" w:sz="4" w:space="0" w:color="auto"/>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b/>
                <w:bCs/>
                <w:sz w:val="24"/>
                <w:szCs w:val="24"/>
                <w:lang w:eastAsia="ru-RU"/>
              </w:rPr>
              <w:t>Медаль «За особые успехи в учении» I степени</w:t>
            </w:r>
          </w:p>
        </w:tc>
        <w:tc>
          <w:tcPr>
            <w:tcW w:w="2126" w:type="dxa"/>
            <w:gridSpan w:val="2"/>
            <w:tcBorders>
              <w:top w:val="single" w:sz="4" w:space="0" w:color="auto"/>
              <w:left w:val="nil"/>
              <w:bottom w:val="single" w:sz="4" w:space="0" w:color="auto"/>
              <w:right w:val="single" w:sz="4" w:space="0" w:color="auto"/>
            </w:tcBorders>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sz w:val="24"/>
                <w:szCs w:val="24"/>
                <w:lang w:eastAsia="ru-RU"/>
              </w:rPr>
              <w:t>Медаль «За особые успехи в учении» I</w:t>
            </w:r>
            <w:r w:rsidRPr="00127DED">
              <w:rPr>
                <w:rFonts w:ascii="Times New Roman" w:eastAsia="Times New Roman" w:hAnsi="Times New Roman" w:cs="Times New Roman"/>
                <w:b/>
                <w:sz w:val="24"/>
                <w:szCs w:val="24"/>
                <w:lang w:val="en-US" w:eastAsia="ru-RU"/>
              </w:rPr>
              <w:t>I</w:t>
            </w:r>
            <w:r w:rsidRPr="00127DED">
              <w:rPr>
                <w:rFonts w:ascii="Times New Roman" w:eastAsia="Times New Roman" w:hAnsi="Times New Roman" w:cs="Times New Roman"/>
                <w:b/>
                <w:sz w:val="24"/>
                <w:szCs w:val="24"/>
                <w:lang w:eastAsia="ru-RU"/>
              </w:rPr>
              <w:t xml:space="preserve"> степени</w:t>
            </w:r>
          </w:p>
        </w:tc>
      </w:tr>
      <w:tr w:rsidR="00127DED" w:rsidRPr="00127DED" w:rsidTr="00127DED">
        <w:trPr>
          <w:cantSplit/>
          <w:trHeight w:val="257"/>
        </w:trPr>
        <w:tc>
          <w:tcPr>
            <w:tcW w:w="1162" w:type="dxa"/>
            <w:vMerge/>
            <w:tcBorders>
              <w:top w:val="single" w:sz="4" w:space="0" w:color="auto"/>
              <w:left w:val="single" w:sz="4" w:space="0" w:color="auto"/>
              <w:bottom w:val="single" w:sz="4" w:space="0" w:color="auto"/>
              <w:right w:val="single" w:sz="4" w:space="0" w:color="auto"/>
            </w:tcBorders>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p>
        </w:tc>
        <w:tc>
          <w:tcPr>
            <w:tcW w:w="1570" w:type="dxa"/>
            <w:vMerge/>
            <w:tcBorders>
              <w:left w:val="single" w:sz="4" w:space="0" w:color="auto"/>
              <w:bottom w:val="single" w:sz="4" w:space="0" w:color="000000"/>
              <w:right w:val="nil"/>
            </w:tcBorders>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p>
        </w:tc>
        <w:tc>
          <w:tcPr>
            <w:tcW w:w="992" w:type="dxa"/>
            <w:vMerge/>
            <w:tcBorders>
              <w:left w:val="single" w:sz="4" w:space="0" w:color="auto"/>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left="-160" w:right="-170" w:firstLine="120"/>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кол-во</w:t>
            </w:r>
          </w:p>
        </w:tc>
        <w:tc>
          <w:tcPr>
            <w:tcW w:w="850"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w:t>
            </w:r>
          </w:p>
        </w:tc>
        <w:tc>
          <w:tcPr>
            <w:tcW w:w="1134"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кол-во</w:t>
            </w:r>
          </w:p>
        </w:tc>
        <w:tc>
          <w:tcPr>
            <w:tcW w:w="1276"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w:t>
            </w:r>
          </w:p>
        </w:tc>
        <w:tc>
          <w:tcPr>
            <w:tcW w:w="1134" w:type="dxa"/>
            <w:tcBorders>
              <w:top w:val="nil"/>
              <w:left w:val="nil"/>
              <w:bottom w:val="single" w:sz="4" w:space="0" w:color="auto"/>
              <w:right w:val="single" w:sz="4" w:space="0" w:color="auto"/>
            </w:tcBorders>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кол-во</w:t>
            </w:r>
          </w:p>
        </w:tc>
        <w:tc>
          <w:tcPr>
            <w:tcW w:w="992" w:type="dxa"/>
            <w:tcBorders>
              <w:top w:val="nil"/>
              <w:left w:val="nil"/>
              <w:bottom w:val="single" w:sz="4" w:space="0" w:color="auto"/>
              <w:right w:val="single" w:sz="4" w:space="0" w:color="auto"/>
            </w:tcBorders>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r w:rsidRPr="00127DED">
              <w:rPr>
                <w:rFonts w:ascii="Times New Roman" w:eastAsia="Times New Roman" w:hAnsi="Times New Roman" w:cs="Times New Roman"/>
                <w:b/>
                <w:bCs/>
                <w:sz w:val="24"/>
                <w:szCs w:val="24"/>
                <w:lang w:eastAsia="ru-RU"/>
              </w:rPr>
              <w:t>%</w:t>
            </w:r>
          </w:p>
        </w:tc>
      </w:tr>
      <w:tr w:rsidR="00127DED" w:rsidRPr="00127DED" w:rsidTr="00127DED">
        <w:trPr>
          <w:cantSplit/>
          <w:trHeight w:val="1217"/>
        </w:trPr>
        <w:tc>
          <w:tcPr>
            <w:tcW w:w="1162" w:type="dxa"/>
            <w:vMerge/>
            <w:tcBorders>
              <w:top w:val="nil"/>
              <w:left w:val="single" w:sz="4" w:space="0" w:color="auto"/>
              <w:bottom w:val="single" w:sz="4" w:space="0" w:color="auto"/>
              <w:right w:val="single" w:sz="4" w:space="0" w:color="auto"/>
            </w:tcBorders>
            <w:vAlign w:val="center"/>
          </w:tcPr>
          <w:p w:rsidR="00127DED" w:rsidRPr="00127DED" w:rsidRDefault="00127DED" w:rsidP="00127DED">
            <w:pPr>
              <w:spacing w:after="0" w:line="240" w:lineRule="auto"/>
              <w:ind w:firstLine="120"/>
              <w:jc w:val="center"/>
              <w:rPr>
                <w:rFonts w:ascii="Times New Roman" w:eastAsia="Times New Roman" w:hAnsi="Times New Roman" w:cs="Times New Roman"/>
                <w:b/>
                <w:bCs/>
                <w:sz w:val="24"/>
                <w:szCs w:val="24"/>
                <w:lang w:eastAsia="ru-RU"/>
              </w:rPr>
            </w:pPr>
          </w:p>
        </w:tc>
        <w:tc>
          <w:tcPr>
            <w:tcW w:w="1570"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Среднего общего образования</w:t>
            </w:r>
          </w:p>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 xml:space="preserve"> (11 кл.)</w:t>
            </w:r>
          </w:p>
        </w:tc>
        <w:tc>
          <w:tcPr>
            <w:tcW w:w="992"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30</w:t>
            </w:r>
          </w:p>
        </w:tc>
        <w:tc>
          <w:tcPr>
            <w:tcW w:w="851"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30</w:t>
            </w:r>
          </w:p>
        </w:tc>
        <w:tc>
          <w:tcPr>
            <w:tcW w:w="850"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4</w:t>
            </w:r>
          </w:p>
        </w:tc>
        <w:tc>
          <w:tcPr>
            <w:tcW w:w="1276" w:type="dxa"/>
            <w:tcBorders>
              <w:top w:val="nil"/>
              <w:left w:val="nil"/>
              <w:bottom w:val="single" w:sz="4" w:space="0" w:color="auto"/>
              <w:right w:val="single" w:sz="4" w:space="0" w:color="auto"/>
            </w:tcBorders>
            <w:noWrap/>
            <w:vAlign w:val="center"/>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13,33</w:t>
            </w:r>
          </w:p>
        </w:tc>
        <w:tc>
          <w:tcPr>
            <w:tcW w:w="1134" w:type="dxa"/>
            <w:tcBorders>
              <w:top w:val="nil"/>
              <w:left w:val="nil"/>
              <w:bottom w:val="single" w:sz="4" w:space="0" w:color="auto"/>
              <w:right w:val="single" w:sz="4" w:space="0" w:color="auto"/>
            </w:tcBorders>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p>
          <w:p w:rsidR="00127DED" w:rsidRPr="00127DED" w:rsidRDefault="00127DED" w:rsidP="00127DED">
            <w:pPr>
              <w:spacing w:line="240" w:lineRule="auto"/>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8</w:t>
            </w:r>
          </w:p>
        </w:tc>
        <w:tc>
          <w:tcPr>
            <w:tcW w:w="992" w:type="dxa"/>
            <w:tcBorders>
              <w:top w:val="nil"/>
              <w:left w:val="nil"/>
              <w:bottom w:val="single" w:sz="4" w:space="0" w:color="auto"/>
              <w:right w:val="single" w:sz="4" w:space="0" w:color="auto"/>
            </w:tcBorders>
          </w:tcPr>
          <w:p w:rsidR="00127DED" w:rsidRPr="00127DED" w:rsidRDefault="00127DED" w:rsidP="00127DED">
            <w:pPr>
              <w:spacing w:after="0" w:line="240" w:lineRule="auto"/>
              <w:ind w:firstLine="120"/>
              <w:jc w:val="center"/>
              <w:rPr>
                <w:rFonts w:ascii="Times New Roman" w:eastAsia="Times New Roman" w:hAnsi="Times New Roman" w:cs="Times New Roman"/>
                <w:sz w:val="24"/>
                <w:szCs w:val="24"/>
                <w:lang w:eastAsia="ru-RU"/>
              </w:rPr>
            </w:pPr>
          </w:p>
          <w:p w:rsidR="00127DED" w:rsidRPr="00127DED" w:rsidRDefault="00127DED" w:rsidP="00127DED">
            <w:pPr>
              <w:spacing w:line="240" w:lineRule="auto"/>
              <w:jc w:val="center"/>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t>26,67</w:t>
            </w:r>
          </w:p>
        </w:tc>
      </w:tr>
    </w:tbl>
    <w:p w:rsidR="00127DED" w:rsidRPr="00127DED" w:rsidRDefault="00127DED" w:rsidP="00127DED">
      <w:pPr>
        <w:spacing w:after="0"/>
        <w:rPr>
          <w:rFonts w:ascii="Times New Roman" w:eastAsia="Calibri" w:hAnsi="Times New Roman" w:cs="Times New Roman"/>
          <w:b/>
          <w:sz w:val="24"/>
          <w:szCs w:val="24"/>
        </w:rPr>
      </w:pPr>
    </w:p>
    <w:p w:rsidR="00127DED" w:rsidRPr="00127DED" w:rsidRDefault="00127DED" w:rsidP="00127DED">
      <w:pPr>
        <w:autoSpaceDE w:val="0"/>
        <w:autoSpaceDN w:val="0"/>
        <w:adjustRightInd w:val="0"/>
        <w:spacing w:after="0" w:line="240" w:lineRule="auto"/>
        <w:jc w:val="center"/>
        <w:rPr>
          <w:rFonts w:ascii="Times New Roman" w:eastAsia="Calibri" w:hAnsi="Times New Roman" w:cs="Times New Roman"/>
          <w:b/>
          <w:color w:val="C00000"/>
          <w:sz w:val="24"/>
          <w:szCs w:val="24"/>
        </w:rPr>
      </w:pPr>
    </w:p>
    <w:p w:rsidR="00127DED" w:rsidRPr="00127DED" w:rsidRDefault="00127DED" w:rsidP="00127DED">
      <w:pPr>
        <w:autoSpaceDE w:val="0"/>
        <w:autoSpaceDN w:val="0"/>
        <w:adjustRightInd w:val="0"/>
        <w:spacing w:after="0" w:line="240" w:lineRule="auto"/>
        <w:jc w:val="center"/>
        <w:rPr>
          <w:rFonts w:ascii="Times New Roman" w:eastAsia="Calibri" w:hAnsi="Times New Roman" w:cs="Times New Roman"/>
          <w:b/>
          <w:color w:val="C00000"/>
          <w:sz w:val="24"/>
          <w:szCs w:val="24"/>
        </w:rPr>
      </w:pPr>
    </w:p>
    <w:p w:rsidR="00127DED" w:rsidRPr="00127DED" w:rsidRDefault="00127DED" w:rsidP="00127DED">
      <w:pPr>
        <w:autoSpaceDE w:val="0"/>
        <w:autoSpaceDN w:val="0"/>
        <w:adjustRightInd w:val="0"/>
        <w:spacing w:after="0" w:line="240" w:lineRule="auto"/>
        <w:rPr>
          <w:rFonts w:ascii="Times New Roman" w:eastAsia="Calibri" w:hAnsi="Times New Roman" w:cs="Times New Roman"/>
          <w:b/>
          <w:color w:val="C00000"/>
          <w:sz w:val="26"/>
          <w:szCs w:val="26"/>
        </w:rPr>
      </w:pPr>
    </w:p>
    <w:p w:rsidR="00127DED" w:rsidRPr="00127DED" w:rsidRDefault="00127DED" w:rsidP="00127DED">
      <w:pPr>
        <w:jc w:val="center"/>
        <w:rPr>
          <w:rFonts w:ascii="Times New Roman" w:eastAsia="Calibri" w:hAnsi="Times New Roman" w:cs="Times New Roman"/>
          <w:b/>
          <w:sz w:val="26"/>
          <w:szCs w:val="26"/>
        </w:rPr>
      </w:pPr>
      <w:r w:rsidRPr="00127DED">
        <w:rPr>
          <w:rFonts w:ascii="Times New Roman" w:eastAsia="Calibri" w:hAnsi="Times New Roman" w:cs="Times New Roman"/>
          <w:b/>
          <w:sz w:val="26"/>
          <w:szCs w:val="26"/>
        </w:rPr>
        <w:t>Анализ результатов ЕГЭ в 2023/2024 учебном году</w:t>
      </w:r>
    </w:p>
    <w:tbl>
      <w:tblPr>
        <w:tblStyle w:val="580"/>
        <w:tblpPr w:leftFromText="180" w:rightFromText="180" w:vertAnchor="text" w:horzAnchor="margin" w:tblpY="30"/>
        <w:tblW w:w="11024" w:type="dxa"/>
        <w:tblLayout w:type="fixed"/>
        <w:tblLook w:val="04A0" w:firstRow="1" w:lastRow="0" w:firstColumn="1" w:lastColumn="0" w:noHBand="0" w:noVBand="1"/>
      </w:tblPr>
      <w:tblGrid>
        <w:gridCol w:w="1526"/>
        <w:gridCol w:w="425"/>
        <w:gridCol w:w="567"/>
        <w:gridCol w:w="709"/>
        <w:gridCol w:w="567"/>
        <w:gridCol w:w="709"/>
        <w:gridCol w:w="708"/>
        <w:gridCol w:w="709"/>
        <w:gridCol w:w="709"/>
        <w:gridCol w:w="425"/>
        <w:gridCol w:w="1276"/>
        <w:gridCol w:w="567"/>
        <w:gridCol w:w="709"/>
        <w:gridCol w:w="709"/>
        <w:gridCol w:w="709"/>
      </w:tblGrid>
      <w:tr w:rsidR="00127DED" w:rsidRPr="00127DED" w:rsidTr="00127DED">
        <w:trPr>
          <w:trHeight w:val="698"/>
        </w:trPr>
        <w:tc>
          <w:tcPr>
            <w:tcW w:w="1526" w:type="dxa"/>
            <w:vMerge w:val="restart"/>
          </w:tcPr>
          <w:p w:rsidR="00127DED" w:rsidRPr="00127DED" w:rsidRDefault="00127DED" w:rsidP="00127DED">
            <w:pPr>
              <w:rPr>
                <w:rFonts w:ascii="Times New Roman" w:eastAsia="Calibri" w:hAnsi="Times New Roman" w:cs="Times New Roman"/>
                <w:sz w:val="20"/>
                <w:szCs w:val="20"/>
              </w:rPr>
            </w:pPr>
          </w:p>
          <w:p w:rsidR="00127DED" w:rsidRPr="00127DED" w:rsidRDefault="00127DED" w:rsidP="00127DED">
            <w:pPr>
              <w:rPr>
                <w:rFonts w:ascii="Times New Roman" w:eastAsia="Calibri" w:hAnsi="Times New Roman" w:cs="Times New Roman"/>
                <w:sz w:val="20"/>
                <w:szCs w:val="20"/>
              </w:rPr>
            </w:pPr>
          </w:p>
          <w:p w:rsidR="00127DED" w:rsidRPr="00127DED" w:rsidRDefault="00127DED" w:rsidP="00127DED">
            <w:pPr>
              <w:rPr>
                <w:rFonts w:ascii="Times New Roman" w:eastAsia="Calibri" w:hAnsi="Times New Roman" w:cs="Times New Roman"/>
                <w:sz w:val="20"/>
                <w:szCs w:val="20"/>
              </w:rPr>
            </w:pPr>
          </w:p>
          <w:p w:rsidR="00127DED" w:rsidRPr="00127DED" w:rsidRDefault="00127DED" w:rsidP="00127DED">
            <w:pPr>
              <w:rPr>
                <w:rFonts w:ascii="Times New Roman" w:eastAsia="Calibri" w:hAnsi="Times New Roman" w:cs="Times New Roman"/>
                <w:sz w:val="20"/>
                <w:szCs w:val="20"/>
              </w:rPr>
            </w:pPr>
          </w:p>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Предмет</w:t>
            </w:r>
          </w:p>
          <w:p w:rsidR="00127DED" w:rsidRPr="00127DED" w:rsidRDefault="00127DED" w:rsidP="00127DED">
            <w:pPr>
              <w:rPr>
                <w:rFonts w:ascii="Times New Roman" w:eastAsia="Calibri" w:hAnsi="Times New Roman" w:cs="Times New Roman"/>
                <w:sz w:val="20"/>
                <w:szCs w:val="20"/>
              </w:rPr>
            </w:pPr>
          </w:p>
        </w:tc>
        <w:tc>
          <w:tcPr>
            <w:tcW w:w="425"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lastRenderedPageBreak/>
              <w:t>Кол-во сдававших</w:t>
            </w:r>
          </w:p>
        </w:tc>
        <w:tc>
          <w:tcPr>
            <w:tcW w:w="567"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Кол-во сдавших</w:t>
            </w:r>
          </w:p>
        </w:tc>
        <w:tc>
          <w:tcPr>
            <w:tcW w:w="709"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567"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Кол-во несдавших</w:t>
            </w:r>
          </w:p>
        </w:tc>
        <w:tc>
          <w:tcPr>
            <w:tcW w:w="709"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8"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Нижняя граница</w:t>
            </w:r>
          </w:p>
        </w:tc>
        <w:tc>
          <w:tcPr>
            <w:tcW w:w="709"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Средний балл по школе в 2024 году</w:t>
            </w:r>
          </w:p>
        </w:tc>
        <w:tc>
          <w:tcPr>
            <w:tcW w:w="709" w:type="dxa"/>
            <w:vMerge w:val="restart"/>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Средний балл по школе в 2023  году</w:t>
            </w:r>
          </w:p>
        </w:tc>
        <w:tc>
          <w:tcPr>
            <w:tcW w:w="1701" w:type="dxa"/>
            <w:gridSpan w:val="2"/>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Высший балл</w:t>
            </w:r>
          </w:p>
        </w:tc>
        <w:tc>
          <w:tcPr>
            <w:tcW w:w="1276" w:type="dxa"/>
            <w:gridSpan w:val="2"/>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От 70 баллов:</w:t>
            </w:r>
          </w:p>
        </w:tc>
        <w:tc>
          <w:tcPr>
            <w:tcW w:w="1418" w:type="dxa"/>
            <w:gridSpan w:val="2"/>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От 80 баллов</w:t>
            </w:r>
          </w:p>
        </w:tc>
      </w:tr>
      <w:tr w:rsidR="00127DED" w:rsidRPr="00127DED" w:rsidTr="00127DED">
        <w:trPr>
          <w:trHeight w:val="1466"/>
        </w:trPr>
        <w:tc>
          <w:tcPr>
            <w:tcW w:w="1526" w:type="dxa"/>
            <w:vMerge/>
            <w:textDirection w:val="btLr"/>
          </w:tcPr>
          <w:p w:rsidR="00127DED" w:rsidRPr="00127DED" w:rsidRDefault="00127DED" w:rsidP="00127DED">
            <w:pPr>
              <w:ind w:left="113" w:right="113"/>
              <w:rPr>
                <w:rFonts w:ascii="Times New Roman" w:eastAsia="Calibri" w:hAnsi="Times New Roman" w:cs="Times New Roman"/>
                <w:sz w:val="20"/>
                <w:szCs w:val="20"/>
              </w:rPr>
            </w:pPr>
          </w:p>
        </w:tc>
        <w:tc>
          <w:tcPr>
            <w:tcW w:w="425" w:type="dxa"/>
            <w:vMerge/>
            <w:textDirection w:val="btLr"/>
          </w:tcPr>
          <w:p w:rsidR="00127DED" w:rsidRPr="00127DED" w:rsidRDefault="00127DED" w:rsidP="00127DED">
            <w:pPr>
              <w:ind w:left="113" w:right="113"/>
              <w:rPr>
                <w:rFonts w:ascii="Times New Roman" w:eastAsia="Calibri" w:hAnsi="Times New Roman" w:cs="Times New Roman"/>
                <w:sz w:val="20"/>
                <w:szCs w:val="20"/>
              </w:rPr>
            </w:pPr>
          </w:p>
        </w:tc>
        <w:tc>
          <w:tcPr>
            <w:tcW w:w="567" w:type="dxa"/>
            <w:vMerge/>
            <w:textDirection w:val="btLr"/>
          </w:tcPr>
          <w:p w:rsidR="00127DED" w:rsidRPr="00127DED" w:rsidRDefault="00127DED" w:rsidP="00127DED">
            <w:pPr>
              <w:ind w:left="113" w:right="113"/>
              <w:rPr>
                <w:rFonts w:ascii="Times New Roman" w:eastAsia="Calibri" w:hAnsi="Times New Roman" w:cs="Times New Roman"/>
                <w:sz w:val="20"/>
                <w:szCs w:val="20"/>
              </w:rPr>
            </w:pPr>
          </w:p>
        </w:tc>
        <w:tc>
          <w:tcPr>
            <w:tcW w:w="709" w:type="dxa"/>
            <w:vMerge/>
            <w:textDirection w:val="btLr"/>
          </w:tcPr>
          <w:p w:rsidR="00127DED" w:rsidRPr="00127DED" w:rsidRDefault="00127DED" w:rsidP="00127DED">
            <w:pPr>
              <w:ind w:left="113" w:right="113"/>
              <w:rPr>
                <w:rFonts w:ascii="Times New Roman" w:eastAsia="Calibri" w:hAnsi="Times New Roman" w:cs="Times New Roman"/>
                <w:sz w:val="20"/>
                <w:szCs w:val="20"/>
              </w:rPr>
            </w:pPr>
          </w:p>
        </w:tc>
        <w:tc>
          <w:tcPr>
            <w:tcW w:w="567" w:type="dxa"/>
            <w:vMerge/>
            <w:textDirection w:val="btLr"/>
          </w:tcPr>
          <w:p w:rsidR="00127DED" w:rsidRPr="00127DED" w:rsidRDefault="00127DED" w:rsidP="00127DED">
            <w:pPr>
              <w:ind w:left="113" w:right="113"/>
              <w:rPr>
                <w:rFonts w:ascii="Times New Roman" w:eastAsia="Calibri" w:hAnsi="Times New Roman" w:cs="Times New Roman"/>
                <w:sz w:val="20"/>
                <w:szCs w:val="20"/>
              </w:rPr>
            </w:pPr>
          </w:p>
        </w:tc>
        <w:tc>
          <w:tcPr>
            <w:tcW w:w="709" w:type="dxa"/>
            <w:vMerge/>
            <w:textDirection w:val="btLr"/>
          </w:tcPr>
          <w:p w:rsidR="00127DED" w:rsidRPr="00127DED" w:rsidRDefault="00127DED" w:rsidP="00127DED">
            <w:pPr>
              <w:ind w:left="113" w:right="113"/>
              <w:rPr>
                <w:rFonts w:ascii="Times New Roman" w:eastAsia="Calibri" w:hAnsi="Times New Roman" w:cs="Times New Roman"/>
                <w:sz w:val="20"/>
                <w:szCs w:val="20"/>
              </w:rPr>
            </w:pPr>
          </w:p>
        </w:tc>
        <w:tc>
          <w:tcPr>
            <w:tcW w:w="708" w:type="dxa"/>
            <w:vMerge/>
            <w:textDirection w:val="btLr"/>
          </w:tcPr>
          <w:p w:rsidR="00127DED" w:rsidRPr="00127DED" w:rsidRDefault="00127DED" w:rsidP="00127DED">
            <w:pPr>
              <w:ind w:left="113" w:right="113"/>
              <w:rPr>
                <w:rFonts w:ascii="Times New Roman" w:eastAsia="Calibri" w:hAnsi="Times New Roman" w:cs="Times New Roman"/>
                <w:color w:val="FF0000"/>
                <w:sz w:val="20"/>
                <w:szCs w:val="20"/>
              </w:rPr>
            </w:pPr>
          </w:p>
        </w:tc>
        <w:tc>
          <w:tcPr>
            <w:tcW w:w="709" w:type="dxa"/>
            <w:vMerge/>
            <w:textDirection w:val="btLr"/>
          </w:tcPr>
          <w:p w:rsidR="00127DED" w:rsidRPr="00127DED" w:rsidRDefault="00127DED" w:rsidP="00127DED">
            <w:pPr>
              <w:ind w:left="113" w:right="113"/>
              <w:rPr>
                <w:rFonts w:ascii="Times New Roman" w:eastAsia="Calibri" w:hAnsi="Times New Roman" w:cs="Times New Roman"/>
                <w:color w:val="FF0000"/>
                <w:sz w:val="20"/>
                <w:szCs w:val="20"/>
              </w:rPr>
            </w:pPr>
          </w:p>
        </w:tc>
        <w:tc>
          <w:tcPr>
            <w:tcW w:w="709" w:type="dxa"/>
            <w:vMerge/>
            <w:textDirection w:val="btLr"/>
          </w:tcPr>
          <w:p w:rsidR="00127DED" w:rsidRPr="00127DED" w:rsidRDefault="00127DED" w:rsidP="00127DED">
            <w:pPr>
              <w:ind w:left="113" w:right="113"/>
              <w:rPr>
                <w:rFonts w:ascii="Times New Roman" w:eastAsia="Calibri" w:hAnsi="Times New Roman" w:cs="Times New Roman"/>
                <w:color w:val="FF0000"/>
                <w:sz w:val="20"/>
                <w:szCs w:val="20"/>
              </w:rPr>
            </w:pPr>
          </w:p>
        </w:tc>
        <w:tc>
          <w:tcPr>
            <w:tcW w:w="425" w:type="dxa"/>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Балл</w:t>
            </w:r>
          </w:p>
        </w:tc>
        <w:tc>
          <w:tcPr>
            <w:tcW w:w="1276" w:type="dxa"/>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ФИО</w:t>
            </w:r>
          </w:p>
        </w:tc>
        <w:tc>
          <w:tcPr>
            <w:tcW w:w="567" w:type="dxa"/>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Кол-во человек</w:t>
            </w:r>
          </w:p>
        </w:tc>
        <w:tc>
          <w:tcPr>
            <w:tcW w:w="709" w:type="dxa"/>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Кол-во человек</w:t>
            </w:r>
          </w:p>
        </w:tc>
        <w:tc>
          <w:tcPr>
            <w:tcW w:w="709" w:type="dxa"/>
            <w:textDirection w:val="btLr"/>
          </w:tcPr>
          <w:p w:rsidR="00127DED" w:rsidRPr="00127DED" w:rsidRDefault="00127DED" w:rsidP="00127DED">
            <w:pPr>
              <w:ind w:left="113" w:right="113"/>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lastRenderedPageBreak/>
              <w:t>Русский язык</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24</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65,87</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67,22</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97</w:t>
            </w:r>
          </w:p>
        </w:tc>
        <w:tc>
          <w:tcPr>
            <w:tcW w:w="1276" w:type="dxa"/>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Артамонова Ева</w:t>
            </w:r>
          </w:p>
          <w:p w:rsidR="00127DED" w:rsidRPr="00127DED" w:rsidRDefault="00127DED" w:rsidP="00127DED">
            <w:pPr>
              <w:rPr>
                <w:rFonts w:ascii="Times New Roman" w:eastAsia="Calibri" w:hAnsi="Times New Roman" w:cs="Times New Roman"/>
                <w:sz w:val="20"/>
                <w:szCs w:val="20"/>
              </w:rPr>
            </w:pP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36,67</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20</w:t>
            </w:r>
          </w:p>
        </w:tc>
      </w:tr>
      <w:tr w:rsidR="00127DED" w:rsidRPr="00127DED" w:rsidTr="00127DED">
        <w:tc>
          <w:tcPr>
            <w:tcW w:w="152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Математика профильный уровень</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13</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92,3</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 xml:space="preserve">  7,7</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27</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63,15</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56</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95</w:t>
            </w:r>
          </w:p>
        </w:tc>
        <w:tc>
          <w:tcPr>
            <w:tcW w:w="1276" w:type="dxa"/>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Артамонова Ева</w:t>
            </w:r>
          </w:p>
          <w:p w:rsidR="00127DED" w:rsidRPr="00127DED" w:rsidRDefault="00127DED" w:rsidP="00127DED">
            <w:pPr>
              <w:rPr>
                <w:rFonts w:ascii="Times New Roman" w:eastAsia="Calibri" w:hAnsi="Times New Roman" w:cs="Times New Roman"/>
                <w:sz w:val="20"/>
                <w:szCs w:val="20"/>
              </w:rPr>
            </w:pP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7</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11,11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30,7</w:t>
            </w:r>
          </w:p>
        </w:tc>
      </w:tr>
      <w:tr w:rsidR="00127DED" w:rsidRPr="00127DED" w:rsidTr="00127DED">
        <w:tc>
          <w:tcPr>
            <w:tcW w:w="152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Математика базовый уровень</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18</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18</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3,83</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4,23</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w:t>
            </w:r>
          </w:p>
        </w:tc>
        <w:tc>
          <w:tcPr>
            <w:tcW w:w="127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 xml:space="preserve">4 человека </w:t>
            </w:r>
          </w:p>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 xml:space="preserve">22,22 % </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t xml:space="preserve">Физика </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36</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60,4</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49,75</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71</w:t>
            </w:r>
          </w:p>
        </w:tc>
        <w:tc>
          <w:tcPr>
            <w:tcW w:w="127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Лобанов Матвей</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t xml:space="preserve">Химия </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36</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88</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64,83</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88</w:t>
            </w:r>
          </w:p>
        </w:tc>
        <w:tc>
          <w:tcPr>
            <w:tcW w:w="127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Трыханов Вадим</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t>Литература</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46,5</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54</w:t>
            </w:r>
          </w:p>
        </w:tc>
        <w:tc>
          <w:tcPr>
            <w:tcW w:w="127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Байдакова Полина</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t>Английский  язык</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69</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69,25</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88</w:t>
            </w:r>
          </w:p>
        </w:tc>
        <w:tc>
          <w:tcPr>
            <w:tcW w:w="1276" w:type="dxa"/>
          </w:tcPr>
          <w:p w:rsidR="00127DED" w:rsidRPr="00127DED" w:rsidRDefault="00127DED" w:rsidP="00127DED">
            <w:pPr>
              <w:ind w:left="-108" w:right="-108"/>
              <w:rPr>
                <w:rFonts w:ascii="Times New Roman" w:eastAsia="Calibri" w:hAnsi="Times New Roman" w:cs="Times New Roman"/>
                <w:sz w:val="20"/>
                <w:szCs w:val="20"/>
              </w:rPr>
            </w:pPr>
            <w:r w:rsidRPr="00127DED">
              <w:rPr>
                <w:rFonts w:ascii="Times New Roman" w:eastAsia="Calibri" w:hAnsi="Times New Roman" w:cs="Times New Roman"/>
                <w:sz w:val="20"/>
                <w:szCs w:val="20"/>
              </w:rPr>
              <w:t>Пантюшков Никита</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t>Немецкий язык</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8"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color w:val="FF0000"/>
                <w:sz w:val="20"/>
                <w:szCs w:val="20"/>
              </w:rPr>
              <w:t>-</w:t>
            </w:r>
          </w:p>
        </w:tc>
        <w:tc>
          <w:tcPr>
            <w:tcW w:w="709" w:type="dxa"/>
          </w:tcPr>
          <w:p w:rsidR="00127DED" w:rsidRPr="00127DED" w:rsidRDefault="00127DED" w:rsidP="00127DED">
            <w:pPr>
              <w:rPr>
                <w:rFonts w:ascii="Times New Roman" w:eastAsia="Calibri" w:hAnsi="Times New Roman" w:cs="Times New Roman"/>
                <w:color w:val="FF0000"/>
                <w:sz w:val="20"/>
                <w:szCs w:val="20"/>
              </w:rPr>
            </w:pPr>
          </w:p>
        </w:tc>
        <w:tc>
          <w:tcPr>
            <w:tcW w:w="709"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color w:val="FF0000"/>
                <w:sz w:val="20"/>
                <w:szCs w:val="20"/>
              </w:rPr>
              <w:t>-</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127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t xml:space="preserve">История </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12</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100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53,92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60,55</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80</w:t>
            </w:r>
          </w:p>
        </w:tc>
        <w:tc>
          <w:tcPr>
            <w:tcW w:w="1276" w:type="dxa"/>
          </w:tcPr>
          <w:p w:rsidR="00127DED" w:rsidRPr="00127DED" w:rsidRDefault="00127DED" w:rsidP="00127DED">
            <w:pPr>
              <w:ind w:left="-108" w:right="-108"/>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Шуханова Диана</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16,67</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8,33</w:t>
            </w:r>
          </w:p>
        </w:tc>
      </w:tr>
      <w:tr w:rsidR="00127DED" w:rsidRPr="00127DED" w:rsidTr="00127DED">
        <w:tc>
          <w:tcPr>
            <w:tcW w:w="1526" w:type="dxa"/>
          </w:tcPr>
          <w:p w:rsidR="00127DED" w:rsidRPr="00127DED" w:rsidRDefault="00127DED" w:rsidP="00127DED">
            <w:pPr>
              <w:rPr>
                <w:rFonts w:ascii="Times New Roman" w:eastAsia="Calibri" w:hAnsi="Times New Roman" w:cs="Times New Roman"/>
                <w:color w:val="FF0000"/>
                <w:sz w:val="20"/>
                <w:szCs w:val="20"/>
              </w:rPr>
            </w:pPr>
            <w:r w:rsidRPr="00127DED">
              <w:rPr>
                <w:rFonts w:ascii="Times New Roman" w:eastAsia="Calibri" w:hAnsi="Times New Roman" w:cs="Times New Roman"/>
                <w:sz w:val="20"/>
                <w:szCs w:val="20"/>
              </w:rPr>
              <w:t>Биология</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66,67</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33,33</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36</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48,33</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56,4</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72</w:t>
            </w:r>
          </w:p>
        </w:tc>
        <w:tc>
          <w:tcPr>
            <w:tcW w:w="127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Пронькина Ульяна</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33,33</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r>
      <w:tr w:rsidR="00127DED" w:rsidRPr="00127DED" w:rsidTr="00127DED">
        <w:tc>
          <w:tcPr>
            <w:tcW w:w="1526" w:type="dxa"/>
          </w:tcPr>
          <w:p w:rsidR="00127DED" w:rsidRPr="00127DED" w:rsidRDefault="00127DED" w:rsidP="00127DED">
            <w:pPr>
              <w:ind w:left="-142"/>
              <w:rPr>
                <w:rFonts w:ascii="Times New Roman" w:eastAsia="Calibri" w:hAnsi="Times New Roman" w:cs="Times New Roman"/>
                <w:sz w:val="20"/>
                <w:szCs w:val="20"/>
              </w:rPr>
            </w:pPr>
            <w:r w:rsidRPr="00127DED">
              <w:rPr>
                <w:rFonts w:ascii="Times New Roman" w:eastAsia="Calibri" w:hAnsi="Times New Roman" w:cs="Times New Roman"/>
                <w:sz w:val="20"/>
                <w:szCs w:val="20"/>
              </w:rPr>
              <w:t xml:space="preserve">Обществознание </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16</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80</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20</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57,5</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50,25</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98</w:t>
            </w:r>
          </w:p>
        </w:tc>
        <w:tc>
          <w:tcPr>
            <w:tcW w:w="1276" w:type="dxa"/>
          </w:tcPr>
          <w:p w:rsidR="00127DED" w:rsidRPr="00127DED" w:rsidRDefault="00127DED" w:rsidP="00127DED">
            <w:pPr>
              <w:ind w:left="-108" w:right="-108"/>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Артамонова Ева</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23,8</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9,5</w:t>
            </w:r>
          </w:p>
        </w:tc>
      </w:tr>
      <w:tr w:rsidR="00127DED" w:rsidRPr="00127DED" w:rsidTr="00127DED">
        <w:tc>
          <w:tcPr>
            <w:tcW w:w="1526" w:type="dxa"/>
          </w:tcPr>
          <w:p w:rsidR="00127DED" w:rsidRPr="00127DED" w:rsidRDefault="00127DED" w:rsidP="00127DED">
            <w:pPr>
              <w:ind w:left="-142"/>
              <w:rPr>
                <w:rFonts w:ascii="Times New Roman" w:eastAsia="Calibri" w:hAnsi="Times New Roman" w:cs="Times New Roman"/>
                <w:sz w:val="20"/>
                <w:szCs w:val="20"/>
              </w:rPr>
            </w:pPr>
            <w:r w:rsidRPr="00127DED">
              <w:rPr>
                <w:rFonts w:ascii="Times New Roman" w:eastAsia="Calibri" w:hAnsi="Times New Roman" w:cs="Times New Roman"/>
                <w:sz w:val="20"/>
                <w:szCs w:val="20"/>
              </w:rPr>
              <w:t>Информатика и ИКТ (КЕГЭ)</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2</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66,67</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33,33</w:t>
            </w:r>
          </w:p>
        </w:tc>
        <w:tc>
          <w:tcPr>
            <w:tcW w:w="708"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40</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52,67</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51</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78</w:t>
            </w:r>
          </w:p>
        </w:tc>
        <w:tc>
          <w:tcPr>
            <w:tcW w:w="127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 xml:space="preserve"> Черепанова Диана</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1</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33,33</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r>
      <w:tr w:rsidR="00127DED" w:rsidRPr="00127DED" w:rsidTr="00127DED">
        <w:tc>
          <w:tcPr>
            <w:tcW w:w="1526"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География</w:t>
            </w:r>
          </w:p>
        </w:tc>
        <w:tc>
          <w:tcPr>
            <w:tcW w:w="425"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8" w:type="dxa"/>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37</w:t>
            </w:r>
          </w:p>
        </w:tc>
        <w:tc>
          <w:tcPr>
            <w:tcW w:w="709" w:type="dxa"/>
          </w:tcPr>
          <w:p w:rsidR="00127DED" w:rsidRPr="00127DED" w:rsidRDefault="00127DED" w:rsidP="00127DED">
            <w:pPr>
              <w:jc w:val="center"/>
              <w:rPr>
                <w:rFonts w:ascii="Times New Roman" w:eastAsia="Calibri" w:hAnsi="Times New Roman" w:cs="Times New Roman"/>
                <w:sz w:val="20"/>
                <w:szCs w:val="20"/>
              </w:rPr>
            </w:pPr>
          </w:p>
        </w:tc>
        <w:tc>
          <w:tcPr>
            <w:tcW w:w="709" w:type="dxa"/>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425" w:type="dxa"/>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1276" w:type="dxa"/>
          </w:tcPr>
          <w:p w:rsidR="00127DED" w:rsidRPr="00127DED" w:rsidRDefault="00127DED" w:rsidP="00127DED">
            <w:pPr>
              <w:jc w:val="cente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567"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c>
          <w:tcPr>
            <w:tcW w:w="709" w:type="dxa"/>
          </w:tcPr>
          <w:p w:rsidR="00127DED" w:rsidRPr="00127DED" w:rsidRDefault="00127DED" w:rsidP="00127DED">
            <w:pPr>
              <w:rPr>
                <w:rFonts w:ascii="Times New Roman" w:eastAsia="Calibri" w:hAnsi="Times New Roman" w:cs="Times New Roman"/>
                <w:sz w:val="20"/>
                <w:szCs w:val="20"/>
              </w:rPr>
            </w:pPr>
            <w:r w:rsidRPr="00127DED">
              <w:rPr>
                <w:rFonts w:ascii="Times New Roman" w:eastAsia="Calibri" w:hAnsi="Times New Roman" w:cs="Times New Roman"/>
                <w:sz w:val="20"/>
                <w:szCs w:val="20"/>
              </w:rPr>
              <w:t>-</w:t>
            </w:r>
          </w:p>
        </w:tc>
      </w:tr>
    </w:tbl>
    <w:p w:rsidR="00127DED" w:rsidRPr="00127DED" w:rsidRDefault="00127DED" w:rsidP="00127DED">
      <w:pPr>
        <w:jc w:val="center"/>
        <w:rPr>
          <w:rFonts w:ascii="Times New Roman" w:eastAsia="Calibri" w:hAnsi="Times New Roman" w:cs="Times New Roman"/>
          <w:b/>
          <w:sz w:val="26"/>
          <w:szCs w:val="26"/>
        </w:rPr>
      </w:pPr>
    </w:p>
    <w:p w:rsidR="00127DED" w:rsidRPr="00127DED" w:rsidRDefault="00127DED" w:rsidP="00127DED">
      <w:pPr>
        <w:jc w:val="center"/>
        <w:rPr>
          <w:rFonts w:ascii="Times New Roman" w:eastAsia="Calibri" w:hAnsi="Times New Roman" w:cs="Times New Roman"/>
          <w:sz w:val="28"/>
          <w:szCs w:val="28"/>
        </w:rPr>
      </w:pPr>
    </w:p>
    <w:p w:rsidR="00127DED" w:rsidRPr="00127DED" w:rsidRDefault="00127DED" w:rsidP="00127DED">
      <w:pPr>
        <w:jc w:val="center"/>
        <w:rPr>
          <w:rFonts w:ascii="Times New Roman" w:eastAsia="Times New Roman" w:hAnsi="Times New Roman" w:cs="Times New Roman"/>
          <w:b/>
          <w:sz w:val="24"/>
          <w:szCs w:val="24"/>
          <w:lang w:eastAsia="ru-RU"/>
        </w:rPr>
      </w:pPr>
      <w:r w:rsidRPr="00127DED">
        <w:rPr>
          <w:rFonts w:ascii="Times New Roman" w:eastAsia="Times New Roman" w:hAnsi="Times New Roman" w:cs="Times New Roman"/>
          <w:b/>
          <w:sz w:val="24"/>
          <w:szCs w:val="24"/>
          <w:lang w:eastAsia="ru-RU"/>
        </w:rPr>
        <w:t>Сравнительная характеристика результатов ЕГЭ в 2023/2024 учебном году</w:t>
      </w:r>
    </w:p>
    <w:p w:rsidR="00127DED" w:rsidRPr="00127DED" w:rsidRDefault="00127DED" w:rsidP="00127DED">
      <w:pPr>
        <w:spacing w:after="0" w:line="240" w:lineRule="auto"/>
        <w:jc w:val="both"/>
        <w:rPr>
          <w:rFonts w:ascii="Times New Roman" w:eastAsia="Calibri" w:hAnsi="Times New Roman" w:cs="Times New Roman"/>
          <w:color w:val="C00000"/>
          <w:sz w:val="24"/>
          <w:szCs w:val="24"/>
        </w:rPr>
      </w:pPr>
    </w:p>
    <w:tbl>
      <w:tblPr>
        <w:tblStyle w:val="580"/>
        <w:tblpPr w:leftFromText="180" w:rightFromText="180" w:vertAnchor="text" w:horzAnchor="margin" w:tblpY="114"/>
        <w:tblW w:w="0" w:type="auto"/>
        <w:tblLook w:val="04A0" w:firstRow="1" w:lastRow="0" w:firstColumn="1" w:lastColumn="0" w:noHBand="0" w:noVBand="1"/>
      </w:tblPr>
      <w:tblGrid>
        <w:gridCol w:w="642"/>
        <w:gridCol w:w="2247"/>
        <w:gridCol w:w="1166"/>
        <w:gridCol w:w="1166"/>
        <w:gridCol w:w="1047"/>
        <w:gridCol w:w="1166"/>
        <w:gridCol w:w="965"/>
        <w:gridCol w:w="1166"/>
        <w:gridCol w:w="972"/>
      </w:tblGrid>
      <w:tr w:rsidR="00127DED" w:rsidRPr="00127DED" w:rsidTr="00127DED">
        <w:tc>
          <w:tcPr>
            <w:tcW w:w="642" w:type="dxa"/>
          </w:tcPr>
          <w:p w:rsidR="00127DED" w:rsidRPr="00127DED" w:rsidRDefault="00127DED" w:rsidP="00127DED">
            <w:pPr>
              <w:rPr>
                <w:rFonts w:ascii="Times New Roman" w:eastAsia="Calibri" w:hAnsi="Times New Roman" w:cs="Times New Roman"/>
                <w:b/>
                <w:sz w:val="24"/>
                <w:szCs w:val="24"/>
              </w:rPr>
            </w:pPr>
            <w:r w:rsidRPr="00127DED">
              <w:rPr>
                <w:rFonts w:ascii="Times New Roman" w:eastAsia="Calibri" w:hAnsi="Times New Roman" w:cs="Times New Roman"/>
                <w:b/>
                <w:sz w:val="24"/>
                <w:szCs w:val="24"/>
              </w:rPr>
              <w:t>№ п/п</w:t>
            </w:r>
          </w:p>
        </w:tc>
        <w:tc>
          <w:tcPr>
            <w:tcW w:w="2247" w:type="dxa"/>
          </w:tcPr>
          <w:p w:rsidR="00127DED" w:rsidRPr="00127DED" w:rsidRDefault="00127DED" w:rsidP="00127DED">
            <w:pPr>
              <w:rPr>
                <w:rFonts w:ascii="Times New Roman" w:eastAsia="Calibri" w:hAnsi="Times New Roman" w:cs="Times New Roman"/>
                <w:b/>
                <w:sz w:val="24"/>
                <w:szCs w:val="24"/>
              </w:rPr>
            </w:pPr>
            <w:r w:rsidRPr="00127DED">
              <w:rPr>
                <w:rFonts w:ascii="Times New Roman" w:eastAsia="Calibri" w:hAnsi="Times New Roman" w:cs="Times New Roman"/>
                <w:b/>
                <w:sz w:val="24"/>
                <w:szCs w:val="24"/>
              </w:rPr>
              <w:t xml:space="preserve">Предмет </w:t>
            </w:r>
          </w:p>
        </w:tc>
        <w:tc>
          <w:tcPr>
            <w:tcW w:w="1166" w:type="dxa"/>
            <w:shd w:val="clear" w:color="auto" w:fill="FBD4B4"/>
          </w:tcPr>
          <w:p w:rsidR="00127DED" w:rsidRPr="00127DED" w:rsidRDefault="00127DED" w:rsidP="00127DED">
            <w:pP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Средний балл по школе</w:t>
            </w:r>
          </w:p>
        </w:tc>
        <w:tc>
          <w:tcPr>
            <w:tcW w:w="1166" w:type="dxa"/>
            <w:shd w:val="clear" w:color="auto" w:fill="F2DBDB"/>
          </w:tcPr>
          <w:p w:rsidR="00127DED" w:rsidRPr="00127DED" w:rsidRDefault="00127DED" w:rsidP="00127DED">
            <w:pP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Средний балл по району</w:t>
            </w:r>
          </w:p>
        </w:tc>
        <w:tc>
          <w:tcPr>
            <w:tcW w:w="1047" w:type="dxa"/>
          </w:tcPr>
          <w:p w:rsidR="00127DED" w:rsidRPr="00127DED" w:rsidRDefault="00127DED" w:rsidP="00127DED">
            <w:pPr>
              <w:rPr>
                <w:rFonts w:ascii="Times New Roman" w:eastAsia="Calibri" w:hAnsi="Times New Roman" w:cs="Times New Roman"/>
                <w:b/>
                <w:sz w:val="24"/>
                <w:szCs w:val="24"/>
              </w:rPr>
            </w:pPr>
          </w:p>
        </w:tc>
        <w:tc>
          <w:tcPr>
            <w:tcW w:w="1166" w:type="dxa"/>
            <w:shd w:val="clear" w:color="auto" w:fill="F2DBDB"/>
          </w:tcPr>
          <w:p w:rsidR="00127DED" w:rsidRPr="00127DED" w:rsidRDefault="00127DED" w:rsidP="00127DED">
            <w:pP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Средний балл по области</w:t>
            </w:r>
          </w:p>
        </w:tc>
        <w:tc>
          <w:tcPr>
            <w:tcW w:w="965" w:type="dxa"/>
          </w:tcPr>
          <w:p w:rsidR="00127DED" w:rsidRPr="00127DED" w:rsidRDefault="00127DED" w:rsidP="00127DED">
            <w:pPr>
              <w:rPr>
                <w:rFonts w:ascii="Times New Roman" w:eastAsia="Calibri" w:hAnsi="Times New Roman" w:cs="Times New Roman"/>
                <w:b/>
                <w:sz w:val="24"/>
                <w:szCs w:val="24"/>
              </w:rPr>
            </w:pPr>
          </w:p>
        </w:tc>
        <w:tc>
          <w:tcPr>
            <w:tcW w:w="1166" w:type="dxa"/>
            <w:shd w:val="clear" w:color="auto" w:fill="F2DBDB"/>
          </w:tcPr>
          <w:p w:rsidR="00127DED" w:rsidRPr="00127DED" w:rsidRDefault="00127DED" w:rsidP="00127DED">
            <w:pPr>
              <w:rPr>
                <w:rFonts w:ascii="Times New Roman" w:eastAsia="Calibri" w:hAnsi="Times New Roman" w:cs="Times New Roman"/>
                <w:b/>
                <w:sz w:val="24"/>
                <w:szCs w:val="24"/>
              </w:rPr>
            </w:pPr>
            <w:r w:rsidRPr="00127DED">
              <w:rPr>
                <w:rFonts w:ascii="Times New Roman" w:eastAsia="Calibri" w:hAnsi="Times New Roman" w:cs="Times New Roman"/>
                <w:b/>
                <w:sz w:val="24"/>
                <w:szCs w:val="24"/>
              </w:rPr>
              <w:t>Средний балл по РФ</w:t>
            </w:r>
          </w:p>
        </w:tc>
        <w:tc>
          <w:tcPr>
            <w:tcW w:w="972" w:type="dxa"/>
          </w:tcPr>
          <w:p w:rsidR="00127DED" w:rsidRPr="00127DED" w:rsidRDefault="00127DED" w:rsidP="00127DED">
            <w:pPr>
              <w:rPr>
                <w:rFonts w:ascii="Times New Roman" w:eastAsia="Calibri" w:hAnsi="Times New Roman" w:cs="Times New Roman"/>
                <w:b/>
                <w:sz w:val="24"/>
                <w:szCs w:val="24"/>
              </w:rPr>
            </w:pP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1</w:t>
            </w:r>
          </w:p>
        </w:tc>
        <w:tc>
          <w:tcPr>
            <w:tcW w:w="22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Русский язык</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65,87</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63,07</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+ 2,8</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64,21</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+ 1,66</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63,88</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+ 1,99</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2</w:t>
            </w:r>
          </w:p>
        </w:tc>
        <w:tc>
          <w:tcPr>
            <w:tcW w:w="22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Математика (базовый)</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3,83</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3,82</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+0,01</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3,94</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0,11</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нет данных</w:t>
            </w:r>
          </w:p>
        </w:tc>
        <w:tc>
          <w:tcPr>
            <w:tcW w:w="972" w:type="dxa"/>
          </w:tcPr>
          <w:p w:rsidR="00127DED" w:rsidRPr="00127DED" w:rsidRDefault="00127DED" w:rsidP="00127DED">
            <w:pPr>
              <w:rPr>
                <w:rFonts w:ascii="Times New Roman" w:eastAsia="Calibri" w:hAnsi="Times New Roman" w:cs="Times New Roman"/>
                <w:sz w:val="24"/>
                <w:szCs w:val="24"/>
              </w:rPr>
            </w:pP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3</w:t>
            </w:r>
          </w:p>
        </w:tc>
        <w:tc>
          <w:tcPr>
            <w:tcW w:w="22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Математика (проф.)</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63,15</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55,72</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+ 7,43</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59,96</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+3,19</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62,55</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+ 0,6</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4</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Обществознание</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57,5</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49,55</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+ 4,35</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51,66</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+ 2,24</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54,37</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- 0,47</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Англ.язык</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69</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65,25</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+ 3,75</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68,45</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+0,55</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65,39</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+3,61</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7</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Биология</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48,33</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51,59</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- 3,26</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52,95</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- 4,62</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54,13</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- 5,8</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8</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Химия</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88</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64,76</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+ 23,24</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60,10</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+ 27,9</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56,55</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+ 31,45</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9</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Литература</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46,5</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53,57</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- 7,07</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52,37</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- 5,87</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60,92</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- 14.42</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10</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Физика</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60,4</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65,14</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- 4,74</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63,11</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- 2,71</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63,21</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- 2,81</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11</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История</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53,92</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53,32</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+ 0,6</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57,96</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- 4,04</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57,19</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- 3,27</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12</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Информатика</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52,67</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43,82</w:t>
            </w:r>
          </w:p>
        </w:tc>
        <w:tc>
          <w:tcPr>
            <w:tcW w:w="1047"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+ 8,85</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50,04</w:t>
            </w:r>
          </w:p>
        </w:tc>
        <w:tc>
          <w:tcPr>
            <w:tcW w:w="965"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+ 2,63</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54,49</w:t>
            </w:r>
          </w:p>
        </w:tc>
        <w:tc>
          <w:tcPr>
            <w:tcW w:w="97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- 1,82</w:t>
            </w:r>
          </w:p>
        </w:tc>
      </w:tr>
      <w:tr w:rsidR="00127DED" w:rsidRPr="00127DED" w:rsidTr="00127DED">
        <w:tc>
          <w:tcPr>
            <w:tcW w:w="642" w:type="dxa"/>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13</w:t>
            </w:r>
          </w:p>
        </w:tc>
        <w:tc>
          <w:tcPr>
            <w:tcW w:w="2247" w:type="dxa"/>
          </w:tcPr>
          <w:p w:rsidR="00127DED" w:rsidRPr="00127DED" w:rsidRDefault="00127DED" w:rsidP="00127DED">
            <w:pPr>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t>География</w:t>
            </w:r>
          </w:p>
        </w:tc>
        <w:tc>
          <w:tcPr>
            <w:tcW w:w="1166" w:type="dxa"/>
            <w:shd w:val="clear" w:color="auto" w:fill="FBD4B4"/>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w:t>
            </w: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70,67</w:t>
            </w:r>
          </w:p>
        </w:tc>
        <w:tc>
          <w:tcPr>
            <w:tcW w:w="1047" w:type="dxa"/>
          </w:tcPr>
          <w:p w:rsidR="00127DED" w:rsidRPr="00127DED" w:rsidRDefault="00127DED" w:rsidP="00127DED">
            <w:pPr>
              <w:rPr>
                <w:rFonts w:ascii="Times New Roman" w:eastAsia="Calibri" w:hAnsi="Times New Roman" w:cs="Times New Roman"/>
                <w:sz w:val="24"/>
                <w:szCs w:val="24"/>
              </w:rPr>
            </w:pP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56,91</w:t>
            </w:r>
          </w:p>
        </w:tc>
        <w:tc>
          <w:tcPr>
            <w:tcW w:w="965" w:type="dxa"/>
          </w:tcPr>
          <w:p w:rsidR="00127DED" w:rsidRPr="00127DED" w:rsidRDefault="00127DED" w:rsidP="00127DED">
            <w:pPr>
              <w:rPr>
                <w:rFonts w:ascii="Times New Roman" w:eastAsia="Calibri" w:hAnsi="Times New Roman" w:cs="Times New Roman"/>
                <w:sz w:val="24"/>
                <w:szCs w:val="24"/>
              </w:rPr>
            </w:pPr>
          </w:p>
        </w:tc>
        <w:tc>
          <w:tcPr>
            <w:tcW w:w="1166" w:type="dxa"/>
            <w:shd w:val="clear" w:color="auto" w:fill="F2DBDB"/>
          </w:tcPr>
          <w:p w:rsidR="00127DED" w:rsidRPr="00127DED" w:rsidRDefault="00127DED" w:rsidP="00127DED">
            <w:pPr>
              <w:rPr>
                <w:rFonts w:ascii="Times New Roman" w:eastAsia="Calibri" w:hAnsi="Times New Roman" w:cs="Times New Roman"/>
                <w:sz w:val="24"/>
                <w:szCs w:val="24"/>
              </w:rPr>
            </w:pPr>
            <w:r w:rsidRPr="00127DED">
              <w:rPr>
                <w:rFonts w:ascii="Times New Roman" w:eastAsia="Calibri" w:hAnsi="Times New Roman" w:cs="Times New Roman"/>
                <w:sz w:val="24"/>
                <w:szCs w:val="24"/>
              </w:rPr>
              <w:t>56,08</w:t>
            </w:r>
          </w:p>
        </w:tc>
        <w:tc>
          <w:tcPr>
            <w:tcW w:w="972" w:type="dxa"/>
          </w:tcPr>
          <w:p w:rsidR="00127DED" w:rsidRPr="00127DED" w:rsidRDefault="00127DED" w:rsidP="00127DED">
            <w:pPr>
              <w:rPr>
                <w:rFonts w:ascii="Times New Roman" w:eastAsia="Calibri" w:hAnsi="Times New Roman" w:cs="Times New Roman"/>
                <w:sz w:val="24"/>
                <w:szCs w:val="24"/>
              </w:rPr>
            </w:pPr>
          </w:p>
        </w:tc>
      </w:tr>
    </w:tbl>
    <w:p w:rsidR="00127DED" w:rsidRPr="00127DED" w:rsidRDefault="00127DED" w:rsidP="00127DED">
      <w:pPr>
        <w:spacing w:after="0" w:line="240" w:lineRule="auto"/>
        <w:jc w:val="both"/>
        <w:rPr>
          <w:rFonts w:ascii="Times New Roman" w:eastAsia="Calibri" w:hAnsi="Times New Roman" w:cs="Times New Roman"/>
          <w:color w:val="C00000"/>
          <w:sz w:val="24"/>
          <w:szCs w:val="24"/>
        </w:rPr>
      </w:pPr>
    </w:p>
    <w:p w:rsidR="00127DED" w:rsidRPr="00127DED" w:rsidRDefault="00127DED" w:rsidP="00127DED">
      <w:pPr>
        <w:spacing w:after="0" w:line="240" w:lineRule="auto"/>
        <w:jc w:val="both"/>
        <w:rPr>
          <w:rFonts w:ascii="Times New Roman" w:eastAsia="Calibri" w:hAnsi="Times New Roman" w:cs="Times New Roman"/>
          <w:color w:val="C00000"/>
          <w:sz w:val="24"/>
          <w:szCs w:val="24"/>
        </w:rPr>
      </w:pPr>
    </w:p>
    <w:p w:rsidR="00127DED" w:rsidRPr="00127DED" w:rsidRDefault="00127DED" w:rsidP="00127DED">
      <w:pPr>
        <w:spacing w:after="0" w:line="240" w:lineRule="auto"/>
        <w:ind w:firstLine="360"/>
        <w:jc w:val="both"/>
        <w:rPr>
          <w:rFonts w:ascii="Times New Roman" w:eastAsia="Calibri" w:hAnsi="Times New Roman" w:cs="Times New Roman"/>
          <w:color w:val="C00000"/>
          <w:sz w:val="24"/>
          <w:szCs w:val="24"/>
        </w:rPr>
      </w:pPr>
    </w:p>
    <w:p w:rsidR="00127DED" w:rsidRPr="00127DED" w:rsidRDefault="00127DED" w:rsidP="00127DED">
      <w:pPr>
        <w:spacing w:after="0" w:line="240" w:lineRule="auto"/>
        <w:ind w:left="-426" w:firstLine="360"/>
        <w:jc w:val="both"/>
        <w:rPr>
          <w:rFonts w:ascii="Times New Roman" w:eastAsia="Calibri" w:hAnsi="Times New Roman" w:cs="Times New Roman"/>
          <w:color w:val="000000"/>
          <w:sz w:val="24"/>
          <w:szCs w:val="24"/>
        </w:rPr>
      </w:pPr>
      <w:r w:rsidRPr="00127DED">
        <w:rPr>
          <w:rFonts w:ascii="Times New Roman" w:eastAsia="Calibri" w:hAnsi="Times New Roman" w:cs="Times New Roman"/>
          <w:color w:val="000000"/>
          <w:sz w:val="24"/>
          <w:szCs w:val="24"/>
        </w:rPr>
        <w:lastRenderedPageBreak/>
        <w:t>В 2024 году все выпускники 11 класса сдавали экзамен по русскому языку, средний балл– 65,287 (выше среднего балла по Вяземскому району, Смоленской области и России). По профильной математике средний балл по школе 63,15, что выше среднего балла по району, области и России. Результаты экзаменов по выбору оказались выше результатов по району, области и России по следующим предметам: английский язык, химия. По обществознанию и информатике результат школы выше среднего балла по району и области, по ниже среднего балла по России. По истории выше районного, но ниже областного и всероссийского. Результаты по биологии, литературе, физике ниже муниципального, регионального и всероссийского уровней.</w:t>
      </w:r>
    </w:p>
    <w:p w:rsidR="00127DED" w:rsidRPr="00127DED" w:rsidRDefault="00127DED" w:rsidP="00127DED">
      <w:pPr>
        <w:suppressAutoHyphens/>
        <w:spacing w:after="0" w:line="240" w:lineRule="auto"/>
        <w:ind w:left="-426" w:firstLine="709"/>
        <w:jc w:val="both"/>
        <w:rPr>
          <w:rFonts w:ascii="Times New Roman" w:eastAsia="Arial" w:hAnsi="Times New Roman" w:cs="Times New Roman"/>
          <w:sz w:val="24"/>
          <w:szCs w:val="24"/>
          <w:lang w:eastAsia="ar-SA"/>
        </w:rPr>
      </w:pPr>
      <w:r w:rsidRPr="00127DED">
        <w:rPr>
          <w:rFonts w:ascii="Times New Roman" w:eastAsia="Arial" w:hAnsi="Times New Roman" w:cs="Times New Roman"/>
          <w:sz w:val="24"/>
          <w:szCs w:val="24"/>
          <w:lang w:eastAsia="ar-SA"/>
        </w:rPr>
        <w:t>Подводя итоги анализа государственной итоговой аттестации в формате ЕГЭ  отметим, что в целом государственная итоговая аттестация учащихся 11-х классов в 2023 - 2024 учебном году прошла успешно. Случаев нарушений установленного порядка экзаменов не было.</w:t>
      </w:r>
    </w:p>
    <w:p w:rsidR="009236E6" w:rsidRPr="00013FAD" w:rsidRDefault="009236E6" w:rsidP="009236E6">
      <w:pPr>
        <w:spacing w:after="0" w:line="240" w:lineRule="auto"/>
        <w:rPr>
          <w:rFonts w:ascii="Times New Roman" w:eastAsia="Times New Roman" w:hAnsi="Times New Roman" w:cs="Times New Roman"/>
          <w:b/>
          <w:bCs/>
          <w:color w:val="FF0000"/>
          <w:sz w:val="24"/>
          <w:szCs w:val="24"/>
          <w:lang w:eastAsia="ru-RU"/>
        </w:rPr>
      </w:pPr>
    </w:p>
    <w:p w:rsidR="007A05C8" w:rsidRPr="00592D1D" w:rsidRDefault="009236E6" w:rsidP="009236E6">
      <w:pPr>
        <w:spacing w:after="0" w:line="240" w:lineRule="auto"/>
        <w:ind w:firstLine="120"/>
        <w:jc w:val="center"/>
        <w:rPr>
          <w:rFonts w:ascii="Times New Roman" w:eastAsia="Times New Roman" w:hAnsi="Times New Roman" w:cs="Times New Roman"/>
          <w:bCs/>
          <w:sz w:val="24"/>
          <w:szCs w:val="24"/>
          <w:lang w:eastAsia="ru-RU"/>
        </w:rPr>
      </w:pPr>
      <w:r w:rsidRPr="00592D1D">
        <w:rPr>
          <w:rFonts w:ascii="Times New Roman" w:eastAsia="Times New Roman" w:hAnsi="Times New Roman" w:cs="Times New Roman"/>
          <w:bCs/>
          <w:sz w:val="24"/>
          <w:szCs w:val="24"/>
          <w:lang w:eastAsia="ru-RU"/>
        </w:rPr>
        <w:t xml:space="preserve">Формирование готовности школьников к продолжению </w:t>
      </w:r>
    </w:p>
    <w:p w:rsidR="009236E6" w:rsidRPr="00592D1D" w:rsidRDefault="009236E6" w:rsidP="009236E6">
      <w:pPr>
        <w:spacing w:after="0" w:line="240" w:lineRule="auto"/>
        <w:ind w:firstLine="120"/>
        <w:jc w:val="center"/>
        <w:rPr>
          <w:rFonts w:ascii="Times New Roman" w:eastAsia="Times New Roman" w:hAnsi="Times New Roman" w:cs="Times New Roman"/>
          <w:bCs/>
          <w:sz w:val="24"/>
          <w:szCs w:val="24"/>
          <w:lang w:eastAsia="ru-RU"/>
        </w:rPr>
      </w:pPr>
      <w:r w:rsidRPr="00592D1D">
        <w:rPr>
          <w:rFonts w:ascii="Times New Roman" w:eastAsia="Times New Roman" w:hAnsi="Times New Roman" w:cs="Times New Roman"/>
          <w:bCs/>
          <w:sz w:val="24"/>
          <w:szCs w:val="24"/>
          <w:lang w:eastAsia="ru-RU"/>
        </w:rPr>
        <w:t>образования после окончания школы</w:t>
      </w:r>
    </w:p>
    <w:p w:rsidR="007A05C8" w:rsidRPr="00592D1D" w:rsidRDefault="009236E6" w:rsidP="009236E6">
      <w:pPr>
        <w:spacing w:after="0" w:line="240" w:lineRule="auto"/>
        <w:ind w:firstLine="120"/>
        <w:jc w:val="both"/>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 xml:space="preserve">         </w:t>
      </w:r>
    </w:p>
    <w:p w:rsidR="009236E6" w:rsidRPr="00592D1D" w:rsidRDefault="009236E6" w:rsidP="009236E6">
      <w:pPr>
        <w:spacing w:after="0" w:line="240" w:lineRule="auto"/>
        <w:ind w:firstLine="120"/>
        <w:jc w:val="both"/>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Рост успеваемости и качественного уровня знаний и умений позволяет выпускникам школы поступать для продолжения образования в высшие и средние специальные учебные заведения.</w:t>
      </w:r>
    </w:p>
    <w:p w:rsidR="009236E6" w:rsidRPr="00592D1D" w:rsidRDefault="009236E6"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Распределение выпускников 11 классов по типам учебных заведений</w:t>
      </w:r>
    </w:p>
    <w:p w:rsidR="009236E6" w:rsidRPr="00592D1D" w:rsidRDefault="009236E6" w:rsidP="009236E6">
      <w:pPr>
        <w:spacing w:after="0" w:line="240" w:lineRule="auto"/>
        <w:ind w:firstLine="120"/>
        <w:jc w:val="both"/>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 xml:space="preserve">                 </w:t>
      </w:r>
      <w:r w:rsidRPr="00592D1D">
        <w:rPr>
          <w:rFonts w:ascii="Times New Roman" w:eastAsia="Times New Roman" w:hAnsi="Times New Roman" w:cs="Times New Roman"/>
          <w:noProof/>
          <w:sz w:val="24"/>
          <w:szCs w:val="24"/>
          <w:lang w:eastAsia="ru-RU"/>
        </w:rPr>
        <w:drawing>
          <wp:inline distT="0" distB="0" distL="0" distR="0" wp14:anchorId="03586C42" wp14:editId="723DCE21">
            <wp:extent cx="771525" cy="1181100"/>
            <wp:effectExtent l="0" t="0" r="0" b="0"/>
            <wp:docPr id="28"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592D1D">
        <w:rPr>
          <w:rFonts w:ascii="Times New Roman" w:eastAsia="Times New Roman" w:hAnsi="Times New Roman" w:cs="Times New Roman"/>
          <w:noProof/>
          <w:sz w:val="24"/>
          <w:szCs w:val="24"/>
          <w:lang w:eastAsia="ru-RU"/>
        </w:rPr>
        <w:drawing>
          <wp:inline distT="0" distB="0" distL="0" distR="0" wp14:anchorId="4819C3FF" wp14:editId="1F80D8CB">
            <wp:extent cx="2209800" cy="146685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36E6" w:rsidRPr="00592D1D" w:rsidRDefault="009236E6" w:rsidP="009236E6">
      <w:pPr>
        <w:spacing w:after="0" w:line="240" w:lineRule="auto"/>
        <w:ind w:firstLine="120"/>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 xml:space="preserve">   </w:t>
      </w:r>
    </w:p>
    <w:p w:rsidR="009236E6" w:rsidRPr="00592D1D" w:rsidRDefault="009236E6" w:rsidP="009236E6">
      <w:pPr>
        <w:spacing w:after="0" w:line="240" w:lineRule="auto"/>
        <w:ind w:firstLine="120"/>
        <w:jc w:val="both"/>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 xml:space="preserve">         Из окончивших школу в </w:t>
      </w:r>
      <w:r w:rsidR="00516667" w:rsidRPr="00592D1D">
        <w:rPr>
          <w:rFonts w:ascii="Times New Roman" w:eastAsia="Times New Roman" w:hAnsi="Times New Roman" w:cs="Times New Roman"/>
          <w:bCs/>
          <w:sz w:val="24"/>
          <w:szCs w:val="24"/>
          <w:lang w:eastAsia="ru-RU"/>
        </w:rPr>
        <w:t>2023-2024</w:t>
      </w:r>
      <w:r w:rsidR="00592D1D" w:rsidRPr="00592D1D">
        <w:rPr>
          <w:rFonts w:ascii="Times New Roman" w:eastAsia="Times New Roman" w:hAnsi="Times New Roman" w:cs="Times New Roman"/>
          <w:sz w:val="24"/>
          <w:szCs w:val="24"/>
          <w:lang w:eastAsia="ru-RU"/>
        </w:rPr>
        <w:t xml:space="preserve"> учебном году 30</w:t>
      </w:r>
      <w:r w:rsidR="004E1E3C" w:rsidRPr="00592D1D">
        <w:rPr>
          <w:rFonts w:ascii="Times New Roman" w:eastAsia="Times New Roman" w:hAnsi="Times New Roman" w:cs="Times New Roman"/>
          <w:sz w:val="24"/>
          <w:szCs w:val="24"/>
          <w:lang w:eastAsia="ru-RU"/>
        </w:rPr>
        <w:t xml:space="preserve"> </w:t>
      </w:r>
      <w:r w:rsidR="00592D1D" w:rsidRPr="00592D1D">
        <w:rPr>
          <w:rFonts w:ascii="Times New Roman" w:eastAsia="Times New Roman" w:hAnsi="Times New Roman" w:cs="Times New Roman"/>
          <w:sz w:val="24"/>
          <w:szCs w:val="24"/>
          <w:lang w:eastAsia="ru-RU"/>
        </w:rPr>
        <w:t>из 30</w:t>
      </w:r>
      <w:r w:rsidRPr="00592D1D">
        <w:rPr>
          <w:rFonts w:ascii="Times New Roman" w:eastAsia="Times New Roman" w:hAnsi="Times New Roman" w:cs="Times New Roman"/>
          <w:sz w:val="24"/>
          <w:szCs w:val="24"/>
          <w:lang w:eastAsia="ru-RU"/>
        </w:rPr>
        <w:t xml:space="preserve"> выпускников</w:t>
      </w:r>
      <w:r w:rsidR="004E1E3C" w:rsidRPr="00592D1D">
        <w:rPr>
          <w:rFonts w:ascii="Times New Roman" w:eastAsia="Times New Roman" w:hAnsi="Times New Roman" w:cs="Times New Roman"/>
          <w:sz w:val="24"/>
          <w:szCs w:val="24"/>
          <w:lang w:eastAsia="ru-RU"/>
        </w:rPr>
        <w:t xml:space="preserve"> средней</w:t>
      </w:r>
      <w:r w:rsidRPr="00592D1D">
        <w:rPr>
          <w:rFonts w:ascii="Times New Roman" w:eastAsia="Times New Roman" w:hAnsi="Times New Roman" w:cs="Times New Roman"/>
          <w:sz w:val="24"/>
          <w:szCs w:val="24"/>
          <w:lang w:eastAsia="ru-RU"/>
        </w:rPr>
        <w:t xml:space="preserve"> школы  продолжили учебу. Таким образом, можно сделать вывод, что у выпускников школы была сформирована учебно-познавате</w:t>
      </w:r>
      <w:r w:rsidR="00A638B3" w:rsidRPr="00592D1D">
        <w:rPr>
          <w:rFonts w:ascii="Times New Roman" w:eastAsia="Times New Roman" w:hAnsi="Times New Roman" w:cs="Times New Roman"/>
          <w:sz w:val="24"/>
          <w:szCs w:val="24"/>
          <w:lang w:eastAsia="ru-RU"/>
        </w:rPr>
        <w:t xml:space="preserve">льная компетентность и имелись </w:t>
      </w:r>
      <w:r w:rsidRPr="00592D1D">
        <w:rPr>
          <w:rFonts w:ascii="Times New Roman" w:eastAsia="Times New Roman" w:hAnsi="Times New Roman" w:cs="Times New Roman"/>
          <w:sz w:val="24"/>
          <w:szCs w:val="24"/>
          <w:lang w:eastAsia="ru-RU"/>
        </w:rPr>
        <w:t>достаточно устойчивые установки на получение пр</w:t>
      </w:r>
      <w:r w:rsidR="00592D1D" w:rsidRPr="00592D1D">
        <w:rPr>
          <w:rFonts w:ascii="Times New Roman" w:eastAsia="Times New Roman" w:hAnsi="Times New Roman" w:cs="Times New Roman"/>
          <w:sz w:val="24"/>
          <w:szCs w:val="24"/>
          <w:lang w:eastAsia="ru-RU"/>
        </w:rPr>
        <w:t>офессионального образования.  83</w:t>
      </w:r>
      <w:r w:rsidRPr="00592D1D">
        <w:rPr>
          <w:rFonts w:ascii="Times New Roman" w:eastAsia="Times New Roman" w:hAnsi="Times New Roman" w:cs="Times New Roman"/>
          <w:sz w:val="24"/>
          <w:szCs w:val="24"/>
          <w:lang w:eastAsia="ru-RU"/>
        </w:rPr>
        <w:t>%</w:t>
      </w:r>
      <w:r w:rsidR="00592D1D" w:rsidRPr="00592D1D">
        <w:rPr>
          <w:rFonts w:ascii="Times New Roman" w:eastAsia="Times New Roman" w:hAnsi="Times New Roman" w:cs="Times New Roman"/>
          <w:sz w:val="24"/>
          <w:szCs w:val="24"/>
          <w:lang w:eastAsia="ru-RU"/>
        </w:rPr>
        <w:t xml:space="preserve"> выпускников стали</w:t>
      </w:r>
      <w:r w:rsidRPr="00592D1D">
        <w:rPr>
          <w:rFonts w:ascii="Times New Roman" w:eastAsia="Times New Roman" w:hAnsi="Times New Roman" w:cs="Times New Roman"/>
          <w:sz w:val="24"/>
          <w:szCs w:val="24"/>
          <w:lang w:eastAsia="ru-RU"/>
        </w:rPr>
        <w:t xml:space="preserve"> студентами </w:t>
      </w:r>
      <w:r w:rsidR="00AE2820" w:rsidRPr="00592D1D">
        <w:rPr>
          <w:rFonts w:ascii="Times New Roman" w:eastAsia="Times New Roman" w:hAnsi="Times New Roman" w:cs="Times New Roman"/>
          <w:sz w:val="24"/>
          <w:szCs w:val="24"/>
          <w:lang w:eastAsia="ru-RU"/>
        </w:rPr>
        <w:t xml:space="preserve"> </w:t>
      </w:r>
      <w:r w:rsidR="00592D1D" w:rsidRPr="00592D1D">
        <w:rPr>
          <w:rFonts w:ascii="Times New Roman" w:eastAsia="Times New Roman" w:hAnsi="Times New Roman" w:cs="Times New Roman"/>
          <w:sz w:val="24"/>
          <w:szCs w:val="24"/>
          <w:lang w:eastAsia="ru-RU"/>
        </w:rPr>
        <w:t>вузов Москвы, Смоленска, С.-Петербурга.</w:t>
      </w:r>
      <w:r w:rsidRPr="00592D1D">
        <w:rPr>
          <w:rFonts w:ascii="Times New Roman" w:eastAsia="Times New Roman" w:hAnsi="Times New Roman" w:cs="Times New Roman"/>
          <w:sz w:val="24"/>
          <w:szCs w:val="24"/>
          <w:lang w:eastAsia="ru-RU"/>
        </w:rPr>
        <w:t xml:space="preserve"> Выпускники поступают в такие престижные вузы, как РАНХИГС, МГТУ им. Баумана, РУТ МИИТ, МИСИС, РУДН, МГИК, Смоленская Медицинская академия.   Сохраняется тенденция успешного поступления выпускников в вузы, причем большая часть (54%) поступает на  бюджетные отделения.</w:t>
      </w:r>
    </w:p>
    <w:p w:rsidR="00592D1D" w:rsidRDefault="00592D1D" w:rsidP="00592D1D">
      <w:pPr>
        <w:tabs>
          <w:tab w:val="left" w:pos="4845"/>
        </w:tabs>
        <w:spacing w:after="0" w:line="360" w:lineRule="auto"/>
        <w:ind w:firstLin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236E6" w:rsidRPr="00592D1D" w:rsidRDefault="009236E6" w:rsidP="00592D1D">
      <w:pPr>
        <w:spacing w:after="0" w:line="360" w:lineRule="auto"/>
        <w:ind w:firstLine="120"/>
        <w:jc w:val="center"/>
        <w:rPr>
          <w:rFonts w:ascii="Times New Roman" w:eastAsia="Times New Roman" w:hAnsi="Times New Roman" w:cs="Times New Roman"/>
          <w:b/>
          <w:sz w:val="24"/>
          <w:szCs w:val="24"/>
          <w:lang w:eastAsia="ru-RU"/>
        </w:rPr>
      </w:pPr>
      <w:r w:rsidRPr="00592D1D">
        <w:rPr>
          <w:rFonts w:ascii="Times New Roman" w:eastAsia="Times New Roman" w:hAnsi="Times New Roman" w:cs="Times New Roman"/>
          <w:b/>
          <w:bCs/>
          <w:sz w:val="24"/>
          <w:szCs w:val="24"/>
          <w:lang w:eastAsia="ru-RU"/>
        </w:rPr>
        <w:t>Распределение выпускников 9-11 классов по типам заведений</w:t>
      </w:r>
    </w:p>
    <w:p w:rsidR="009236E6" w:rsidRPr="00592D1D" w:rsidRDefault="007C70A3" w:rsidP="007C70A3">
      <w:pPr>
        <w:spacing w:after="0" w:line="240" w:lineRule="auto"/>
        <w:ind w:firstLine="120"/>
        <w:jc w:val="both"/>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59"/>
        <w:gridCol w:w="2089"/>
        <w:gridCol w:w="2018"/>
        <w:gridCol w:w="1705"/>
      </w:tblGrid>
      <w:tr w:rsidR="00013FAD" w:rsidRPr="00592D1D" w:rsidTr="005631D2">
        <w:trPr>
          <w:jc w:val="center"/>
        </w:trPr>
        <w:tc>
          <w:tcPr>
            <w:tcW w:w="1710"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Класс</w:t>
            </w:r>
          </w:p>
        </w:tc>
        <w:tc>
          <w:tcPr>
            <w:tcW w:w="1559"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Всего</w:t>
            </w:r>
          </w:p>
        </w:tc>
        <w:tc>
          <w:tcPr>
            <w:tcW w:w="2089"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Высшие учебные заведения</w:t>
            </w:r>
          </w:p>
        </w:tc>
        <w:tc>
          <w:tcPr>
            <w:tcW w:w="2018"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Средние учебные заведения</w:t>
            </w:r>
          </w:p>
        </w:tc>
        <w:tc>
          <w:tcPr>
            <w:tcW w:w="1705"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Не продолжили образования</w:t>
            </w:r>
          </w:p>
        </w:tc>
      </w:tr>
      <w:tr w:rsidR="00013FAD" w:rsidRPr="00592D1D" w:rsidTr="005631D2">
        <w:trPr>
          <w:jc w:val="center"/>
        </w:trPr>
        <w:tc>
          <w:tcPr>
            <w:tcW w:w="1710"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 xml:space="preserve">9 </w:t>
            </w:r>
          </w:p>
        </w:tc>
        <w:tc>
          <w:tcPr>
            <w:tcW w:w="1559" w:type="dxa"/>
          </w:tcPr>
          <w:p w:rsidR="005631D2" w:rsidRPr="00592D1D" w:rsidRDefault="00592D1D"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103</w:t>
            </w:r>
          </w:p>
        </w:tc>
        <w:tc>
          <w:tcPr>
            <w:tcW w:w="2089"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w:t>
            </w:r>
          </w:p>
        </w:tc>
        <w:tc>
          <w:tcPr>
            <w:tcW w:w="2018" w:type="dxa"/>
          </w:tcPr>
          <w:p w:rsidR="005631D2" w:rsidRPr="00592D1D" w:rsidRDefault="00592D1D"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58</w:t>
            </w:r>
          </w:p>
        </w:tc>
        <w:tc>
          <w:tcPr>
            <w:tcW w:w="1705"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0</w:t>
            </w:r>
          </w:p>
        </w:tc>
      </w:tr>
      <w:tr w:rsidR="005631D2" w:rsidRPr="00592D1D" w:rsidTr="005631D2">
        <w:trPr>
          <w:jc w:val="center"/>
        </w:trPr>
        <w:tc>
          <w:tcPr>
            <w:tcW w:w="1710" w:type="dxa"/>
          </w:tcPr>
          <w:p w:rsidR="005631D2" w:rsidRPr="00592D1D" w:rsidRDefault="005631D2"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11</w:t>
            </w:r>
          </w:p>
        </w:tc>
        <w:tc>
          <w:tcPr>
            <w:tcW w:w="1559" w:type="dxa"/>
          </w:tcPr>
          <w:p w:rsidR="005631D2" w:rsidRPr="00592D1D" w:rsidRDefault="00592D1D"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30</w:t>
            </w:r>
          </w:p>
        </w:tc>
        <w:tc>
          <w:tcPr>
            <w:tcW w:w="2089" w:type="dxa"/>
          </w:tcPr>
          <w:p w:rsidR="005631D2" w:rsidRPr="00592D1D" w:rsidRDefault="00592D1D"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25</w:t>
            </w:r>
          </w:p>
        </w:tc>
        <w:tc>
          <w:tcPr>
            <w:tcW w:w="2018" w:type="dxa"/>
          </w:tcPr>
          <w:p w:rsidR="005631D2" w:rsidRPr="00592D1D" w:rsidRDefault="00592D1D"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5</w:t>
            </w:r>
          </w:p>
        </w:tc>
        <w:tc>
          <w:tcPr>
            <w:tcW w:w="1705" w:type="dxa"/>
          </w:tcPr>
          <w:p w:rsidR="005631D2" w:rsidRPr="00592D1D" w:rsidRDefault="00592D1D" w:rsidP="009236E6">
            <w:pPr>
              <w:spacing w:after="0" w:line="240" w:lineRule="auto"/>
              <w:ind w:firstLine="120"/>
              <w:jc w:val="center"/>
              <w:rPr>
                <w:rFonts w:ascii="Times New Roman" w:eastAsia="Times New Roman" w:hAnsi="Times New Roman" w:cs="Times New Roman"/>
                <w:sz w:val="24"/>
                <w:szCs w:val="24"/>
                <w:lang w:eastAsia="ru-RU"/>
              </w:rPr>
            </w:pPr>
            <w:r w:rsidRPr="00592D1D">
              <w:rPr>
                <w:rFonts w:ascii="Times New Roman" w:eastAsia="Times New Roman" w:hAnsi="Times New Roman" w:cs="Times New Roman"/>
                <w:sz w:val="24"/>
                <w:szCs w:val="24"/>
                <w:lang w:eastAsia="ru-RU"/>
              </w:rPr>
              <w:t>0</w:t>
            </w:r>
          </w:p>
        </w:tc>
      </w:tr>
    </w:tbl>
    <w:p w:rsidR="009236E6" w:rsidRPr="00592D1D" w:rsidRDefault="009236E6" w:rsidP="009236E6">
      <w:pPr>
        <w:spacing w:after="0" w:line="240" w:lineRule="auto"/>
        <w:jc w:val="both"/>
        <w:rPr>
          <w:rFonts w:ascii="Times New Roman" w:eastAsia="Times New Roman" w:hAnsi="Times New Roman" w:cs="Times New Roman"/>
          <w:bCs/>
          <w:sz w:val="24"/>
          <w:szCs w:val="24"/>
          <w:lang w:eastAsia="ru-RU"/>
        </w:rPr>
      </w:pPr>
    </w:p>
    <w:p w:rsidR="00E075D0" w:rsidRPr="00013FAD" w:rsidRDefault="00E075D0" w:rsidP="009236E6">
      <w:pPr>
        <w:tabs>
          <w:tab w:val="left" w:pos="3918"/>
          <w:tab w:val="center" w:pos="5102"/>
        </w:tabs>
        <w:spacing w:after="0" w:line="360" w:lineRule="auto"/>
        <w:jc w:val="center"/>
        <w:rPr>
          <w:rFonts w:ascii="Times New Roman" w:eastAsia="Times New Roman" w:hAnsi="Times New Roman" w:cs="Times New Roman"/>
          <w:b/>
          <w:color w:val="FF0000"/>
          <w:sz w:val="24"/>
          <w:szCs w:val="24"/>
          <w:lang w:eastAsia="ru-RU"/>
        </w:rPr>
      </w:pPr>
    </w:p>
    <w:p w:rsidR="009236E6" w:rsidRPr="00483E9C" w:rsidRDefault="009236E6" w:rsidP="009236E6">
      <w:pPr>
        <w:tabs>
          <w:tab w:val="left" w:pos="3918"/>
          <w:tab w:val="center" w:pos="5102"/>
        </w:tabs>
        <w:spacing w:after="0" w:line="360" w:lineRule="auto"/>
        <w:jc w:val="center"/>
        <w:rPr>
          <w:rFonts w:ascii="Times New Roman" w:eastAsia="Times New Roman" w:hAnsi="Times New Roman" w:cs="Times New Roman"/>
          <w:b/>
          <w:sz w:val="24"/>
          <w:szCs w:val="24"/>
          <w:lang w:eastAsia="ru-RU"/>
        </w:rPr>
      </w:pPr>
      <w:r w:rsidRPr="00483E9C">
        <w:rPr>
          <w:rFonts w:ascii="Times New Roman" w:eastAsia="Times New Roman" w:hAnsi="Times New Roman" w:cs="Times New Roman"/>
          <w:b/>
          <w:sz w:val="24"/>
          <w:szCs w:val="24"/>
          <w:lang w:eastAsia="ru-RU"/>
        </w:rPr>
        <w:t>ОБЩИЕ ВЫВОДЫ</w:t>
      </w:r>
    </w:p>
    <w:p w:rsidR="009236E6" w:rsidRPr="00483E9C" w:rsidRDefault="009236E6" w:rsidP="0035123D">
      <w:pPr>
        <w:tabs>
          <w:tab w:val="left" w:pos="3064"/>
        </w:tabs>
        <w:spacing w:after="0" w:line="240" w:lineRule="auto"/>
        <w:ind w:firstLine="567"/>
        <w:contextualSpacing/>
        <w:jc w:val="both"/>
        <w:rPr>
          <w:rFonts w:ascii="Times New Roman" w:eastAsia="Times New Roman" w:hAnsi="Times New Roman" w:cs="Times New Roman"/>
          <w:sz w:val="24"/>
          <w:szCs w:val="24"/>
          <w:lang w:eastAsia="ru-RU"/>
        </w:rPr>
      </w:pPr>
      <w:r w:rsidRPr="00483E9C">
        <w:rPr>
          <w:rFonts w:ascii="Times New Roman" w:eastAsia="Times New Roman" w:hAnsi="Times New Roman" w:cs="Times New Roman"/>
          <w:sz w:val="24"/>
          <w:szCs w:val="24"/>
          <w:lang w:eastAsia="ru-RU"/>
        </w:rPr>
        <w:t>По результа</w:t>
      </w:r>
      <w:r w:rsidR="00127DED" w:rsidRPr="00483E9C">
        <w:rPr>
          <w:rFonts w:ascii="Times New Roman" w:eastAsia="Times New Roman" w:hAnsi="Times New Roman" w:cs="Times New Roman"/>
          <w:sz w:val="24"/>
          <w:szCs w:val="24"/>
          <w:lang w:eastAsia="ru-RU"/>
        </w:rPr>
        <w:t>там анализа работы школы за 2023 – 2024</w:t>
      </w:r>
      <w:r w:rsidRPr="00483E9C">
        <w:rPr>
          <w:rFonts w:ascii="Times New Roman" w:eastAsia="Times New Roman" w:hAnsi="Times New Roman" w:cs="Times New Roman"/>
          <w:sz w:val="24"/>
          <w:szCs w:val="24"/>
          <w:lang w:eastAsia="ru-RU"/>
        </w:rPr>
        <w:t xml:space="preserve"> учебный год можно сделать следующие выводы:</w:t>
      </w:r>
    </w:p>
    <w:p w:rsidR="009236E6" w:rsidRPr="00483E9C" w:rsidRDefault="00127DED" w:rsidP="003D0DD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83E9C">
        <w:rPr>
          <w:rFonts w:ascii="Times New Roman" w:eastAsia="Times New Roman" w:hAnsi="Times New Roman" w:cs="Times New Roman"/>
          <w:sz w:val="24"/>
          <w:szCs w:val="24"/>
          <w:lang w:eastAsia="ru-RU"/>
        </w:rPr>
        <w:t>Учебный план на 2023-2024</w:t>
      </w:r>
      <w:r w:rsidR="009236E6" w:rsidRPr="00483E9C">
        <w:rPr>
          <w:rFonts w:ascii="Times New Roman" w:eastAsia="Times New Roman" w:hAnsi="Times New Roman" w:cs="Times New Roman"/>
          <w:sz w:val="24"/>
          <w:szCs w:val="24"/>
          <w:lang w:eastAsia="ru-RU"/>
        </w:rPr>
        <w:t xml:space="preserve"> учебный год  выполнен, учебные программы пройдены. </w:t>
      </w:r>
    </w:p>
    <w:p w:rsidR="009236E6" w:rsidRPr="00483E9C" w:rsidRDefault="009236E6" w:rsidP="003D0DD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483E9C">
        <w:rPr>
          <w:rFonts w:ascii="Times New Roman" w:eastAsia="Times New Roman" w:hAnsi="Times New Roman" w:cs="Times New Roman"/>
          <w:sz w:val="24"/>
          <w:szCs w:val="24"/>
          <w:lang w:eastAsia="ru-RU"/>
        </w:rPr>
        <w:t>Об</w:t>
      </w:r>
      <w:r w:rsidR="00127DED" w:rsidRPr="00483E9C">
        <w:rPr>
          <w:rFonts w:ascii="Times New Roman" w:eastAsia="Times New Roman" w:hAnsi="Times New Roman" w:cs="Times New Roman"/>
          <w:sz w:val="24"/>
          <w:szCs w:val="24"/>
          <w:lang w:eastAsia="ru-RU"/>
        </w:rPr>
        <w:t>щешкольный процент качества 2023-2024</w:t>
      </w:r>
      <w:r w:rsidRPr="00483E9C">
        <w:rPr>
          <w:rFonts w:ascii="Times New Roman" w:eastAsia="Times New Roman" w:hAnsi="Times New Roman" w:cs="Times New Roman"/>
          <w:sz w:val="24"/>
          <w:szCs w:val="24"/>
          <w:lang w:eastAsia="ru-RU"/>
        </w:rPr>
        <w:t xml:space="preserve"> учебного года без учёта ЕГЭ и ОГЭ состав</w:t>
      </w:r>
      <w:r w:rsidR="00483E9C" w:rsidRPr="00483E9C">
        <w:rPr>
          <w:rFonts w:ascii="Times New Roman" w:eastAsia="Times New Roman" w:hAnsi="Times New Roman" w:cs="Times New Roman"/>
          <w:sz w:val="24"/>
          <w:szCs w:val="24"/>
          <w:lang w:eastAsia="ru-RU"/>
        </w:rPr>
        <w:t>ляет  54,77</w:t>
      </w:r>
      <w:r w:rsidR="00127DED" w:rsidRPr="00483E9C">
        <w:rPr>
          <w:rFonts w:ascii="Times New Roman" w:eastAsia="Times New Roman" w:hAnsi="Times New Roman" w:cs="Times New Roman"/>
          <w:sz w:val="24"/>
          <w:szCs w:val="24"/>
          <w:lang w:eastAsia="ru-RU"/>
        </w:rPr>
        <w:t>% при сравнении с 2022-2023</w:t>
      </w:r>
      <w:r w:rsidRPr="00483E9C">
        <w:rPr>
          <w:rFonts w:ascii="Times New Roman" w:eastAsia="Times New Roman" w:hAnsi="Times New Roman" w:cs="Times New Roman"/>
          <w:sz w:val="24"/>
          <w:szCs w:val="24"/>
          <w:lang w:eastAsia="ru-RU"/>
        </w:rPr>
        <w:t xml:space="preserve"> учебным годом</w:t>
      </w:r>
      <w:r w:rsidR="005631D2" w:rsidRPr="00483E9C">
        <w:rPr>
          <w:rFonts w:ascii="Times New Roman" w:eastAsia="Times New Roman" w:hAnsi="Times New Roman" w:cs="Times New Roman"/>
          <w:sz w:val="24"/>
          <w:szCs w:val="24"/>
          <w:lang w:eastAsia="ru-RU"/>
        </w:rPr>
        <w:t xml:space="preserve"> (</w:t>
      </w:r>
      <w:r w:rsidR="00483E9C" w:rsidRPr="00483E9C">
        <w:rPr>
          <w:rFonts w:ascii="Times New Roman" w:eastAsia="Times New Roman" w:hAnsi="Times New Roman" w:cs="Times New Roman"/>
          <w:sz w:val="24"/>
          <w:szCs w:val="24"/>
          <w:lang w:eastAsia="ru-RU"/>
        </w:rPr>
        <w:t>47,4%</w:t>
      </w:r>
      <w:r w:rsidR="005631D2" w:rsidRPr="00483E9C">
        <w:rPr>
          <w:rFonts w:ascii="Times New Roman" w:eastAsia="Times New Roman" w:hAnsi="Times New Roman" w:cs="Times New Roman"/>
          <w:sz w:val="24"/>
          <w:szCs w:val="24"/>
          <w:lang w:eastAsia="ru-RU"/>
        </w:rPr>
        <w:t xml:space="preserve"> )</w:t>
      </w:r>
      <w:r w:rsidRPr="00483E9C">
        <w:rPr>
          <w:rFonts w:ascii="Times New Roman" w:eastAsia="Times New Roman" w:hAnsi="Times New Roman" w:cs="Times New Roman"/>
          <w:sz w:val="24"/>
          <w:szCs w:val="24"/>
          <w:lang w:eastAsia="ru-RU"/>
        </w:rPr>
        <w:t xml:space="preserve"> пока</w:t>
      </w:r>
      <w:r w:rsidR="00AB49CB" w:rsidRPr="00483E9C">
        <w:rPr>
          <w:rFonts w:ascii="Times New Roman" w:eastAsia="Times New Roman" w:hAnsi="Times New Roman" w:cs="Times New Roman"/>
          <w:sz w:val="24"/>
          <w:szCs w:val="24"/>
          <w:lang w:eastAsia="ru-RU"/>
        </w:rPr>
        <w:t>затель качества по</w:t>
      </w:r>
      <w:r w:rsidR="00483E9C" w:rsidRPr="00483E9C">
        <w:rPr>
          <w:rFonts w:ascii="Times New Roman" w:eastAsia="Times New Roman" w:hAnsi="Times New Roman" w:cs="Times New Roman"/>
          <w:sz w:val="24"/>
          <w:szCs w:val="24"/>
          <w:lang w:eastAsia="ru-RU"/>
        </w:rPr>
        <w:t>высился на 7,37</w:t>
      </w:r>
      <w:r w:rsidR="00AB49CB" w:rsidRPr="00483E9C">
        <w:rPr>
          <w:rFonts w:ascii="Times New Roman" w:eastAsia="Times New Roman" w:hAnsi="Times New Roman" w:cs="Times New Roman"/>
          <w:sz w:val="24"/>
          <w:szCs w:val="24"/>
          <w:lang w:eastAsia="ru-RU"/>
        </w:rPr>
        <w:t xml:space="preserve"> % </w:t>
      </w:r>
      <w:r w:rsidRPr="00483E9C">
        <w:rPr>
          <w:rFonts w:ascii="Times New Roman" w:eastAsia="Times New Roman" w:hAnsi="Times New Roman" w:cs="Times New Roman"/>
          <w:sz w:val="24"/>
          <w:szCs w:val="24"/>
          <w:lang w:eastAsia="ru-RU"/>
        </w:rPr>
        <w:t>.</w:t>
      </w:r>
    </w:p>
    <w:p w:rsidR="009236E6" w:rsidRPr="00FE2AA4" w:rsidRDefault="009236E6" w:rsidP="003D0DD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E2AA4">
        <w:rPr>
          <w:rFonts w:ascii="Times New Roman" w:eastAsia="Times New Roman" w:hAnsi="Times New Roman" w:cs="Times New Roman"/>
          <w:sz w:val="24"/>
          <w:szCs w:val="24"/>
          <w:lang w:eastAsia="ru-RU"/>
        </w:rPr>
        <w:t xml:space="preserve">Общешкольный средний процент успеваемости без </w:t>
      </w:r>
      <w:r w:rsidR="00FE2AA4" w:rsidRPr="00FE2AA4">
        <w:rPr>
          <w:rFonts w:ascii="Times New Roman" w:eastAsia="Times New Roman" w:hAnsi="Times New Roman" w:cs="Times New Roman"/>
          <w:sz w:val="24"/>
          <w:szCs w:val="24"/>
          <w:lang w:eastAsia="ru-RU"/>
        </w:rPr>
        <w:t>учёта ЕГЭ и ОГЭ по школе 100</w:t>
      </w:r>
      <w:r w:rsidRPr="00FE2AA4">
        <w:rPr>
          <w:rFonts w:ascii="Times New Roman" w:eastAsia="Times New Roman" w:hAnsi="Times New Roman" w:cs="Times New Roman"/>
          <w:sz w:val="24"/>
          <w:szCs w:val="24"/>
          <w:lang w:eastAsia="ru-RU"/>
        </w:rPr>
        <w:t>%.</w:t>
      </w:r>
    </w:p>
    <w:p w:rsidR="009236E6" w:rsidRPr="00127DED" w:rsidRDefault="009236E6" w:rsidP="003D0DD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FE2AA4">
        <w:rPr>
          <w:rFonts w:ascii="Times New Roman" w:eastAsia="Times New Roman" w:hAnsi="Times New Roman" w:cs="Times New Roman"/>
          <w:sz w:val="24"/>
          <w:szCs w:val="24"/>
          <w:lang w:eastAsia="ru-RU"/>
        </w:rPr>
        <w:t xml:space="preserve">В школе ведется учет пропусков учебных занятий обучающимися, контроль за </w:t>
      </w:r>
      <w:r w:rsidRPr="00127DED">
        <w:rPr>
          <w:rFonts w:ascii="Times New Roman" w:eastAsia="Times New Roman" w:hAnsi="Times New Roman" w:cs="Times New Roman"/>
          <w:sz w:val="24"/>
          <w:szCs w:val="24"/>
          <w:lang w:eastAsia="ru-RU"/>
        </w:rPr>
        <w:t xml:space="preserve">посещаемостью учебных занятий. </w:t>
      </w:r>
    </w:p>
    <w:p w:rsidR="009236E6" w:rsidRPr="00127DED" w:rsidRDefault="009236E6" w:rsidP="003D0DDE">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127DED">
        <w:rPr>
          <w:rFonts w:ascii="Times New Roman" w:eastAsia="Times New Roman" w:hAnsi="Times New Roman" w:cs="Times New Roman"/>
          <w:sz w:val="24"/>
          <w:szCs w:val="24"/>
          <w:lang w:eastAsia="ru-RU"/>
        </w:rPr>
        <w:lastRenderedPageBreak/>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и РМО, обмен опытом, в том числе публикации своего труда, и многие другие мероприятия.</w:t>
      </w:r>
    </w:p>
    <w:p w:rsidR="0000646D" w:rsidRPr="00013FAD" w:rsidRDefault="0000646D" w:rsidP="00784DCB">
      <w:pPr>
        <w:spacing w:after="0" w:line="240" w:lineRule="auto"/>
        <w:contextualSpacing/>
        <w:jc w:val="both"/>
        <w:rPr>
          <w:rFonts w:ascii="Times New Roman" w:eastAsia="Times New Roman" w:hAnsi="Times New Roman" w:cs="Times New Roman"/>
          <w:color w:val="FF0000"/>
          <w:sz w:val="24"/>
          <w:szCs w:val="24"/>
          <w:lang w:eastAsia="ru-RU"/>
        </w:rPr>
      </w:pPr>
    </w:p>
    <w:p w:rsidR="00AA131A" w:rsidRPr="00BE2066" w:rsidRDefault="00AA131A" w:rsidP="00E075D0">
      <w:pPr>
        <w:spacing w:after="0" w:line="240" w:lineRule="auto"/>
        <w:ind w:left="720"/>
        <w:contextualSpacing/>
        <w:jc w:val="center"/>
        <w:rPr>
          <w:rFonts w:ascii="Times New Roman" w:hAnsi="Times New Roman" w:cs="Times New Roman"/>
          <w:b/>
          <w:sz w:val="24"/>
          <w:szCs w:val="24"/>
          <w:u w:val="single"/>
        </w:rPr>
      </w:pPr>
      <w:r w:rsidRPr="00BE2066">
        <w:rPr>
          <w:rFonts w:ascii="Times New Roman" w:hAnsi="Times New Roman" w:cs="Times New Roman"/>
          <w:b/>
          <w:sz w:val="24"/>
          <w:szCs w:val="24"/>
          <w:u w:val="single"/>
        </w:rPr>
        <w:t>Участие в конкурсах, олимпиадах</w:t>
      </w:r>
    </w:p>
    <w:p w:rsidR="0000646D" w:rsidRPr="00BE2066" w:rsidRDefault="0000646D" w:rsidP="00E075D0">
      <w:pPr>
        <w:spacing w:after="0" w:line="240" w:lineRule="auto"/>
        <w:ind w:left="720"/>
        <w:contextualSpacing/>
        <w:jc w:val="center"/>
        <w:rPr>
          <w:rFonts w:ascii="Times New Roman" w:eastAsia="Times New Roman" w:hAnsi="Times New Roman" w:cs="Times New Roman"/>
          <w:sz w:val="24"/>
          <w:szCs w:val="24"/>
          <w:lang w:eastAsia="ru-RU"/>
        </w:rPr>
      </w:pPr>
    </w:p>
    <w:p w:rsidR="00AA131A" w:rsidRPr="00BE2066" w:rsidRDefault="00853A3B" w:rsidP="0000646D">
      <w:pPr>
        <w:spacing w:after="0" w:line="240" w:lineRule="auto"/>
        <w:jc w:val="both"/>
        <w:rPr>
          <w:rFonts w:ascii="Times New Roman" w:hAnsi="Times New Roman" w:cs="Times New Roman"/>
          <w:sz w:val="24"/>
          <w:szCs w:val="24"/>
          <w:lang w:eastAsia="ru-RU"/>
        </w:rPr>
      </w:pPr>
      <w:r w:rsidRPr="00BE2066">
        <w:rPr>
          <w:rFonts w:ascii="Times New Roman" w:hAnsi="Times New Roman" w:cs="Times New Roman"/>
          <w:sz w:val="24"/>
          <w:szCs w:val="24"/>
          <w:lang w:eastAsia="ru-RU"/>
        </w:rPr>
        <w:t xml:space="preserve">        </w:t>
      </w:r>
      <w:r w:rsidR="00AA131A" w:rsidRPr="00BE2066">
        <w:rPr>
          <w:rFonts w:ascii="Times New Roman" w:hAnsi="Times New Roman" w:cs="Times New Roman"/>
          <w:sz w:val="24"/>
          <w:szCs w:val="24"/>
          <w:lang w:eastAsia="ru-RU"/>
        </w:rPr>
        <w:t>Результативность работы о</w:t>
      </w:r>
      <w:r w:rsidR="00FD5099" w:rsidRPr="00BE2066">
        <w:rPr>
          <w:rFonts w:ascii="Times New Roman" w:hAnsi="Times New Roman" w:cs="Times New Roman"/>
          <w:sz w:val="24"/>
          <w:szCs w:val="24"/>
          <w:lang w:eastAsia="ru-RU"/>
        </w:rPr>
        <w:t xml:space="preserve">тражается в участии и победах </w:t>
      </w:r>
      <w:r w:rsidR="00AA131A" w:rsidRPr="00BE2066">
        <w:rPr>
          <w:rFonts w:ascii="Times New Roman" w:hAnsi="Times New Roman" w:cs="Times New Roman"/>
          <w:sz w:val="24"/>
          <w:szCs w:val="24"/>
          <w:lang w:eastAsia="ru-RU"/>
        </w:rPr>
        <w:t>обучающихся в предметных олимпиадах, конкурсах и других мероприятиях очно и дистанционно.</w:t>
      </w:r>
    </w:p>
    <w:p w:rsidR="00AA131A" w:rsidRPr="00BE2066" w:rsidRDefault="00853A3B" w:rsidP="0000646D">
      <w:pPr>
        <w:spacing w:after="0" w:line="240" w:lineRule="auto"/>
        <w:jc w:val="both"/>
        <w:rPr>
          <w:rFonts w:ascii="Times New Roman" w:hAnsi="Times New Roman" w:cs="Times New Roman"/>
          <w:sz w:val="24"/>
          <w:szCs w:val="24"/>
          <w:lang w:eastAsia="ru-RU"/>
        </w:rPr>
      </w:pPr>
      <w:r w:rsidRPr="00BE2066">
        <w:rPr>
          <w:rFonts w:ascii="Times New Roman" w:hAnsi="Times New Roman" w:cs="Times New Roman"/>
          <w:sz w:val="24"/>
          <w:szCs w:val="24"/>
          <w:lang w:eastAsia="ru-RU"/>
        </w:rPr>
        <w:t xml:space="preserve">        </w:t>
      </w:r>
      <w:r w:rsidR="00127DED" w:rsidRPr="00BE2066">
        <w:rPr>
          <w:rFonts w:ascii="Times New Roman" w:hAnsi="Times New Roman" w:cs="Times New Roman"/>
          <w:sz w:val="24"/>
          <w:szCs w:val="24"/>
          <w:lang w:eastAsia="ru-RU"/>
        </w:rPr>
        <w:t>В 2023-2024</w:t>
      </w:r>
      <w:r w:rsidR="00AA131A" w:rsidRPr="00BE2066">
        <w:rPr>
          <w:rFonts w:ascii="Times New Roman" w:hAnsi="Times New Roman" w:cs="Times New Roman"/>
          <w:sz w:val="24"/>
          <w:szCs w:val="24"/>
          <w:lang w:eastAsia="ru-RU"/>
        </w:rPr>
        <w:t xml:space="preserve"> учебном году в МБОУ СОШ №10 г.Вязьмы Смоленской области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AA131A" w:rsidRPr="00BE2066" w:rsidRDefault="00853A3B" w:rsidP="0000646D">
      <w:pPr>
        <w:spacing w:after="0" w:line="240" w:lineRule="auto"/>
        <w:jc w:val="both"/>
        <w:rPr>
          <w:rFonts w:ascii="Times New Roman" w:hAnsi="Times New Roman" w:cs="Times New Roman"/>
          <w:sz w:val="24"/>
          <w:szCs w:val="24"/>
          <w:lang w:eastAsia="ru-RU"/>
        </w:rPr>
      </w:pPr>
      <w:r w:rsidRPr="00BE2066">
        <w:rPr>
          <w:rFonts w:ascii="Times New Roman" w:hAnsi="Times New Roman" w:cs="Times New Roman"/>
          <w:sz w:val="24"/>
          <w:szCs w:val="24"/>
          <w:lang w:eastAsia="ru-RU"/>
        </w:rPr>
        <w:t xml:space="preserve">      </w:t>
      </w:r>
      <w:r w:rsidR="00AA131A" w:rsidRPr="00BE2066">
        <w:rPr>
          <w:rFonts w:ascii="Times New Roman" w:hAnsi="Times New Roman" w:cs="Times New Roman"/>
          <w:sz w:val="24"/>
          <w:szCs w:val="24"/>
          <w:lang w:eastAsia="ru-RU"/>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784DCB" w:rsidRPr="00BE2066" w:rsidRDefault="00853A3B" w:rsidP="00853A3B">
      <w:pPr>
        <w:spacing w:after="0" w:line="240" w:lineRule="auto"/>
        <w:jc w:val="both"/>
        <w:rPr>
          <w:rFonts w:ascii="Times New Roman" w:hAnsi="Times New Roman" w:cs="Times New Roman"/>
          <w:sz w:val="24"/>
          <w:szCs w:val="24"/>
          <w:lang w:eastAsia="ru-RU"/>
        </w:rPr>
      </w:pPr>
      <w:r w:rsidRPr="00BE2066">
        <w:rPr>
          <w:rFonts w:ascii="Times New Roman" w:hAnsi="Times New Roman" w:cs="Times New Roman"/>
          <w:sz w:val="24"/>
          <w:szCs w:val="24"/>
          <w:lang w:eastAsia="ru-RU"/>
        </w:rPr>
        <w:t xml:space="preserve">    </w:t>
      </w:r>
      <w:r w:rsidR="00AA131A" w:rsidRPr="00BE2066">
        <w:rPr>
          <w:rFonts w:ascii="Times New Roman" w:hAnsi="Times New Roman" w:cs="Times New Roman"/>
          <w:sz w:val="24"/>
          <w:szCs w:val="24"/>
          <w:lang w:eastAsia="ru-RU"/>
        </w:rPr>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w:t>
      </w:r>
      <w:r w:rsidRPr="00BE2066">
        <w:rPr>
          <w:rFonts w:ascii="Times New Roman" w:hAnsi="Times New Roman" w:cs="Times New Roman"/>
          <w:sz w:val="24"/>
          <w:szCs w:val="24"/>
          <w:lang w:eastAsia="ru-RU"/>
        </w:rPr>
        <w:t xml:space="preserve"> творческой индивидуальности.  </w:t>
      </w:r>
    </w:p>
    <w:p w:rsidR="00516667" w:rsidRPr="00516667" w:rsidRDefault="00516667" w:rsidP="00516667">
      <w:pPr>
        <w:spacing w:after="160" w:line="256" w:lineRule="auto"/>
        <w:rPr>
          <w:rFonts w:ascii="Times New Roman" w:eastAsia="Calibri" w:hAnsi="Times New Roman" w:cs="Times New Roman"/>
          <w:b/>
          <w:sz w:val="24"/>
          <w:szCs w:val="24"/>
          <w:lang w:eastAsia="ru-RU"/>
        </w:rPr>
      </w:pPr>
      <w:r w:rsidRPr="00516667">
        <w:rPr>
          <w:rFonts w:ascii="Times New Roman" w:eastAsia="Calibri" w:hAnsi="Times New Roman" w:cs="Times New Roman"/>
          <w:b/>
          <w:sz w:val="24"/>
          <w:szCs w:val="24"/>
          <w:lang w:eastAsia="ru-RU"/>
        </w:rPr>
        <w:t>Результаты Всероссийской олимпиады школьников в 2023/2024 учебном году</w:t>
      </w:r>
    </w:p>
    <w:p w:rsidR="00516667" w:rsidRPr="00516667" w:rsidRDefault="00516667" w:rsidP="00516667">
      <w:pPr>
        <w:spacing w:after="160" w:line="256" w:lineRule="auto"/>
        <w:rPr>
          <w:rFonts w:ascii="Times New Roman" w:eastAsia="Calibri" w:hAnsi="Times New Roman" w:cs="Times New Roman"/>
          <w:sz w:val="24"/>
          <w:szCs w:val="24"/>
          <w:lang w:eastAsia="ru-RU"/>
        </w:rPr>
      </w:pPr>
      <w:r w:rsidRPr="00516667">
        <w:rPr>
          <w:rFonts w:ascii="Times New Roman" w:eastAsia="Calibri" w:hAnsi="Times New Roman" w:cs="Times New Roman"/>
          <w:b/>
          <w:sz w:val="24"/>
          <w:szCs w:val="24"/>
          <w:lang w:eastAsia="ru-RU"/>
        </w:rPr>
        <w:t>В школьном этапе Всероссийской олимпиады школьников</w:t>
      </w:r>
      <w:r w:rsidRPr="00516667">
        <w:rPr>
          <w:rFonts w:ascii="Times New Roman" w:eastAsia="Calibri" w:hAnsi="Times New Roman" w:cs="Times New Roman"/>
          <w:sz w:val="24"/>
          <w:szCs w:val="24"/>
          <w:lang w:eastAsia="ru-RU"/>
        </w:rPr>
        <w:t xml:space="preserve"> в 2023/2024 учебном году приняли участие</w:t>
      </w:r>
      <w:r w:rsidRPr="00516667">
        <w:rPr>
          <w:rFonts w:ascii="Times New Roman" w:eastAsia="Calibri" w:hAnsi="Times New Roman" w:cs="Times New Roman"/>
          <w:color w:val="FF0000"/>
          <w:sz w:val="24"/>
          <w:szCs w:val="24"/>
          <w:lang w:eastAsia="ru-RU"/>
        </w:rPr>
        <w:t xml:space="preserve"> </w:t>
      </w:r>
      <w:r w:rsidRPr="00516667">
        <w:rPr>
          <w:rFonts w:ascii="Times New Roman" w:eastAsia="Calibri" w:hAnsi="Times New Roman" w:cs="Times New Roman"/>
          <w:sz w:val="24"/>
          <w:szCs w:val="24"/>
          <w:lang w:eastAsia="ru-RU"/>
        </w:rPr>
        <w:t>565 учащихся 4-11 классов. 53 ученика стали победителями школьного этапа, 202 ученик школы стал призёром.</w:t>
      </w:r>
    </w:p>
    <w:p w:rsidR="00516667" w:rsidRDefault="00516667" w:rsidP="00516667">
      <w:pPr>
        <w:spacing w:after="0" w:line="256" w:lineRule="auto"/>
        <w:jc w:val="center"/>
        <w:rPr>
          <w:rFonts w:ascii="Times New Roman" w:eastAsia="Calibri" w:hAnsi="Times New Roman" w:cs="Times New Roman"/>
          <w:b/>
          <w:sz w:val="24"/>
          <w:szCs w:val="24"/>
          <w:lang w:eastAsia="ru-RU"/>
        </w:rPr>
      </w:pPr>
      <w:r w:rsidRPr="00516667">
        <w:rPr>
          <w:rFonts w:ascii="Times New Roman" w:eastAsia="Calibri" w:hAnsi="Times New Roman" w:cs="Times New Roman"/>
          <w:b/>
          <w:sz w:val="24"/>
          <w:szCs w:val="24"/>
          <w:lang w:eastAsia="ru-RU"/>
        </w:rPr>
        <w:t xml:space="preserve">Сводная ведомость школьного этапа Всероссийской олимпиады школьников </w:t>
      </w:r>
    </w:p>
    <w:p w:rsidR="00516667" w:rsidRPr="00516667" w:rsidRDefault="00516667" w:rsidP="00516667">
      <w:pPr>
        <w:spacing w:after="0" w:line="25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 2023-2024</w:t>
      </w:r>
      <w:r w:rsidRPr="00516667">
        <w:rPr>
          <w:rFonts w:ascii="Times New Roman" w:eastAsia="Calibri" w:hAnsi="Times New Roman" w:cs="Times New Roman"/>
          <w:b/>
          <w:sz w:val="24"/>
          <w:szCs w:val="24"/>
          <w:lang w:eastAsia="ru-RU"/>
        </w:rPr>
        <w:t xml:space="preserve"> ученый год</w:t>
      </w:r>
    </w:p>
    <w:tbl>
      <w:tblPr>
        <w:tblStyle w:val="590"/>
        <w:tblW w:w="9437" w:type="dxa"/>
        <w:tblInd w:w="0" w:type="dxa"/>
        <w:tblLook w:val="04A0" w:firstRow="1" w:lastRow="0" w:firstColumn="1" w:lastColumn="0" w:noHBand="0" w:noVBand="1"/>
      </w:tblPr>
      <w:tblGrid>
        <w:gridCol w:w="2359"/>
        <w:gridCol w:w="2359"/>
        <w:gridCol w:w="2359"/>
        <w:gridCol w:w="2360"/>
      </w:tblGrid>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Предмет</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Всего</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Победители</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Призеры</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Английский язык</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26</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4</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8</w:t>
            </w:r>
          </w:p>
        </w:tc>
      </w:tr>
      <w:tr w:rsidR="00516667" w:rsidRPr="00516667" w:rsidTr="00516667">
        <w:trPr>
          <w:trHeight w:val="270"/>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Физика</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37</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15</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География</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34</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6</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16</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Литература</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35</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6</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11</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Русский язык</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64</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7</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21</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Химия</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27</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4</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4</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История</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16</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6</w:t>
            </w:r>
          </w:p>
        </w:tc>
      </w:tr>
      <w:tr w:rsidR="00516667" w:rsidRPr="00516667" w:rsidTr="00516667">
        <w:trPr>
          <w:trHeight w:val="270"/>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ОБЖ</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23</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15</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Биология</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59</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13</w:t>
            </w:r>
          </w:p>
        </w:tc>
      </w:tr>
      <w:tr w:rsidR="00516667" w:rsidRPr="00516667" w:rsidTr="00516667">
        <w:trPr>
          <w:trHeight w:val="245"/>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Физическая культура</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38</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4</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27</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Информатика</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Экономика</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10</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9</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Обществознание</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32</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7</w:t>
            </w:r>
          </w:p>
        </w:tc>
      </w:tr>
      <w:tr w:rsidR="00516667" w:rsidRPr="00516667" w:rsidTr="00516667">
        <w:trPr>
          <w:trHeight w:val="270"/>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Математика</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129</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4</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29</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Экология</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18</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3</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15</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Право</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9</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6</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Технология</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4</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rPr>
          <w:trHeight w:val="282"/>
        </w:trPr>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b/>
              </w:rPr>
            </w:pPr>
            <w:r w:rsidRPr="00516667">
              <w:rPr>
                <w:rFonts w:ascii="Times New Roman" w:hAnsi="Times New Roman"/>
                <w:b/>
              </w:rPr>
              <w:t>Итого</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565</w:t>
            </w:r>
          </w:p>
        </w:tc>
        <w:tc>
          <w:tcPr>
            <w:tcW w:w="2359"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53</w:t>
            </w:r>
          </w:p>
        </w:tc>
        <w:tc>
          <w:tcPr>
            <w:tcW w:w="2360"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202</w:t>
            </w:r>
          </w:p>
        </w:tc>
      </w:tr>
    </w:tbl>
    <w:p w:rsidR="00516667" w:rsidRPr="00516667" w:rsidRDefault="00516667" w:rsidP="00516667">
      <w:pPr>
        <w:spacing w:after="160" w:line="256" w:lineRule="auto"/>
        <w:rPr>
          <w:rFonts w:ascii="Calibri" w:eastAsia="Calibri" w:hAnsi="Calibri" w:cs="Times New Roman"/>
        </w:rPr>
      </w:pPr>
    </w:p>
    <w:p w:rsidR="00516667" w:rsidRPr="00516667" w:rsidRDefault="00516667" w:rsidP="00516667">
      <w:pPr>
        <w:spacing w:after="160" w:line="256" w:lineRule="auto"/>
        <w:rPr>
          <w:rFonts w:ascii="Times New Roman" w:eastAsia="Calibri" w:hAnsi="Times New Roman" w:cs="Times New Roman"/>
          <w:sz w:val="24"/>
          <w:szCs w:val="24"/>
        </w:rPr>
      </w:pPr>
      <w:r w:rsidRPr="00516667">
        <w:rPr>
          <w:rFonts w:ascii="Times New Roman" w:eastAsia="Calibri" w:hAnsi="Times New Roman" w:cs="Times New Roman"/>
          <w:b/>
          <w:sz w:val="24"/>
          <w:szCs w:val="24"/>
        </w:rPr>
        <w:t>В муниципальном этапе ВОШ</w:t>
      </w:r>
      <w:r w:rsidRPr="00516667">
        <w:rPr>
          <w:rFonts w:ascii="Times New Roman" w:eastAsia="Calibri" w:hAnsi="Times New Roman" w:cs="Times New Roman"/>
          <w:sz w:val="24"/>
          <w:szCs w:val="24"/>
        </w:rPr>
        <w:t xml:space="preserve"> принимало участие 111 обучающихся 7-11 классов. 7 обучающихся стали победителями, 33 – призерами.</w:t>
      </w:r>
    </w:p>
    <w:p w:rsidR="00516667" w:rsidRPr="00516667" w:rsidRDefault="00516667" w:rsidP="00516667">
      <w:pPr>
        <w:spacing w:after="160" w:line="256" w:lineRule="auto"/>
        <w:jc w:val="center"/>
        <w:rPr>
          <w:rFonts w:ascii="Times New Roman" w:eastAsia="Calibri" w:hAnsi="Times New Roman" w:cs="Times New Roman"/>
          <w:b/>
          <w:sz w:val="24"/>
          <w:szCs w:val="24"/>
          <w:lang w:eastAsia="ru-RU"/>
        </w:rPr>
      </w:pPr>
      <w:r w:rsidRPr="00516667">
        <w:rPr>
          <w:rFonts w:ascii="Times New Roman" w:eastAsia="Calibri" w:hAnsi="Times New Roman" w:cs="Times New Roman"/>
          <w:b/>
          <w:sz w:val="24"/>
          <w:szCs w:val="24"/>
          <w:lang w:eastAsia="ru-RU"/>
        </w:rPr>
        <w:t>Сводная ведомость муниципального этапа Всероссийской олимпиады школьников за 2023-2024 ученый год</w:t>
      </w:r>
    </w:p>
    <w:tbl>
      <w:tblPr>
        <w:tblStyle w:val="590"/>
        <w:tblW w:w="0" w:type="auto"/>
        <w:tblInd w:w="0" w:type="dxa"/>
        <w:tblLook w:val="04A0" w:firstRow="1" w:lastRow="0" w:firstColumn="1" w:lastColumn="0" w:noHBand="0" w:noVBand="1"/>
      </w:tblPr>
      <w:tblGrid>
        <w:gridCol w:w="2336"/>
        <w:gridCol w:w="2336"/>
        <w:gridCol w:w="2336"/>
        <w:gridCol w:w="2337"/>
      </w:tblGrid>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Предмет</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Всего</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Победители</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Призеры</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Английский язык</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13</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9</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lastRenderedPageBreak/>
              <w:t>Физика</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География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Литература</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5</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Русский язык</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7</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Химия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8</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История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ОБЖ</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6</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5</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Биология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Физическая культура</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7</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5</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Астрономия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Экономика</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Обществознание</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7</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Математика</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Экология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9</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Право</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tabs>
                <w:tab w:val="center" w:pos="1060"/>
                <w:tab w:val="right" w:pos="2120"/>
              </w:tabs>
              <w:rPr>
                <w:rFonts w:ascii="Times New Roman" w:hAnsi="Times New Roman"/>
              </w:rPr>
            </w:pPr>
            <w:r w:rsidRPr="00516667">
              <w:rPr>
                <w:rFonts w:ascii="Times New Roman" w:hAnsi="Times New Roman"/>
              </w:rPr>
              <w:tab/>
              <w:t>6</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Итого</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111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7</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33</w:t>
            </w:r>
          </w:p>
        </w:tc>
      </w:tr>
    </w:tbl>
    <w:p w:rsidR="00516667" w:rsidRPr="00516667" w:rsidRDefault="00516667" w:rsidP="00516667">
      <w:pPr>
        <w:spacing w:after="160" w:line="256" w:lineRule="auto"/>
        <w:rPr>
          <w:rFonts w:ascii="Calibri" w:eastAsia="Calibri" w:hAnsi="Calibri" w:cs="Times New Roman"/>
        </w:rPr>
      </w:pPr>
    </w:p>
    <w:p w:rsidR="00516667" w:rsidRPr="00516667" w:rsidRDefault="00516667" w:rsidP="00516667">
      <w:pPr>
        <w:spacing w:after="160" w:line="256" w:lineRule="auto"/>
        <w:rPr>
          <w:rFonts w:ascii="Calibri" w:eastAsia="Calibri" w:hAnsi="Calibri" w:cs="Times New Roman"/>
        </w:rPr>
      </w:pPr>
    </w:p>
    <w:p w:rsidR="00516667" w:rsidRPr="00516667" w:rsidRDefault="00516667" w:rsidP="00516667">
      <w:pPr>
        <w:spacing w:after="160" w:line="256" w:lineRule="auto"/>
        <w:rPr>
          <w:rFonts w:ascii="Times New Roman" w:eastAsia="Calibri" w:hAnsi="Times New Roman" w:cs="Times New Roman"/>
          <w:sz w:val="24"/>
          <w:szCs w:val="24"/>
        </w:rPr>
      </w:pPr>
      <w:r w:rsidRPr="00516667">
        <w:rPr>
          <w:rFonts w:ascii="Times New Roman" w:eastAsia="Calibri" w:hAnsi="Times New Roman" w:cs="Times New Roman"/>
          <w:b/>
          <w:sz w:val="24"/>
          <w:szCs w:val="24"/>
        </w:rPr>
        <w:t>На региональном уровне</w:t>
      </w:r>
      <w:r w:rsidRPr="00516667">
        <w:rPr>
          <w:rFonts w:ascii="Times New Roman" w:eastAsia="Calibri" w:hAnsi="Times New Roman" w:cs="Times New Roman"/>
          <w:sz w:val="24"/>
          <w:szCs w:val="24"/>
        </w:rPr>
        <w:t xml:space="preserve"> учащиеся нашей школы представляли Вяземский район в олимпиадах по 8 предметам.</w:t>
      </w:r>
    </w:p>
    <w:p w:rsidR="00516667" w:rsidRPr="00516667" w:rsidRDefault="00516667" w:rsidP="00516667">
      <w:pPr>
        <w:spacing w:after="160" w:line="256" w:lineRule="auto"/>
        <w:jc w:val="center"/>
        <w:rPr>
          <w:rFonts w:ascii="Times New Roman" w:eastAsia="Calibri" w:hAnsi="Times New Roman" w:cs="Times New Roman"/>
          <w:b/>
          <w:sz w:val="24"/>
          <w:szCs w:val="24"/>
          <w:lang w:eastAsia="ru-RU"/>
        </w:rPr>
      </w:pPr>
      <w:r w:rsidRPr="00516667">
        <w:rPr>
          <w:rFonts w:ascii="Times New Roman" w:eastAsia="Calibri" w:hAnsi="Times New Roman" w:cs="Times New Roman"/>
          <w:b/>
          <w:sz w:val="24"/>
          <w:szCs w:val="24"/>
          <w:lang w:eastAsia="ru-RU"/>
        </w:rPr>
        <w:t>Сводная ведомость регионального этапа Всероссийской олимпиады школьников за 2023-2024 ученый год</w:t>
      </w:r>
    </w:p>
    <w:tbl>
      <w:tblPr>
        <w:tblStyle w:val="590"/>
        <w:tblW w:w="0" w:type="auto"/>
        <w:tblInd w:w="0" w:type="dxa"/>
        <w:tblLook w:val="04A0" w:firstRow="1" w:lastRow="0" w:firstColumn="1" w:lastColumn="0" w:noHBand="0" w:noVBand="1"/>
      </w:tblPr>
      <w:tblGrid>
        <w:gridCol w:w="2336"/>
        <w:gridCol w:w="2336"/>
        <w:gridCol w:w="2336"/>
        <w:gridCol w:w="2337"/>
      </w:tblGrid>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Предмет</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Всего</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Победители</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Призеры</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Английский язык</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География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Биология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История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Обществознание</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1</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Математика</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Экология</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1</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rPr>
            </w:pPr>
            <w:r w:rsidRPr="00516667">
              <w:rPr>
                <w:rFonts w:ascii="Times New Roman" w:hAnsi="Times New Roman"/>
              </w:rPr>
              <w:t>Право</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2</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rPr>
            </w:pPr>
            <w:r w:rsidRPr="00516667">
              <w:rPr>
                <w:rFonts w:ascii="Times New Roman" w:hAnsi="Times New Roman"/>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1</w:t>
            </w:r>
          </w:p>
        </w:tc>
      </w:tr>
      <w:tr w:rsidR="00516667" w:rsidRPr="00516667" w:rsidTr="00516667">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rPr>
                <w:rFonts w:ascii="Times New Roman" w:hAnsi="Times New Roman"/>
                <w:b/>
              </w:rPr>
            </w:pPr>
            <w:r w:rsidRPr="00516667">
              <w:rPr>
                <w:rFonts w:ascii="Times New Roman" w:hAnsi="Times New Roman"/>
                <w:b/>
              </w:rPr>
              <w:t>Итого</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10</w:t>
            </w:r>
          </w:p>
        </w:tc>
        <w:tc>
          <w:tcPr>
            <w:tcW w:w="2336"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0</w:t>
            </w:r>
          </w:p>
        </w:tc>
        <w:tc>
          <w:tcPr>
            <w:tcW w:w="2337" w:type="dxa"/>
            <w:tcBorders>
              <w:top w:val="single" w:sz="4" w:space="0" w:color="auto"/>
              <w:left w:val="single" w:sz="4" w:space="0" w:color="auto"/>
              <w:bottom w:val="single" w:sz="4" w:space="0" w:color="auto"/>
              <w:right w:val="single" w:sz="4" w:space="0" w:color="auto"/>
            </w:tcBorders>
            <w:hideMark/>
          </w:tcPr>
          <w:p w:rsidR="00516667" w:rsidRPr="00516667" w:rsidRDefault="00516667" w:rsidP="00516667">
            <w:pPr>
              <w:jc w:val="center"/>
              <w:rPr>
                <w:rFonts w:ascii="Times New Roman" w:hAnsi="Times New Roman"/>
                <w:b/>
              </w:rPr>
            </w:pPr>
            <w:r w:rsidRPr="00516667">
              <w:rPr>
                <w:rFonts w:ascii="Times New Roman" w:hAnsi="Times New Roman"/>
                <w:b/>
              </w:rPr>
              <w:t>3</w:t>
            </w:r>
          </w:p>
        </w:tc>
      </w:tr>
    </w:tbl>
    <w:p w:rsidR="00516667" w:rsidRPr="00516667" w:rsidRDefault="00516667" w:rsidP="00516667">
      <w:pPr>
        <w:spacing w:after="160" w:line="256" w:lineRule="auto"/>
        <w:rPr>
          <w:rFonts w:ascii="Times New Roman" w:eastAsia="Calibri" w:hAnsi="Times New Roman" w:cs="Times New Roman"/>
          <w:sz w:val="24"/>
          <w:szCs w:val="24"/>
        </w:rPr>
      </w:pPr>
    </w:p>
    <w:p w:rsidR="00516667" w:rsidRPr="00516667" w:rsidRDefault="00516667" w:rsidP="00516667">
      <w:pPr>
        <w:spacing w:after="160" w:line="256" w:lineRule="auto"/>
        <w:rPr>
          <w:rFonts w:ascii="Times New Roman" w:eastAsia="Calibri" w:hAnsi="Times New Roman" w:cs="Times New Roman"/>
          <w:sz w:val="24"/>
          <w:szCs w:val="24"/>
        </w:rPr>
      </w:pPr>
    </w:p>
    <w:p w:rsidR="00516667" w:rsidRPr="00516667" w:rsidRDefault="00516667" w:rsidP="00516667">
      <w:pPr>
        <w:spacing w:after="0" w:line="256" w:lineRule="auto"/>
        <w:jc w:val="center"/>
        <w:rPr>
          <w:rFonts w:ascii="Times New Roman" w:eastAsia="Calibri" w:hAnsi="Times New Roman" w:cs="Times New Roman"/>
          <w:b/>
          <w:sz w:val="24"/>
          <w:szCs w:val="24"/>
          <w:lang w:eastAsia="zh-CN"/>
        </w:rPr>
      </w:pPr>
      <w:r w:rsidRPr="00516667">
        <w:rPr>
          <w:rFonts w:ascii="Times New Roman" w:eastAsia="Calibri" w:hAnsi="Times New Roman" w:cs="Times New Roman"/>
          <w:b/>
          <w:sz w:val="24"/>
          <w:szCs w:val="24"/>
          <w:lang w:eastAsia="ru-RU"/>
        </w:rPr>
        <w:t xml:space="preserve">Результаты </w:t>
      </w:r>
      <w:r w:rsidRPr="00516667">
        <w:rPr>
          <w:rFonts w:ascii="Times New Roman" w:eastAsia="Calibri" w:hAnsi="Times New Roman" w:cs="Times New Roman"/>
          <w:b/>
          <w:sz w:val="24"/>
          <w:szCs w:val="24"/>
          <w:lang w:eastAsia="zh-CN"/>
        </w:rPr>
        <w:t>участии учеников школы в различных конкурсах, форумах, олимпиадах,</w:t>
      </w:r>
    </w:p>
    <w:p w:rsidR="00516667" w:rsidRPr="00516667" w:rsidRDefault="00516667" w:rsidP="00516667">
      <w:pPr>
        <w:spacing w:after="0" w:line="256" w:lineRule="auto"/>
        <w:jc w:val="center"/>
        <w:rPr>
          <w:rFonts w:ascii="Times New Roman" w:eastAsia="Calibri" w:hAnsi="Times New Roman" w:cs="Times New Roman"/>
          <w:b/>
          <w:sz w:val="24"/>
          <w:szCs w:val="24"/>
          <w:lang w:eastAsia="zh-CN"/>
        </w:rPr>
      </w:pPr>
      <w:r w:rsidRPr="00516667">
        <w:rPr>
          <w:rFonts w:ascii="Times New Roman" w:eastAsia="Calibri" w:hAnsi="Times New Roman" w:cs="Times New Roman"/>
          <w:b/>
          <w:sz w:val="24"/>
          <w:szCs w:val="24"/>
          <w:lang w:eastAsia="zh-CN"/>
        </w:rPr>
        <w:t>дистанционных курсах и других мероприятиях школьного, муниципального, регионального и всероссийского уровней.</w:t>
      </w:r>
    </w:p>
    <w:p w:rsidR="00516667" w:rsidRPr="00516667" w:rsidRDefault="00516667" w:rsidP="00516667">
      <w:pPr>
        <w:spacing w:after="160" w:line="256" w:lineRule="auto"/>
        <w:rPr>
          <w:rFonts w:ascii="Times New Roman" w:eastAsia="Calibri" w:hAnsi="Times New Roman" w:cs="Times New Roman"/>
          <w:sz w:val="24"/>
          <w:szCs w:val="24"/>
          <w:lang w:eastAsia="zh-CN"/>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62"/>
        <w:gridCol w:w="46"/>
        <w:gridCol w:w="1652"/>
        <w:gridCol w:w="1701"/>
        <w:gridCol w:w="1687"/>
        <w:gridCol w:w="59"/>
        <w:gridCol w:w="2035"/>
      </w:tblGrid>
      <w:tr w:rsidR="00516667" w:rsidRPr="00516667" w:rsidTr="00516667">
        <w:tc>
          <w:tcPr>
            <w:tcW w:w="9242" w:type="dxa"/>
            <w:gridSpan w:val="7"/>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b/>
                <w:lang w:eastAsia="zh-CN"/>
              </w:rPr>
            </w:pPr>
            <w:r w:rsidRPr="00592D1D">
              <w:rPr>
                <w:rFonts w:ascii="Times New Roman" w:eastAsia="Calibri" w:hAnsi="Times New Roman" w:cs="Times New Roman"/>
                <w:b/>
                <w:lang w:eastAsia="zh-CN"/>
              </w:rPr>
              <w:t>Всероссийский уровень</w:t>
            </w:r>
          </w:p>
        </w:tc>
      </w:tr>
      <w:tr w:rsidR="00516667" w:rsidRPr="00516667" w:rsidTr="00516667">
        <w:tc>
          <w:tcPr>
            <w:tcW w:w="9242" w:type="dxa"/>
            <w:gridSpan w:val="7"/>
            <w:tcBorders>
              <w:top w:val="single" w:sz="4" w:space="0" w:color="000000"/>
              <w:left w:val="single" w:sz="4" w:space="0" w:color="000000"/>
              <w:bottom w:val="single" w:sz="4" w:space="0" w:color="000000"/>
              <w:right w:val="single" w:sz="4" w:space="0" w:color="000000"/>
            </w:tcBorders>
            <w:vAlign w:val="center"/>
          </w:tcPr>
          <w:p w:rsidR="00516667" w:rsidRPr="00592D1D" w:rsidRDefault="00516667" w:rsidP="00516667">
            <w:pPr>
              <w:spacing w:after="0" w:line="256" w:lineRule="auto"/>
              <w:rPr>
                <w:rFonts w:ascii="Times New Roman" w:eastAsia="Calibri" w:hAnsi="Times New Roman" w:cs="Times New Roman"/>
                <w:lang w:eastAsia="zh-CN"/>
              </w:rPr>
            </w:pP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Название мероприятия</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Количество, принявших участие</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Победителей</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Призеров</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Участников</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Всероссийская исторический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11</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10</w:t>
            </w:r>
          </w:p>
        </w:tc>
      </w:tr>
      <w:tr w:rsidR="00516667" w:rsidRPr="00516667" w:rsidTr="00516667">
        <w:trPr>
          <w:trHeight w:val="667"/>
        </w:trPr>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Всероссийский экономический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40</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40</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Всероссийский цифровой диктант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64</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64</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 xml:space="preserve">Всероссийский конституционный  </w:t>
            </w:r>
            <w:r w:rsidRPr="00592D1D">
              <w:rPr>
                <w:rFonts w:ascii="Times New Roman" w:eastAsia="Calibri" w:hAnsi="Times New Roman" w:cs="Times New Roman"/>
                <w:lang w:eastAsia="zh-CN"/>
              </w:rPr>
              <w:lastRenderedPageBreak/>
              <w:t xml:space="preserve">диктант </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lastRenderedPageBreak/>
              <w:t>85</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85</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lastRenderedPageBreak/>
              <w:t>Всероссийский экологический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45</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45</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Всероссийский этнографический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96</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96</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rPr>
            </w:pPr>
            <w:r w:rsidRPr="00592D1D">
              <w:rPr>
                <w:rFonts w:ascii="Times New Roman" w:eastAsia="Calibri" w:hAnsi="Times New Roman" w:cs="Times New Roman"/>
                <w:lang w:eastAsia="zh-CN"/>
              </w:rPr>
              <w:t>Всероссийский географический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62</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62</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Всероссийский правовой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54</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54</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Всероссийский юридический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92</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92</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Всероссийский арктический   диктант</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58</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58</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Всероссийский «Диктант Победы»</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8</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8</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«Русский медвежонок»</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42</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37</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«Кенгуру выпускникам»</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21</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21</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«Астра»</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56</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12</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44</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 xml:space="preserve"> «Чип»</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68</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2</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21</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45</w:t>
            </w:r>
          </w:p>
        </w:tc>
      </w:tr>
      <w:tr w:rsidR="00516667" w:rsidRPr="00516667" w:rsidTr="00516667">
        <w:tc>
          <w:tcPr>
            <w:tcW w:w="2108"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«Американский бульдог»</w:t>
            </w:r>
          </w:p>
        </w:tc>
        <w:tc>
          <w:tcPr>
            <w:tcW w:w="1652"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15</w:t>
            </w:r>
          </w:p>
        </w:tc>
        <w:tc>
          <w:tcPr>
            <w:tcW w:w="1701"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10</w:t>
            </w:r>
          </w:p>
        </w:tc>
      </w:tr>
      <w:tr w:rsidR="00516667" w:rsidRPr="00516667" w:rsidTr="00516667">
        <w:tc>
          <w:tcPr>
            <w:tcW w:w="9242" w:type="dxa"/>
            <w:gridSpan w:val="7"/>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Региональный  уровень</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Название мероприятия</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количество, принявших участие</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победителей</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призеров</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участников</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 xml:space="preserve">Общероссийская олимпиада школьников «Софиум» </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2</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Общероссийская олимпиада школьников по финансовой грамотности «Финатлон»</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Учи.ру Участие в предметных конкурсах и олимпиадах</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68</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68</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«Ступени к Олимпу»</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9</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9</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Олимпиада по финансовой грамотности.</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32</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w:t>
            </w:r>
          </w:p>
        </w:tc>
        <w:tc>
          <w:tcPr>
            <w:tcW w:w="2035" w:type="dxa"/>
            <w:tcBorders>
              <w:top w:val="single" w:sz="4" w:space="0" w:color="000000"/>
              <w:left w:val="single" w:sz="4" w:space="0" w:color="000000"/>
              <w:bottom w:val="single" w:sz="4" w:space="0" w:color="000000"/>
              <w:right w:val="single" w:sz="4" w:space="0" w:color="000000"/>
            </w:tcBorders>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27</w:t>
            </w:r>
          </w:p>
          <w:p w:rsidR="00516667" w:rsidRPr="00592D1D" w:rsidRDefault="00516667" w:rsidP="00516667">
            <w:pPr>
              <w:spacing w:after="0" w:line="256" w:lineRule="auto"/>
              <w:jc w:val="right"/>
              <w:rPr>
                <w:rFonts w:ascii="Times New Roman" w:eastAsia="Calibri" w:hAnsi="Times New Roman" w:cs="Times New Roman"/>
                <w:lang w:eastAsia="zh-CN"/>
              </w:rPr>
            </w:pP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«Юный математик»</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8</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4</w:t>
            </w:r>
          </w:p>
        </w:tc>
      </w:tr>
      <w:tr w:rsidR="00516667" w:rsidRPr="00516667" w:rsidTr="00516667">
        <w:tc>
          <w:tcPr>
            <w:tcW w:w="9242" w:type="dxa"/>
            <w:gridSpan w:val="7"/>
            <w:tcBorders>
              <w:top w:val="single" w:sz="4" w:space="0" w:color="000000"/>
              <w:left w:val="single" w:sz="4" w:space="0" w:color="000000"/>
              <w:bottom w:val="single" w:sz="4" w:space="0" w:color="000000"/>
              <w:right w:val="single" w:sz="4" w:space="0" w:color="000000"/>
            </w:tcBorders>
            <w:vAlign w:val="center"/>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Муниципальный  уровень</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Название мероприятия</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количество, принявших участие</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победителей</w:t>
            </w:r>
          </w:p>
        </w:tc>
        <w:tc>
          <w:tcPr>
            <w:tcW w:w="1746"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призеров</w:t>
            </w:r>
          </w:p>
        </w:tc>
        <w:tc>
          <w:tcPr>
            <w:tcW w:w="2035" w:type="dxa"/>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участников</w:t>
            </w:r>
          </w:p>
        </w:tc>
      </w:tr>
      <w:tr w:rsidR="00516667" w:rsidRPr="00516667" w:rsidTr="00516667">
        <w:tc>
          <w:tcPr>
            <w:tcW w:w="2062" w:type="dxa"/>
            <w:tcBorders>
              <w:top w:val="single" w:sz="4" w:space="0" w:color="000000"/>
              <w:left w:val="single" w:sz="4" w:space="0" w:color="000000"/>
              <w:bottom w:val="single" w:sz="4" w:space="0" w:color="000000"/>
              <w:right w:val="nil"/>
            </w:tcBorders>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 xml:space="preserve">Учи.ру Участие в </w:t>
            </w:r>
            <w:r w:rsidRPr="00592D1D">
              <w:rPr>
                <w:rFonts w:ascii="Times New Roman" w:eastAsia="Calibri" w:hAnsi="Times New Roman" w:cs="Times New Roman"/>
                <w:lang w:eastAsia="zh-CN"/>
              </w:rPr>
              <w:lastRenderedPageBreak/>
              <w:t>предметных конкурсах и олимпиадах</w:t>
            </w:r>
          </w:p>
          <w:p w:rsidR="00516667" w:rsidRPr="00592D1D" w:rsidRDefault="00516667" w:rsidP="00516667">
            <w:pPr>
              <w:spacing w:after="0" w:line="256" w:lineRule="auto"/>
              <w:rPr>
                <w:rFonts w:ascii="Times New Roman" w:eastAsia="Calibri" w:hAnsi="Times New Roman" w:cs="Times New Roman"/>
                <w:lang w:eastAsia="zh-CN"/>
              </w:rPr>
            </w:pP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highlight w:val="yellow"/>
                <w:lang w:eastAsia="zh-CN"/>
              </w:rPr>
            </w:pPr>
            <w:r w:rsidRPr="00592D1D">
              <w:rPr>
                <w:rFonts w:ascii="Times New Roman" w:eastAsia="Calibri" w:hAnsi="Times New Roman" w:cs="Times New Roman"/>
                <w:lang w:eastAsia="zh-CN"/>
              </w:rPr>
              <w:lastRenderedPageBreak/>
              <w:t>21</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11</w:t>
            </w:r>
          </w:p>
        </w:tc>
        <w:tc>
          <w:tcPr>
            <w:tcW w:w="1687"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highlight w:val="yellow"/>
                <w:lang w:eastAsia="zh-CN"/>
              </w:rPr>
            </w:pPr>
            <w:r w:rsidRPr="00592D1D">
              <w:rPr>
                <w:rFonts w:ascii="Times New Roman" w:eastAsia="Calibri" w:hAnsi="Times New Roman" w:cs="Times New Roman"/>
                <w:lang w:eastAsia="zh-CN"/>
              </w:rPr>
              <w:t>7</w:t>
            </w:r>
          </w:p>
        </w:tc>
        <w:tc>
          <w:tcPr>
            <w:tcW w:w="2094"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3</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lastRenderedPageBreak/>
              <w:t xml:space="preserve">Платформа «Учи.ру». </w:t>
            </w:r>
          </w:p>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Олимпиада «Олимпийские игры» по математике</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highlight w:val="yellow"/>
                <w:lang w:eastAsia="zh-CN"/>
              </w:rPr>
            </w:pPr>
            <w:r w:rsidRPr="00592D1D">
              <w:rPr>
                <w:rFonts w:ascii="Times New Roman" w:eastAsia="Calibri" w:hAnsi="Times New Roman" w:cs="Times New Roman"/>
                <w:lang w:eastAsia="zh-CN"/>
              </w:rPr>
              <w:t>2</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highlight w:val="yellow"/>
                <w:lang w:eastAsia="zh-CN"/>
              </w:rPr>
            </w:pPr>
            <w:r w:rsidRPr="00592D1D">
              <w:rPr>
                <w:rFonts w:ascii="Times New Roman" w:eastAsia="Calibri" w:hAnsi="Times New Roman" w:cs="Times New Roman"/>
                <w:lang w:eastAsia="zh-CN"/>
              </w:rPr>
              <w:t>1</w:t>
            </w:r>
          </w:p>
        </w:tc>
        <w:tc>
          <w:tcPr>
            <w:tcW w:w="1687"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highlight w:val="yellow"/>
                <w:lang w:eastAsia="zh-CN"/>
              </w:rPr>
            </w:pPr>
            <w:r w:rsidRPr="00592D1D">
              <w:rPr>
                <w:rFonts w:ascii="Times New Roman" w:eastAsia="Calibri" w:hAnsi="Times New Roman" w:cs="Times New Roman"/>
                <w:lang w:eastAsia="zh-CN"/>
              </w:rPr>
              <w:t xml:space="preserve">0 </w:t>
            </w:r>
          </w:p>
        </w:tc>
        <w:tc>
          <w:tcPr>
            <w:tcW w:w="2094"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«Первые шаги»</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9</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3</w:t>
            </w:r>
          </w:p>
        </w:tc>
        <w:tc>
          <w:tcPr>
            <w:tcW w:w="1687"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5</w:t>
            </w:r>
          </w:p>
        </w:tc>
        <w:tc>
          <w:tcPr>
            <w:tcW w:w="2094"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r>
      <w:tr w:rsidR="00516667" w:rsidRPr="00516667" w:rsidTr="00516667">
        <w:tc>
          <w:tcPr>
            <w:tcW w:w="2062"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Форум в МГУТУ «Казачество России за веру, семью и Отечество»</w:t>
            </w:r>
          </w:p>
        </w:tc>
        <w:tc>
          <w:tcPr>
            <w:tcW w:w="1698" w:type="dxa"/>
            <w:gridSpan w:val="2"/>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3</w:t>
            </w:r>
          </w:p>
        </w:tc>
        <w:tc>
          <w:tcPr>
            <w:tcW w:w="1701"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1</w:t>
            </w:r>
          </w:p>
        </w:tc>
        <w:tc>
          <w:tcPr>
            <w:tcW w:w="1687" w:type="dxa"/>
            <w:tcBorders>
              <w:top w:val="single" w:sz="4" w:space="0" w:color="000000"/>
              <w:left w:val="single" w:sz="4" w:space="0" w:color="000000"/>
              <w:bottom w:val="single" w:sz="4" w:space="0" w:color="000000"/>
              <w:right w:val="nil"/>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2</w:t>
            </w:r>
          </w:p>
        </w:tc>
        <w:tc>
          <w:tcPr>
            <w:tcW w:w="2094" w:type="dxa"/>
            <w:gridSpan w:val="2"/>
            <w:tcBorders>
              <w:top w:val="single" w:sz="4" w:space="0" w:color="000000"/>
              <w:left w:val="single" w:sz="4" w:space="0" w:color="000000"/>
              <w:bottom w:val="single" w:sz="4" w:space="0" w:color="000000"/>
              <w:right w:val="single" w:sz="4" w:space="0" w:color="000000"/>
            </w:tcBorders>
            <w:hideMark/>
          </w:tcPr>
          <w:p w:rsidR="00516667" w:rsidRPr="00592D1D" w:rsidRDefault="00516667" w:rsidP="00516667">
            <w:pPr>
              <w:spacing w:after="0" w:line="256" w:lineRule="auto"/>
              <w:rPr>
                <w:rFonts w:ascii="Times New Roman" w:eastAsia="Calibri" w:hAnsi="Times New Roman" w:cs="Times New Roman"/>
                <w:lang w:eastAsia="zh-CN"/>
              </w:rPr>
            </w:pPr>
            <w:r w:rsidRPr="00592D1D">
              <w:rPr>
                <w:rFonts w:ascii="Times New Roman" w:eastAsia="Calibri" w:hAnsi="Times New Roman" w:cs="Times New Roman"/>
                <w:lang w:eastAsia="zh-CN"/>
              </w:rPr>
              <w:t>0</w:t>
            </w:r>
          </w:p>
        </w:tc>
      </w:tr>
    </w:tbl>
    <w:p w:rsidR="00B74350" w:rsidRPr="00BE2066" w:rsidRDefault="00B74350" w:rsidP="00A77C16">
      <w:pPr>
        <w:spacing w:after="0" w:line="240" w:lineRule="auto"/>
        <w:jc w:val="both"/>
        <w:rPr>
          <w:rFonts w:ascii="Times New Roman" w:hAnsi="Times New Roman" w:cs="Times New Roman"/>
          <w:sz w:val="24"/>
          <w:szCs w:val="24"/>
          <w:lang w:eastAsia="ru-RU"/>
        </w:rPr>
      </w:pPr>
    </w:p>
    <w:p w:rsidR="00AA131A" w:rsidRPr="00BE2066" w:rsidRDefault="00917249" w:rsidP="00C02400">
      <w:pPr>
        <w:spacing w:after="0" w:line="240" w:lineRule="auto"/>
        <w:jc w:val="both"/>
        <w:rPr>
          <w:rFonts w:ascii="Times New Roman" w:hAnsi="Times New Roman" w:cs="Times New Roman"/>
          <w:sz w:val="24"/>
          <w:szCs w:val="24"/>
          <w:lang w:eastAsia="ru-RU"/>
        </w:rPr>
      </w:pPr>
      <w:r w:rsidRPr="00BE2066">
        <w:rPr>
          <w:rFonts w:ascii="Times New Roman" w:eastAsia="Calibri" w:hAnsi="Times New Roman" w:cs="Times New Roman"/>
          <w:b/>
          <w:sz w:val="24"/>
          <w:szCs w:val="24"/>
          <w:lang w:eastAsia="zh-CN"/>
        </w:rPr>
        <w:t xml:space="preserve"> </w:t>
      </w:r>
      <w:r w:rsidR="00AA131A" w:rsidRPr="00BE2066">
        <w:rPr>
          <w:rFonts w:ascii="Times New Roman" w:hAnsi="Times New Roman" w:cs="Times New Roman"/>
          <w:b/>
          <w:sz w:val="24"/>
          <w:szCs w:val="24"/>
          <w:lang w:eastAsia="ru-RU"/>
        </w:rPr>
        <w:t>Вывод:</w:t>
      </w:r>
      <w:r w:rsidR="00AA131A" w:rsidRPr="00BE2066">
        <w:rPr>
          <w:rFonts w:ascii="Times New Roman" w:hAnsi="Times New Roman" w:cs="Times New Roman"/>
          <w:sz w:val="24"/>
          <w:szCs w:val="24"/>
          <w:lang w:eastAsia="ru-RU"/>
        </w:rPr>
        <w:t xml:space="preserve"> с одной стороны, можно сказать, что в школе созданы условия для участия во многих олимпиадах, что даёт возможность выбора в соответствии с потребностями и интересами учащихся. У учащихся имеется возможность пополнения портфолио личных достижений, а у классного руководителя есть возможность отслеживания динамики личного роста учащихся. Однако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метапредметного содержания и практической направленности. Необходимо </w:t>
      </w:r>
      <w:r w:rsidR="00B74350" w:rsidRPr="00BE2066">
        <w:rPr>
          <w:rFonts w:ascii="Times New Roman" w:hAnsi="Times New Roman" w:cs="Times New Roman"/>
          <w:sz w:val="24"/>
          <w:szCs w:val="24"/>
          <w:lang w:eastAsia="ru-RU"/>
        </w:rPr>
        <w:t xml:space="preserve"> </w:t>
      </w:r>
      <w:r w:rsidR="00AA131A" w:rsidRPr="00BE2066">
        <w:rPr>
          <w:rFonts w:ascii="Times New Roman" w:hAnsi="Times New Roman" w:cs="Times New Roman"/>
          <w:sz w:val="24"/>
          <w:szCs w:val="24"/>
          <w:lang w:eastAsia="ru-RU"/>
        </w:rPr>
        <w:t xml:space="preserve"> на заседаниях </w:t>
      </w:r>
      <w:r w:rsidR="00B74350" w:rsidRPr="00BE2066">
        <w:rPr>
          <w:rFonts w:ascii="Times New Roman" w:hAnsi="Times New Roman" w:cs="Times New Roman"/>
          <w:sz w:val="24"/>
          <w:szCs w:val="24"/>
          <w:lang w:eastAsia="ru-RU"/>
        </w:rPr>
        <w:t>ШМО проводить</w:t>
      </w:r>
      <w:r w:rsidR="00AA131A" w:rsidRPr="00BE2066">
        <w:rPr>
          <w:rFonts w:ascii="Times New Roman" w:hAnsi="Times New Roman" w:cs="Times New Roman"/>
          <w:sz w:val="24"/>
          <w:szCs w:val="24"/>
          <w:lang w:eastAsia="ru-RU"/>
        </w:rPr>
        <w:t xml:space="preserve"> анализ результативности участия в олимпиадах для выявления западающих тем и алгоритмов выполнения заданий.</w:t>
      </w:r>
    </w:p>
    <w:p w:rsidR="00165F13" w:rsidRPr="00013FAD" w:rsidRDefault="00165F13" w:rsidP="00165F13">
      <w:pPr>
        <w:tabs>
          <w:tab w:val="left" w:pos="3064"/>
        </w:tabs>
        <w:spacing w:after="0" w:line="240" w:lineRule="auto"/>
        <w:contextualSpacing/>
        <w:rPr>
          <w:rFonts w:ascii="Times New Roman" w:eastAsia="Times New Roman" w:hAnsi="Times New Roman" w:cs="Times New Roman"/>
          <w:b/>
          <w:color w:val="FF0000"/>
          <w:sz w:val="24"/>
          <w:szCs w:val="24"/>
          <w:lang w:eastAsia="ru-RU"/>
        </w:rPr>
      </w:pPr>
    </w:p>
    <w:p w:rsidR="00165F13" w:rsidRPr="00B43971" w:rsidRDefault="00BE2066" w:rsidP="00165F13">
      <w:pPr>
        <w:tabs>
          <w:tab w:val="left" w:pos="3064"/>
        </w:tabs>
        <w:spacing w:after="0" w:line="240" w:lineRule="auto"/>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ЗАДАЧИ НА 2024 -2025</w:t>
      </w:r>
      <w:r w:rsidR="00165F13" w:rsidRPr="00B43971">
        <w:rPr>
          <w:rFonts w:ascii="Times New Roman" w:eastAsia="Times New Roman" w:hAnsi="Times New Roman" w:cs="Times New Roman"/>
          <w:b/>
          <w:sz w:val="20"/>
          <w:szCs w:val="20"/>
          <w:lang w:eastAsia="ru-RU"/>
        </w:rPr>
        <w:t xml:space="preserve"> УЧЕБНЫЙ ГОД</w:t>
      </w:r>
    </w:p>
    <w:p w:rsidR="00165F13" w:rsidRPr="00B43971" w:rsidRDefault="00165F13" w:rsidP="00165F13">
      <w:pPr>
        <w:spacing w:after="0" w:line="240" w:lineRule="auto"/>
        <w:contextualSpacing/>
        <w:jc w:val="both"/>
        <w:rPr>
          <w:rFonts w:ascii="Times New Roman" w:eastAsia="Times New Roman" w:hAnsi="Times New Roman" w:cs="Times New Roman"/>
          <w:b/>
          <w:sz w:val="24"/>
          <w:szCs w:val="24"/>
          <w:lang w:eastAsia="ru-RU"/>
        </w:rPr>
      </w:pPr>
    </w:p>
    <w:p w:rsidR="00165F13" w:rsidRPr="00B43971" w:rsidRDefault="00B74350" w:rsidP="00B74350">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1.</w:t>
      </w:r>
      <w:r w:rsidR="00165F13" w:rsidRPr="00B43971">
        <w:rPr>
          <w:rFonts w:ascii="Times New Roman" w:eastAsia="Times New Roman" w:hAnsi="Times New Roman" w:cs="Times New Roman"/>
          <w:sz w:val="24"/>
          <w:szCs w:val="24"/>
          <w:lang w:eastAsia="ru-RU"/>
        </w:rPr>
        <w:t>Обеспечивать качество, эффективность, доступность, открытость и вариативность образовательных услуг.</w:t>
      </w:r>
    </w:p>
    <w:p w:rsidR="00165F13" w:rsidRPr="00B43971" w:rsidRDefault="00B74350" w:rsidP="00B74350">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2.</w:t>
      </w:r>
      <w:r w:rsidR="00165F13" w:rsidRPr="00B43971">
        <w:rPr>
          <w:rFonts w:ascii="Times New Roman" w:eastAsia="Times New Roman" w:hAnsi="Times New Roman" w:cs="Times New Roman"/>
          <w:sz w:val="24"/>
          <w:szCs w:val="24"/>
          <w:lang w:eastAsia="ru-RU"/>
        </w:rPr>
        <w:t xml:space="preserve">Использовать в работе модели учета индивидуального </w:t>
      </w:r>
      <w:r w:rsidR="0059311B" w:rsidRPr="00B43971">
        <w:rPr>
          <w:rFonts w:ascii="Times New Roman" w:eastAsia="Times New Roman" w:hAnsi="Times New Roman" w:cs="Times New Roman"/>
          <w:sz w:val="24"/>
          <w:szCs w:val="24"/>
          <w:lang w:eastAsia="ru-RU"/>
        </w:rPr>
        <w:t xml:space="preserve"> </w:t>
      </w:r>
      <w:r w:rsidR="00165F13" w:rsidRPr="00B43971">
        <w:rPr>
          <w:rFonts w:ascii="Times New Roman" w:eastAsia="Times New Roman" w:hAnsi="Times New Roman" w:cs="Times New Roman"/>
          <w:sz w:val="24"/>
          <w:szCs w:val="24"/>
          <w:lang w:eastAsia="ru-RU"/>
        </w:rPr>
        <w:t>прогресса обучающегося и педагога.</w:t>
      </w:r>
    </w:p>
    <w:p w:rsidR="00165F13" w:rsidRPr="00B43971" w:rsidRDefault="00B74350" w:rsidP="00B74350">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3.</w:t>
      </w:r>
      <w:r w:rsidR="00165F13" w:rsidRPr="00B43971">
        <w:rPr>
          <w:rFonts w:ascii="Times New Roman" w:eastAsia="Times New Roman" w:hAnsi="Times New Roman" w:cs="Times New Roman"/>
          <w:sz w:val="24"/>
          <w:szCs w:val="24"/>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165F13" w:rsidRPr="00B43971" w:rsidRDefault="00B74350" w:rsidP="00B74350">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4.</w:t>
      </w:r>
      <w:r w:rsidR="00165F13" w:rsidRPr="00B43971">
        <w:rPr>
          <w:rFonts w:ascii="Times New Roman" w:eastAsia="Times New Roman" w:hAnsi="Times New Roman" w:cs="Times New Roman"/>
          <w:sz w:val="24"/>
          <w:szCs w:val="24"/>
          <w:lang w:eastAsia="ru-RU"/>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мыслекоммуникации, необходимые новой школе будущего.</w:t>
      </w:r>
    </w:p>
    <w:p w:rsidR="00165F13" w:rsidRPr="00B43971" w:rsidRDefault="00B74350" w:rsidP="00B74350">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5.</w:t>
      </w:r>
      <w:r w:rsidR="00165F13" w:rsidRPr="00B43971">
        <w:rPr>
          <w:rFonts w:ascii="Times New Roman" w:eastAsia="Times New Roman" w:hAnsi="Times New Roman" w:cs="Times New Roman"/>
          <w:sz w:val="24"/>
          <w:szCs w:val="24"/>
          <w:lang w:eastAsia="ru-RU"/>
        </w:rPr>
        <w:t>Формировать здоровьесберегающую образовательную среду, обеспечивающую сохранение здоровья участников образовательного процесса.</w:t>
      </w:r>
    </w:p>
    <w:p w:rsidR="00165F13" w:rsidRPr="00B43971" w:rsidRDefault="00B74350" w:rsidP="00B74350">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6.</w:t>
      </w:r>
      <w:r w:rsidR="00165F13" w:rsidRPr="00B43971">
        <w:rPr>
          <w:rFonts w:ascii="Times New Roman" w:eastAsia="Times New Roman" w:hAnsi="Times New Roman" w:cs="Times New Roman"/>
          <w:sz w:val="24"/>
          <w:szCs w:val="24"/>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165F13" w:rsidRPr="00B43971" w:rsidRDefault="00B74350" w:rsidP="00B74350">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7.</w:t>
      </w:r>
      <w:r w:rsidR="00165F13" w:rsidRPr="00B43971">
        <w:rPr>
          <w:rFonts w:ascii="Times New Roman" w:eastAsia="Times New Roman" w:hAnsi="Times New Roman" w:cs="Times New Roman"/>
          <w:sz w:val="24"/>
          <w:szCs w:val="24"/>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165F13" w:rsidRPr="00B43971" w:rsidRDefault="00B74350" w:rsidP="0059311B">
      <w:pPr>
        <w:spacing w:after="0" w:line="240" w:lineRule="auto"/>
        <w:ind w:left="360"/>
        <w:contextualSpacing/>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 8.</w:t>
      </w:r>
      <w:r w:rsidR="00165F13" w:rsidRPr="00B43971">
        <w:rPr>
          <w:rFonts w:ascii="Times New Roman" w:eastAsia="Times New Roman" w:hAnsi="Times New Roman" w:cs="Times New Roman"/>
          <w:sz w:val="24"/>
          <w:szCs w:val="24"/>
          <w:lang w:eastAsia="ru-RU"/>
        </w:rPr>
        <w:t>Развивать систему мотивации педагогических и управленческих кадров.</w:t>
      </w:r>
    </w:p>
    <w:p w:rsidR="00784DCB" w:rsidRPr="00B43971" w:rsidRDefault="00784DCB" w:rsidP="005A55D2">
      <w:pPr>
        <w:widowControl w:val="0"/>
        <w:tabs>
          <w:tab w:val="left" w:pos="709"/>
        </w:tabs>
        <w:suppressAutoHyphens/>
        <w:autoSpaceDN w:val="0"/>
        <w:spacing w:after="0" w:line="240" w:lineRule="auto"/>
        <w:jc w:val="center"/>
        <w:textAlignment w:val="baseline"/>
        <w:rPr>
          <w:rFonts w:ascii="Times New Roman" w:eastAsia="Times New Roman" w:hAnsi="Times New Roman" w:cs="Times New Roman"/>
          <w:b/>
          <w:kern w:val="3"/>
          <w:sz w:val="24"/>
          <w:szCs w:val="24"/>
          <w:u w:val="single"/>
          <w:lang w:eastAsia="ru-RU" w:bidi="fa-IR"/>
        </w:rPr>
      </w:pPr>
    </w:p>
    <w:p w:rsidR="005A55D2" w:rsidRPr="00BE2066" w:rsidRDefault="005A55D2" w:rsidP="005A55D2">
      <w:pPr>
        <w:widowControl w:val="0"/>
        <w:tabs>
          <w:tab w:val="left" w:pos="709"/>
        </w:tabs>
        <w:suppressAutoHyphens/>
        <w:autoSpaceDN w:val="0"/>
        <w:spacing w:after="0" w:line="240" w:lineRule="auto"/>
        <w:jc w:val="center"/>
        <w:textAlignment w:val="baseline"/>
        <w:rPr>
          <w:rFonts w:ascii="Times New Roman" w:eastAsia="Times New Roman" w:hAnsi="Times New Roman" w:cs="Times New Roman"/>
          <w:b/>
          <w:kern w:val="3"/>
          <w:sz w:val="28"/>
          <w:szCs w:val="28"/>
          <w:u w:val="single"/>
          <w:lang w:val="de-DE" w:eastAsia="ru-RU" w:bidi="fa-IR"/>
        </w:rPr>
      </w:pPr>
      <w:r w:rsidRPr="00BE2066">
        <w:rPr>
          <w:rFonts w:ascii="Times New Roman" w:eastAsia="Times New Roman" w:hAnsi="Times New Roman" w:cs="Times New Roman"/>
          <w:b/>
          <w:kern w:val="3"/>
          <w:sz w:val="28"/>
          <w:szCs w:val="28"/>
          <w:u w:val="single"/>
          <w:lang w:val="de-DE" w:eastAsia="ru-RU" w:bidi="fa-IR"/>
        </w:rPr>
        <w:t xml:space="preserve">Эффективность воспитательной работы  </w:t>
      </w:r>
    </w:p>
    <w:p w:rsidR="00B43971" w:rsidRPr="00BE2066" w:rsidRDefault="00B43971" w:rsidP="00BE2066">
      <w:pPr>
        <w:tabs>
          <w:tab w:val="left" w:pos="709"/>
        </w:tabs>
        <w:suppressAutoHyphens/>
        <w:spacing w:after="0"/>
        <w:jc w:val="center"/>
        <w:rPr>
          <w:rFonts w:ascii="Times New Roman" w:eastAsia="Times New Roman" w:hAnsi="Times New Roman" w:cs="Times New Roman"/>
          <w:b/>
          <w:sz w:val="28"/>
          <w:szCs w:val="28"/>
          <w:u w:val="single"/>
          <w:lang w:eastAsia="ru-RU"/>
        </w:rPr>
      </w:pPr>
      <w:r w:rsidRPr="00BE2066">
        <w:rPr>
          <w:rFonts w:ascii="Times New Roman" w:eastAsia="Times New Roman" w:hAnsi="Times New Roman" w:cs="Times New Roman"/>
          <w:b/>
          <w:sz w:val="28"/>
          <w:szCs w:val="28"/>
          <w:u w:val="single"/>
          <w:lang w:eastAsia="ru-RU"/>
        </w:rPr>
        <w:t xml:space="preserve"> </w:t>
      </w:r>
    </w:p>
    <w:p w:rsidR="00B43971" w:rsidRPr="00B43971" w:rsidRDefault="00B43971" w:rsidP="00BE2066">
      <w:pPr>
        <w:spacing w:after="0" w:line="240" w:lineRule="auto"/>
        <w:ind w:firstLine="708"/>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На протяжении нескольких лет школа работает рамках Программы воспитания и социализации школьников. В воспитательной работе школы сформирована система социально - значимых традиций, определены приоритетные направления деятельности:</w:t>
      </w:r>
    </w:p>
    <w:p w:rsidR="00B43971" w:rsidRPr="00B43971" w:rsidRDefault="00B43971" w:rsidP="00177022">
      <w:pPr>
        <w:numPr>
          <w:ilvl w:val="0"/>
          <w:numId w:val="44"/>
        </w:numPr>
        <w:spacing w:after="0" w:line="240" w:lineRule="auto"/>
        <w:ind w:left="714" w:hanging="357"/>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B43971" w:rsidRPr="00B43971" w:rsidRDefault="00B43971" w:rsidP="00177022">
      <w:pPr>
        <w:numPr>
          <w:ilvl w:val="0"/>
          <w:numId w:val="44"/>
        </w:numPr>
        <w:spacing w:after="0" w:line="240" w:lineRule="auto"/>
        <w:ind w:left="714" w:hanging="357"/>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воспитание нравственных чувств и этического сознания;</w:t>
      </w:r>
    </w:p>
    <w:p w:rsidR="00B43971" w:rsidRPr="00B43971" w:rsidRDefault="00B43971" w:rsidP="00177022">
      <w:pPr>
        <w:numPr>
          <w:ilvl w:val="0"/>
          <w:numId w:val="44"/>
        </w:numPr>
        <w:spacing w:after="0" w:line="240" w:lineRule="auto"/>
        <w:ind w:left="714" w:hanging="357"/>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p w:rsidR="00B43971" w:rsidRPr="00B43971" w:rsidRDefault="00B43971" w:rsidP="00177022">
      <w:pPr>
        <w:numPr>
          <w:ilvl w:val="0"/>
          <w:numId w:val="44"/>
        </w:numPr>
        <w:spacing w:after="0" w:line="240" w:lineRule="auto"/>
        <w:ind w:left="714" w:hanging="357"/>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формирование ценностного отношения к здоровью и здоровому образу жизни;</w:t>
      </w:r>
    </w:p>
    <w:p w:rsidR="00B43971" w:rsidRPr="00B43971" w:rsidRDefault="00B43971" w:rsidP="00177022">
      <w:pPr>
        <w:numPr>
          <w:ilvl w:val="0"/>
          <w:numId w:val="44"/>
        </w:numPr>
        <w:spacing w:after="0" w:line="240" w:lineRule="auto"/>
        <w:ind w:left="714" w:hanging="357"/>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воспитание ценностного отношения к природе, окружающей среде;</w:t>
      </w:r>
    </w:p>
    <w:p w:rsidR="00B43971" w:rsidRPr="00B43971" w:rsidRDefault="00B43971" w:rsidP="00177022">
      <w:pPr>
        <w:numPr>
          <w:ilvl w:val="0"/>
          <w:numId w:val="44"/>
        </w:numPr>
        <w:spacing w:after="0" w:line="240" w:lineRule="auto"/>
        <w:ind w:left="714" w:hanging="357"/>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lastRenderedPageBreak/>
        <w:t>воспитание ценностного отношения к прекрасному, формирование представлений об эстетических идеалах и ценностях.</w:t>
      </w:r>
    </w:p>
    <w:p w:rsidR="00B43971" w:rsidRPr="00B43971" w:rsidRDefault="00B43971" w:rsidP="00BE2066">
      <w:pPr>
        <w:spacing w:after="0" w:line="240" w:lineRule="auto"/>
        <w:ind w:firstLine="708"/>
        <w:rPr>
          <w:rFonts w:ascii="Times New Roman" w:eastAsia="Times New Roman" w:hAnsi="Times New Roman" w:cs="Times New Roman"/>
          <w:sz w:val="24"/>
          <w:szCs w:val="24"/>
          <w:lang w:eastAsia="ru-RU"/>
        </w:rPr>
      </w:pPr>
      <w:r w:rsidRPr="00B43971">
        <w:rPr>
          <w:rFonts w:ascii="Times New Roman" w:eastAsia="Times New Roman" w:hAnsi="Times New Roman" w:cs="Times New Roman"/>
          <w:sz w:val="24"/>
          <w:szCs w:val="24"/>
          <w:lang w:eastAsia="ru-RU"/>
        </w:rPr>
        <w:t xml:space="preserve">Особое внимание в реализации программы уделяется  гражданско-патриотическому воспитанию школьников. </w:t>
      </w:r>
    </w:p>
    <w:p w:rsidR="00B43971" w:rsidRPr="00B43971" w:rsidRDefault="00B43971" w:rsidP="00B43971">
      <w:pPr>
        <w:tabs>
          <w:tab w:val="left" w:pos="660"/>
          <w:tab w:val="left" w:pos="3630"/>
          <w:tab w:val="left" w:pos="6255"/>
        </w:tabs>
        <w:spacing w:after="0" w:line="240" w:lineRule="auto"/>
        <w:jc w:val="both"/>
        <w:rPr>
          <w:rFonts w:ascii="Times New Roman" w:eastAsia="Times New Roman" w:hAnsi="Times New Roman" w:cs="Times New Roman"/>
          <w:bCs/>
          <w:color w:val="FF0000"/>
          <w:sz w:val="24"/>
          <w:szCs w:val="24"/>
          <w:lang w:eastAsia="ru-RU"/>
        </w:rPr>
      </w:pPr>
    </w:p>
    <w:p w:rsidR="00B43971" w:rsidRPr="00B43971" w:rsidRDefault="00B43971" w:rsidP="00B43971">
      <w:pPr>
        <w:shd w:val="clear" w:color="auto" w:fill="FFFFFF"/>
        <w:spacing w:after="0"/>
        <w:ind w:firstLine="709"/>
        <w:jc w:val="both"/>
        <w:textAlignment w:val="baseline"/>
        <w:rPr>
          <w:rFonts w:ascii="Times New Roman" w:hAnsi="Times New Roman" w:cs="Times New Roman"/>
          <w:color w:val="FF0000"/>
          <w:sz w:val="24"/>
          <w:szCs w:val="24"/>
        </w:rPr>
      </w:pPr>
    </w:p>
    <w:p w:rsidR="00B43971" w:rsidRPr="00B43971" w:rsidRDefault="00B43971" w:rsidP="00B43971">
      <w:pPr>
        <w:shd w:val="clear" w:color="auto" w:fill="FFFFFF"/>
        <w:spacing w:after="0" w:line="360" w:lineRule="auto"/>
        <w:ind w:firstLine="709"/>
        <w:jc w:val="both"/>
        <w:textAlignment w:val="baseline"/>
        <w:rPr>
          <w:rFonts w:ascii="Times New Roman" w:hAnsi="Times New Roman" w:cs="Times New Roman"/>
          <w:b/>
          <w:sz w:val="24"/>
          <w:szCs w:val="24"/>
        </w:rPr>
      </w:pPr>
      <w:r w:rsidRPr="00B43971">
        <w:rPr>
          <w:rFonts w:ascii="Times New Roman" w:hAnsi="Times New Roman" w:cs="Times New Roman"/>
          <w:b/>
          <w:sz w:val="24"/>
          <w:szCs w:val="24"/>
        </w:rPr>
        <w:t>Духовно – нравственное воспитание обучающихся</w:t>
      </w:r>
    </w:p>
    <w:p w:rsidR="00B43971" w:rsidRPr="00B43971" w:rsidRDefault="00B43971" w:rsidP="00B43971">
      <w:pPr>
        <w:shd w:val="clear" w:color="auto" w:fill="FFFFFF"/>
        <w:spacing w:after="0" w:line="360" w:lineRule="auto"/>
        <w:ind w:firstLine="709"/>
        <w:jc w:val="both"/>
        <w:textAlignment w:val="baseline"/>
        <w:rPr>
          <w:rFonts w:ascii="Times New Roman" w:hAnsi="Times New Roman" w:cs="Times New Roman"/>
          <w:sz w:val="24"/>
          <w:szCs w:val="24"/>
          <w:bdr w:val="none" w:sz="0" w:space="0" w:color="auto" w:frame="1"/>
          <w:lang w:eastAsia="ru-RU"/>
        </w:rPr>
      </w:pPr>
      <w:r w:rsidRPr="00B43971">
        <w:rPr>
          <w:rFonts w:ascii="Times New Roman" w:hAnsi="Times New Roman" w:cs="Times New Roman"/>
          <w:sz w:val="24"/>
          <w:szCs w:val="24"/>
          <w:bdr w:val="none" w:sz="0" w:space="0" w:color="auto" w:frame="1"/>
          <w:lang w:eastAsia="ru-RU"/>
        </w:rPr>
        <w:t xml:space="preserve">Главная задача духовно-нравственного воспитания – это наполнить работу обучающихся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Школа активно сотрудничает </w:t>
      </w:r>
      <w:r w:rsidRPr="00B43971">
        <w:rPr>
          <w:rStyle w:val="extended-textshort"/>
          <w:rFonts w:ascii="Times New Roman" w:hAnsi="Times New Roman" w:cs="Times New Roman"/>
          <w:sz w:val="24"/>
          <w:szCs w:val="24"/>
        </w:rPr>
        <w:t>Вяземской епархией Русской Православной Церковью</w:t>
      </w:r>
    </w:p>
    <w:p w:rsidR="00B43971" w:rsidRPr="00B43971" w:rsidRDefault="00B43971" w:rsidP="00B43971">
      <w:pPr>
        <w:spacing w:after="0" w:line="360" w:lineRule="auto"/>
        <w:ind w:firstLine="709"/>
        <w:jc w:val="both"/>
        <w:rPr>
          <w:rFonts w:ascii="Times New Roman" w:hAnsi="Times New Roman" w:cs="Times New Roman"/>
          <w:sz w:val="24"/>
          <w:szCs w:val="24"/>
        </w:rPr>
      </w:pPr>
      <w:r w:rsidRPr="00B43971">
        <w:rPr>
          <w:rFonts w:ascii="Times New Roman" w:hAnsi="Times New Roman" w:cs="Times New Roman"/>
          <w:sz w:val="24"/>
          <w:szCs w:val="24"/>
        </w:rPr>
        <w:t>В течение года прошли тематические выставки детского рисунка (День матери, День освобождения Смоленщины, Новый год, День космонавтики и т.д.), проводилась большая совместная работа по оформлению школы ко всем мероприятиям (День Учителя, Новый год, 8 марта).</w:t>
      </w:r>
    </w:p>
    <w:p w:rsidR="00B43971" w:rsidRPr="00B43971" w:rsidRDefault="00B43971" w:rsidP="00B43971">
      <w:pPr>
        <w:keepNext/>
        <w:tabs>
          <w:tab w:val="left" w:pos="0"/>
        </w:tabs>
        <w:snapToGrid w:val="0"/>
        <w:spacing w:after="0" w:line="360" w:lineRule="auto"/>
        <w:jc w:val="both"/>
        <w:outlineLvl w:val="1"/>
        <w:rPr>
          <w:rFonts w:ascii="Times New Roman" w:hAnsi="Times New Roman" w:cs="Times New Roman"/>
          <w:b/>
          <w:sz w:val="24"/>
          <w:szCs w:val="24"/>
          <w:lang w:eastAsia="ru-RU"/>
        </w:rPr>
      </w:pPr>
    </w:p>
    <w:p w:rsidR="00B43971" w:rsidRPr="00B43971" w:rsidRDefault="00B43971" w:rsidP="00B43971">
      <w:pPr>
        <w:keepNext/>
        <w:tabs>
          <w:tab w:val="left" w:pos="0"/>
        </w:tabs>
        <w:snapToGrid w:val="0"/>
        <w:spacing w:after="0" w:line="360" w:lineRule="auto"/>
        <w:ind w:firstLine="709"/>
        <w:jc w:val="both"/>
        <w:outlineLvl w:val="1"/>
        <w:rPr>
          <w:rFonts w:ascii="Times New Roman" w:hAnsi="Times New Roman" w:cs="Times New Roman"/>
          <w:b/>
          <w:sz w:val="24"/>
          <w:szCs w:val="24"/>
          <w:lang w:eastAsia="ru-RU"/>
        </w:rPr>
      </w:pPr>
      <w:r w:rsidRPr="00B43971">
        <w:rPr>
          <w:rFonts w:ascii="Times New Roman" w:hAnsi="Times New Roman" w:cs="Times New Roman"/>
          <w:b/>
          <w:sz w:val="24"/>
          <w:szCs w:val="24"/>
          <w:lang w:eastAsia="ru-RU"/>
        </w:rPr>
        <w:t>Военно-патриотическое, патриотическое и гражданское воспитание</w:t>
      </w:r>
    </w:p>
    <w:p w:rsidR="00B43971" w:rsidRPr="00B43971" w:rsidRDefault="00B43971" w:rsidP="00B43971">
      <w:pPr>
        <w:pStyle w:val="af5"/>
        <w:shd w:val="clear" w:color="auto" w:fill="FFFFFF"/>
        <w:spacing w:before="0" w:after="0" w:line="360" w:lineRule="auto"/>
        <w:ind w:firstLine="708"/>
        <w:jc w:val="both"/>
        <w:rPr>
          <w:sz w:val="24"/>
          <w:szCs w:val="24"/>
        </w:rPr>
      </w:pPr>
      <w:r w:rsidRPr="00B43971">
        <w:rPr>
          <w:sz w:val="24"/>
          <w:szCs w:val="24"/>
        </w:rPr>
        <w:t>Работа по патриотическому воспитанию в 2023/2024 учебном году проводилась в соответствии с общешкольным планом работы.</w:t>
      </w:r>
    </w:p>
    <w:p w:rsidR="00B43971" w:rsidRPr="00B43971" w:rsidRDefault="00BE2066" w:rsidP="00B4397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00B43971" w:rsidRPr="00B43971">
        <w:rPr>
          <w:rFonts w:ascii="Times New Roman" w:hAnsi="Times New Roman" w:cs="Times New Roman"/>
          <w:sz w:val="24"/>
          <w:szCs w:val="24"/>
        </w:rPr>
        <w:t>школе создана  система гражданско-патриотического воспитания, используется целый комплекс соответствующих форм работы.  В учебном плане</w:t>
      </w:r>
    </w:p>
    <w:p w:rsidR="00B43971" w:rsidRPr="00B43971" w:rsidRDefault="00B43971" w:rsidP="00B43971">
      <w:pPr>
        <w:shd w:val="clear" w:color="auto" w:fill="FFFFFF"/>
        <w:spacing w:after="0" w:line="360" w:lineRule="auto"/>
        <w:jc w:val="both"/>
        <w:rPr>
          <w:rFonts w:ascii="Times New Roman" w:hAnsi="Times New Roman" w:cs="Times New Roman"/>
          <w:sz w:val="24"/>
          <w:szCs w:val="24"/>
        </w:rPr>
      </w:pPr>
      <w:r w:rsidRPr="00B43971">
        <w:rPr>
          <w:rFonts w:ascii="Times New Roman" w:hAnsi="Times New Roman" w:cs="Times New Roman"/>
          <w:sz w:val="24"/>
          <w:szCs w:val="24"/>
        </w:rPr>
        <w:t xml:space="preserve"> школы есть предметы, которые способствуют формированию истинного гражданина своего Отечества, социально активной личности, воспитанию патриотизма, гуманизма, духовно-нравственных и культурно-исторических ценностей. Это ОБЖ, обществознание, история, литература и др.</w:t>
      </w:r>
    </w:p>
    <w:p w:rsidR="00B43971" w:rsidRPr="00B43971" w:rsidRDefault="00B43971" w:rsidP="00B43971">
      <w:pPr>
        <w:shd w:val="clear" w:color="auto" w:fill="FFFFFF"/>
        <w:spacing w:after="0" w:line="360" w:lineRule="auto"/>
        <w:ind w:firstLine="708"/>
        <w:jc w:val="both"/>
        <w:rPr>
          <w:rFonts w:ascii="Times New Roman" w:hAnsi="Times New Roman" w:cs="Times New Roman"/>
          <w:sz w:val="24"/>
          <w:szCs w:val="24"/>
        </w:rPr>
      </w:pPr>
      <w:r w:rsidRPr="00B43971">
        <w:rPr>
          <w:rFonts w:ascii="Times New Roman" w:hAnsi="Times New Roman" w:cs="Times New Roman"/>
          <w:sz w:val="24"/>
          <w:szCs w:val="24"/>
        </w:rPr>
        <w:t xml:space="preserve">В рамках данного направления в течение всего учебного года во всех классах проводилось изучение государственной системы РФ. Младшие школьники на классных часах знакомились с государственными символами РФ. Учащиеся среднего звена участвовали в викторинах на правовую тематику. Традиционно в школе проходит неделя правовых знаний, в ходе которой организованы беседы по следующим темам: «Я – гражданин России», «Я и закон», «Подростки и закон». </w:t>
      </w:r>
    </w:p>
    <w:p w:rsidR="00B43971" w:rsidRPr="00B43971" w:rsidRDefault="00B43971" w:rsidP="00B43971">
      <w:pPr>
        <w:shd w:val="clear" w:color="auto" w:fill="FFFFFF"/>
        <w:spacing w:after="0" w:line="360" w:lineRule="auto"/>
        <w:ind w:firstLine="708"/>
        <w:jc w:val="both"/>
        <w:rPr>
          <w:rFonts w:ascii="Times New Roman" w:hAnsi="Times New Roman" w:cs="Times New Roman"/>
          <w:sz w:val="24"/>
          <w:szCs w:val="24"/>
        </w:rPr>
      </w:pPr>
      <w:r w:rsidRPr="00B43971">
        <w:rPr>
          <w:rFonts w:ascii="Times New Roman" w:hAnsi="Times New Roman" w:cs="Times New Roman"/>
          <w:sz w:val="24"/>
          <w:szCs w:val="24"/>
        </w:rPr>
        <w:t>Анализ воспитательных планов показал, что в классных коллективах сложились определенные традиции. Создаются условия для патриотического воспитания, ведется работа по формированию патриотических чувств и сознания на основе исторических ценностей.</w:t>
      </w:r>
    </w:p>
    <w:p w:rsidR="00B43971" w:rsidRPr="00B43971" w:rsidRDefault="00B43971" w:rsidP="00B43971">
      <w:pPr>
        <w:shd w:val="clear" w:color="auto" w:fill="FFFFFF"/>
        <w:spacing w:after="0" w:line="360" w:lineRule="auto"/>
        <w:ind w:firstLine="708"/>
        <w:jc w:val="both"/>
        <w:rPr>
          <w:rFonts w:ascii="Times New Roman" w:hAnsi="Times New Roman" w:cs="Times New Roman"/>
          <w:sz w:val="24"/>
          <w:szCs w:val="24"/>
        </w:rPr>
      </w:pPr>
      <w:r w:rsidRPr="00B43971">
        <w:rPr>
          <w:rFonts w:ascii="Times New Roman" w:hAnsi="Times New Roman" w:cs="Times New Roman"/>
          <w:sz w:val="24"/>
          <w:szCs w:val="24"/>
        </w:rPr>
        <w:t xml:space="preserve">В соответствии с многообразием поставленных задач, которое решает патриотическое воспитание детей и подростков, оно предусматривает сотрудничество с другими ведомствами. Как и </w:t>
      </w:r>
      <w:r w:rsidRPr="00B43971">
        <w:rPr>
          <w:rFonts w:ascii="Times New Roman" w:hAnsi="Times New Roman" w:cs="Times New Roman"/>
          <w:sz w:val="24"/>
          <w:szCs w:val="24"/>
        </w:rPr>
        <w:lastRenderedPageBreak/>
        <w:t>в предыдущих годах, отлажена тесная связь с военкоматом, районной библиотекой, с музеями района, а также штабом РДДМ.</w:t>
      </w:r>
    </w:p>
    <w:p w:rsidR="00B43971" w:rsidRPr="00B43971" w:rsidRDefault="00B43971" w:rsidP="00B43971">
      <w:pPr>
        <w:shd w:val="clear" w:color="auto" w:fill="FFFFFF"/>
        <w:spacing w:after="0" w:line="360" w:lineRule="auto"/>
        <w:ind w:firstLine="708"/>
        <w:jc w:val="both"/>
        <w:rPr>
          <w:rFonts w:ascii="Times New Roman" w:hAnsi="Times New Roman" w:cs="Times New Roman"/>
          <w:sz w:val="24"/>
          <w:szCs w:val="24"/>
        </w:rPr>
      </w:pPr>
      <w:r w:rsidRPr="00B43971">
        <w:rPr>
          <w:rFonts w:ascii="Times New Roman" w:hAnsi="Times New Roman" w:cs="Times New Roman"/>
          <w:sz w:val="24"/>
          <w:szCs w:val="24"/>
        </w:rPr>
        <w:t>В среднем звене классные руководители продолжают традиции, изучаемые в начальной школе, знания ребят о памятных датах, героическом прошлом России расширяются.</w:t>
      </w:r>
    </w:p>
    <w:p w:rsidR="00B43971" w:rsidRPr="00B43971" w:rsidRDefault="00B43971" w:rsidP="00B43971">
      <w:pPr>
        <w:shd w:val="clear" w:color="auto" w:fill="FFFFFF"/>
        <w:spacing w:after="0" w:line="360" w:lineRule="auto"/>
        <w:ind w:firstLine="708"/>
        <w:jc w:val="both"/>
        <w:rPr>
          <w:rFonts w:ascii="Times New Roman" w:hAnsi="Times New Roman" w:cs="Times New Roman"/>
          <w:sz w:val="24"/>
          <w:szCs w:val="24"/>
        </w:rPr>
      </w:pPr>
      <w:r w:rsidRPr="00B43971">
        <w:rPr>
          <w:rFonts w:ascii="Times New Roman" w:hAnsi="Times New Roman" w:cs="Times New Roman"/>
          <w:sz w:val="24"/>
          <w:szCs w:val="24"/>
        </w:rPr>
        <w:t>В старших классах в основном проводится воспитательная работа, направленная на формирование гражданственности, чувства долга и ответственности, что формирует общественно-активную личность, сочетающую в себе духовное богатство, моральную чистоту и физическое совершенство.</w:t>
      </w:r>
    </w:p>
    <w:p w:rsidR="00B43971" w:rsidRPr="00B43971" w:rsidRDefault="00B43971" w:rsidP="00B43971">
      <w:pPr>
        <w:pStyle w:val="af5"/>
        <w:shd w:val="clear" w:color="auto" w:fill="FFFFFF"/>
        <w:spacing w:before="0" w:after="0" w:line="360" w:lineRule="auto"/>
        <w:ind w:firstLine="708"/>
        <w:jc w:val="both"/>
        <w:textAlignment w:val="baseline"/>
        <w:rPr>
          <w:sz w:val="24"/>
          <w:szCs w:val="24"/>
        </w:rPr>
      </w:pPr>
      <w:r w:rsidRPr="00B43971">
        <w:rPr>
          <w:sz w:val="24"/>
          <w:szCs w:val="24"/>
        </w:rPr>
        <w:t>С целью внести свой посильный вклад в воспитание у подрастающего  поколения чувства патриотизма, формирования познавательного интереса  к историческому прошлому своего народа привития любви к Родине проведены классные часы в 8-11 классе.  </w:t>
      </w:r>
    </w:p>
    <w:p w:rsidR="00B43971" w:rsidRPr="00B43971" w:rsidRDefault="00B43971" w:rsidP="00B43971">
      <w:pPr>
        <w:pStyle w:val="af5"/>
        <w:shd w:val="clear" w:color="auto" w:fill="FFFFFF"/>
        <w:spacing w:before="0" w:after="0" w:line="360" w:lineRule="auto"/>
        <w:ind w:firstLine="567"/>
        <w:jc w:val="both"/>
        <w:rPr>
          <w:sz w:val="24"/>
          <w:szCs w:val="24"/>
        </w:rPr>
      </w:pPr>
      <w:r w:rsidRPr="00B43971">
        <w:rPr>
          <w:sz w:val="24"/>
          <w:szCs w:val="24"/>
          <w:shd w:val="clear" w:color="auto" w:fill="FFFFFF"/>
        </w:rPr>
        <w:t>15 февраля в школе прошёл единый тематический день, посвящённый Дню воина-интернационалиста. </w:t>
      </w:r>
    </w:p>
    <w:p w:rsidR="00B43971" w:rsidRPr="00B43971" w:rsidRDefault="00B43971" w:rsidP="00B43971">
      <w:pPr>
        <w:spacing w:after="0" w:line="360" w:lineRule="auto"/>
        <w:ind w:firstLine="709"/>
        <w:jc w:val="both"/>
        <w:rPr>
          <w:rFonts w:ascii="Times New Roman" w:hAnsi="Times New Roman" w:cs="Times New Roman"/>
          <w:sz w:val="24"/>
          <w:szCs w:val="24"/>
        </w:rPr>
      </w:pPr>
      <w:r w:rsidRPr="00B43971">
        <w:rPr>
          <w:rFonts w:ascii="Times New Roman" w:hAnsi="Times New Roman" w:cs="Times New Roman"/>
          <w:sz w:val="24"/>
          <w:szCs w:val="24"/>
        </w:rPr>
        <w:t xml:space="preserve">9 мая вся Россия отмечала знаменательную дату - 79-летие Победы в Великой Отечественной войне. 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личности с учащимися проведен ряд мероприятий, посвященных этой знаменательной дате. </w:t>
      </w:r>
    </w:p>
    <w:p w:rsidR="00B43971" w:rsidRPr="00B43971" w:rsidRDefault="00B43971" w:rsidP="00B43971">
      <w:pPr>
        <w:spacing w:after="0" w:line="360" w:lineRule="auto"/>
        <w:ind w:firstLine="709"/>
        <w:jc w:val="both"/>
        <w:rPr>
          <w:rFonts w:ascii="Times New Roman" w:hAnsi="Times New Roman" w:cs="Times New Roman"/>
          <w:sz w:val="24"/>
          <w:szCs w:val="24"/>
          <w:shd w:val="clear" w:color="auto" w:fill="FFFFFF"/>
        </w:rPr>
      </w:pPr>
      <w:r w:rsidRPr="00B43971">
        <w:rPr>
          <w:rFonts w:ascii="Times New Roman" w:hAnsi="Times New Roman" w:cs="Times New Roman"/>
          <w:sz w:val="24"/>
          <w:szCs w:val="24"/>
        </w:rPr>
        <w:t xml:space="preserve">Организованы встречи обучающихся с ветеранами и детьми Великой Отечественной войны (Паршина Л.В.), членами клуба «Ленинградец» (Лазарева Г.И.), тружениками тыла (Базылева А.В.).  </w:t>
      </w:r>
      <w:r w:rsidRPr="00B43971">
        <w:rPr>
          <w:rFonts w:ascii="Times New Roman" w:hAnsi="Times New Roman" w:cs="Times New Roman"/>
          <w:sz w:val="24"/>
          <w:szCs w:val="24"/>
          <w:shd w:val="clear" w:color="auto" w:fill="FFFFFF"/>
        </w:rPr>
        <w:t xml:space="preserve">Обучающиеся участвовали в муниципальных, региональных и всероссийских мероприятиях, посвященных Дню Победе. </w:t>
      </w:r>
    </w:p>
    <w:p w:rsidR="00B43971" w:rsidRPr="00B43971" w:rsidRDefault="00B43971" w:rsidP="00B43971">
      <w:pPr>
        <w:spacing w:after="0" w:line="360" w:lineRule="auto"/>
        <w:ind w:firstLine="709"/>
        <w:jc w:val="both"/>
        <w:rPr>
          <w:rFonts w:ascii="Times New Roman" w:hAnsi="Times New Roman" w:cs="Times New Roman"/>
          <w:sz w:val="24"/>
          <w:szCs w:val="24"/>
        </w:rPr>
      </w:pPr>
      <w:r w:rsidRPr="00B43971">
        <w:rPr>
          <w:rFonts w:ascii="Times New Roman" w:hAnsi="Times New Roman" w:cs="Times New Roman"/>
          <w:sz w:val="24"/>
          <w:szCs w:val="24"/>
          <w:shd w:val="clear" w:color="auto" w:fill="FFFFFF"/>
          <w:lang w:eastAsia="ru-RU"/>
        </w:rPr>
        <w:tab/>
      </w:r>
      <w:r w:rsidRPr="00B43971">
        <w:rPr>
          <w:rFonts w:ascii="Times New Roman" w:hAnsi="Times New Roman" w:cs="Times New Roman"/>
          <w:sz w:val="24"/>
          <w:szCs w:val="24"/>
          <w:shd w:val="clear" w:color="auto" w:fill="FFFFFF"/>
        </w:rPr>
        <w:t xml:space="preserve">Под руководством преподавателя - организатора ОБЖ Гузнова А.В. в </w:t>
      </w:r>
      <w:r w:rsidRPr="00B43971">
        <w:rPr>
          <w:rFonts w:ascii="Times New Roman" w:hAnsi="Times New Roman" w:cs="Times New Roman"/>
          <w:sz w:val="24"/>
          <w:szCs w:val="24"/>
        </w:rPr>
        <w:t xml:space="preserve">школе активно работает отряд </w:t>
      </w:r>
      <w:r w:rsidRPr="00B43971">
        <w:rPr>
          <w:rFonts w:ascii="Times New Roman" w:hAnsi="Times New Roman" w:cs="Times New Roman"/>
          <w:sz w:val="24"/>
          <w:szCs w:val="24"/>
          <w:shd w:val="clear" w:color="auto" w:fill="FFFFFF"/>
        </w:rPr>
        <w:t xml:space="preserve">военно-патриотического общественного движения «Юнармия». Юнармейцы активно участвуют не только в спортивных соревнованиях, проводимых местным отделением ВВПОД «Юнармия», но и </w:t>
      </w:r>
      <w:r w:rsidRPr="00B43971">
        <w:rPr>
          <w:rFonts w:ascii="Times New Roman" w:hAnsi="Times New Roman" w:cs="Times New Roman"/>
          <w:sz w:val="24"/>
          <w:szCs w:val="24"/>
        </w:rPr>
        <w:t>активно занимаются общественной деятельностью, принимают участие в культурных, трудовых десантах, акциях.</w:t>
      </w:r>
    </w:p>
    <w:p w:rsidR="00B43971" w:rsidRPr="00B43971" w:rsidRDefault="00B43971" w:rsidP="00B43971">
      <w:pPr>
        <w:snapToGrid w:val="0"/>
        <w:spacing w:after="0" w:line="360" w:lineRule="auto"/>
        <w:ind w:firstLine="709"/>
        <w:jc w:val="both"/>
        <w:rPr>
          <w:rFonts w:ascii="Times New Roman" w:hAnsi="Times New Roman" w:cs="Times New Roman"/>
          <w:b/>
          <w:sz w:val="24"/>
          <w:szCs w:val="24"/>
          <w:lang w:eastAsia="ru-RU"/>
        </w:rPr>
      </w:pPr>
      <w:r w:rsidRPr="00B43971">
        <w:rPr>
          <w:rFonts w:ascii="Times New Roman" w:hAnsi="Times New Roman" w:cs="Times New Roman"/>
          <w:b/>
          <w:sz w:val="24"/>
          <w:szCs w:val="24"/>
          <w:lang w:eastAsia="ru-RU"/>
        </w:rPr>
        <w:t>Экологическое  воспитание.</w:t>
      </w:r>
    </w:p>
    <w:p w:rsidR="00B43971" w:rsidRPr="00B43971" w:rsidRDefault="00B43971" w:rsidP="00B43971">
      <w:pPr>
        <w:spacing w:after="0" w:line="360" w:lineRule="auto"/>
        <w:ind w:firstLine="709"/>
        <w:rPr>
          <w:rFonts w:ascii="Times New Roman" w:hAnsi="Times New Roman" w:cs="Times New Roman"/>
          <w:sz w:val="24"/>
          <w:szCs w:val="24"/>
        </w:rPr>
      </w:pPr>
      <w:r w:rsidRPr="00B43971">
        <w:rPr>
          <w:rFonts w:ascii="Times New Roman" w:hAnsi="Times New Roman" w:cs="Times New Roman"/>
          <w:sz w:val="24"/>
          <w:szCs w:val="24"/>
          <w:lang w:eastAsia="ru-RU"/>
        </w:rPr>
        <w:t xml:space="preserve">По данному направлению работает творческое объединение «Юный эколог» и отряд </w:t>
      </w:r>
      <w:r w:rsidRPr="00B43971">
        <w:rPr>
          <w:rFonts w:ascii="Times New Roman" w:hAnsi="Times New Roman" w:cs="Times New Roman"/>
          <w:sz w:val="24"/>
          <w:szCs w:val="24"/>
        </w:rPr>
        <w:t>школьного лесничества «Берёзк@»</w:t>
      </w:r>
      <w:r w:rsidRPr="00B43971">
        <w:rPr>
          <w:rFonts w:ascii="Times New Roman" w:hAnsi="Times New Roman" w:cs="Times New Roman"/>
          <w:sz w:val="24"/>
          <w:szCs w:val="24"/>
          <w:lang w:eastAsia="ru-RU"/>
        </w:rPr>
        <w:t xml:space="preserve"> (рук.Солохина Л.В.). </w:t>
      </w:r>
    </w:p>
    <w:p w:rsidR="00B43971" w:rsidRPr="00B43971" w:rsidRDefault="00B43971" w:rsidP="00B43971">
      <w:pPr>
        <w:spacing w:after="0" w:line="360" w:lineRule="auto"/>
        <w:ind w:firstLine="709"/>
        <w:jc w:val="both"/>
        <w:rPr>
          <w:rFonts w:ascii="Times New Roman" w:hAnsi="Times New Roman" w:cs="Times New Roman"/>
          <w:sz w:val="24"/>
          <w:szCs w:val="24"/>
        </w:rPr>
      </w:pPr>
      <w:r w:rsidRPr="00B43971">
        <w:rPr>
          <w:rFonts w:ascii="Times New Roman" w:hAnsi="Times New Roman" w:cs="Times New Roman"/>
          <w:sz w:val="24"/>
          <w:szCs w:val="24"/>
          <w:lang w:eastAsia="ru-RU"/>
        </w:rPr>
        <w:t xml:space="preserve">Обучающиеся школы принимают активное участие в поисковой и учебно-исследовательской работе, в субботниках и акциях, в районных, областных, Всероссийских конкурсах, олимпиадах по данному направлению. </w:t>
      </w:r>
    </w:p>
    <w:p w:rsidR="00B43971" w:rsidRPr="00B43971" w:rsidRDefault="00B43971" w:rsidP="00B43971">
      <w:pPr>
        <w:spacing w:after="0" w:line="360" w:lineRule="auto"/>
        <w:ind w:firstLine="709"/>
        <w:jc w:val="both"/>
        <w:rPr>
          <w:rFonts w:ascii="Times New Roman" w:hAnsi="Times New Roman" w:cs="Times New Roman"/>
          <w:sz w:val="24"/>
          <w:szCs w:val="24"/>
        </w:rPr>
      </w:pPr>
      <w:r w:rsidRPr="00B43971">
        <w:rPr>
          <w:rFonts w:ascii="Times New Roman" w:hAnsi="Times New Roman" w:cs="Times New Roman"/>
          <w:sz w:val="24"/>
          <w:szCs w:val="24"/>
          <w:lang w:eastAsia="ru-RU"/>
        </w:rPr>
        <w:t xml:space="preserve">Школа тесно сотрудничает с Вяземским лесничеством. </w:t>
      </w:r>
    </w:p>
    <w:p w:rsidR="00B43971" w:rsidRPr="00B43971" w:rsidRDefault="00B43971" w:rsidP="00B43971">
      <w:pPr>
        <w:snapToGrid w:val="0"/>
        <w:spacing w:after="0" w:line="360" w:lineRule="auto"/>
        <w:jc w:val="both"/>
        <w:rPr>
          <w:rFonts w:ascii="Times New Roman" w:hAnsi="Times New Roman" w:cs="Times New Roman"/>
          <w:sz w:val="24"/>
          <w:szCs w:val="24"/>
        </w:rPr>
      </w:pPr>
    </w:p>
    <w:p w:rsidR="00B43971" w:rsidRPr="00B43971" w:rsidRDefault="00B43971" w:rsidP="00B43971">
      <w:pPr>
        <w:tabs>
          <w:tab w:val="left" w:pos="709"/>
        </w:tabs>
        <w:spacing w:after="0" w:line="360" w:lineRule="auto"/>
        <w:ind w:firstLine="709"/>
        <w:jc w:val="both"/>
        <w:rPr>
          <w:rFonts w:ascii="Times New Roman" w:hAnsi="Times New Roman" w:cs="Times New Roman"/>
          <w:sz w:val="24"/>
          <w:szCs w:val="24"/>
          <w:lang w:eastAsia="ru-RU"/>
        </w:rPr>
      </w:pPr>
      <w:r w:rsidRPr="00B43971">
        <w:rPr>
          <w:rFonts w:ascii="Times New Roman" w:eastAsia="SimSun" w:hAnsi="Times New Roman" w:cs="Times New Roman"/>
          <w:b/>
          <w:sz w:val="24"/>
          <w:szCs w:val="24"/>
          <w:lang w:eastAsia="ru-RU"/>
        </w:rPr>
        <w:t>Краеведческая работа, туристско-краеведческое направление.</w:t>
      </w:r>
    </w:p>
    <w:p w:rsidR="00B43971" w:rsidRPr="00B43971" w:rsidRDefault="00B43971" w:rsidP="00B43971">
      <w:pPr>
        <w:tabs>
          <w:tab w:val="left" w:pos="709"/>
        </w:tabs>
        <w:spacing w:after="0" w:line="360" w:lineRule="auto"/>
        <w:ind w:firstLine="709"/>
        <w:jc w:val="both"/>
        <w:rPr>
          <w:rFonts w:ascii="Times New Roman" w:hAnsi="Times New Roman" w:cs="Times New Roman"/>
          <w:sz w:val="24"/>
          <w:szCs w:val="24"/>
        </w:rPr>
      </w:pPr>
      <w:r w:rsidRPr="00B43971">
        <w:rPr>
          <w:rFonts w:ascii="Times New Roman" w:hAnsi="Times New Roman" w:cs="Times New Roman"/>
          <w:sz w:val="24"/>
          <w:szCs w:val="24"/>
          <w:lang w:eastAsia="ru-RU"/>
        </w:rPr>
        <w:t xml:space="preserve">По этому направлению работает творческое объединение «Юный турист-спасатель». Обучающиеся школы принимают участие в поисковой и учебно-исследовательской работе, в районных, областных, Всероссийских конкурсах, олимпиадах по данному направлению. </w:t>
      </w:r>
    </w:p>
    <w:p w:rsidR="00B43971" w:rsidRPr="00B43971" w:rsidRDefault="00B43971" w:rsidP="00B43971">
      <w:pPr>
        <w:tabs>
          <w:tab w:val="left" w:pos="660"/>
          <w:tab w:val="left" w:pos="3630"/>
          <w:tab w:val="left" w:pos="6255"/>
        </w:tabs>
        <w:spacing w:after="0" w:line="360" w:lineRule="auto"/>
        <w:ind w:firstLine="709"/>
        <w:jc w:val="both"/>
        <w:rPr>
          <w:rFonts w:ascii="Times New Roman" w:eastAsiaTheme="minorEastAsia" w:hAnsi="Times New Roman" w:cs="Times New Roman"/>
          <w:bCs/>
          <w:sz w:val="24"/>
          <w:szCs w:val="24"/>
          <w:lang w:eastAsia="ru-RU"/>
        </w:rPr>
      </w:pPr>
      <w:r w:rsidRPr="00B43971">
        <w:rPr>
          <w:rFonts w:ascii="Times New Roman" w:eastAsiaTheme="minorEastAsia" w:hAnsi="Times New Roman" w:cs="Times New Roman"/>
          <w:bCs/>
          <w:sz w:val="24"/>
          <w:szCs w:val="24"/>
          <w:lang w:eastAsia="ru-RU"/>
        </w:rPr>
        <w:lastRenderedPageBreak/>
        <w:t>В этом учебном году обучающиеся школы активно посещали   краеведческий музей г.Вязьмы, школьный музей МБОУ СОШ №10, школьный музей МБОУ СОШ №5, Музей Неизвестного солдата в Центре патриотического воспитания «Долг», памятные места города Вязьмы.</w:t>
      </w:r>
    </w:p>
    <w:p w:rsidR="00B43971" w:rsidRPr="00B43971" w:rsidRDefault="00B43971" w:rsidP="00B43971">
      <w:pPr>
        <w:tabs>
          <w:tab w:val="left" w:pos="660"/>
          <w:tab w:val="left" w:pos="3630"/>
          <w:tab w:val="left" w:pos="6255"/>
        </w:tabs>
        <w:spacing w:after="0" w:line="360" w:lineRule="auto"/>
        <w:ind w:firstLine="709"/>
        <w:jc w:val="both"/>
        <w:rPr>
          <w:rFonts w:ascii="Times New Roman" w:eastAsiaTheme="minorEastAsia" w:hAnsi="Times New Roman" w:cs="Times New Roman"/>
          <w:bCs/>
          <w:sz w:val="24"/>
          <w:szCs w:val="24"/>
          <w:lang w:eastAsia="ru-RU"/>
        </w:rPr>
      </w:pPr>
      <w:r w:rsidRPr="00B43971">
        <w:rPr>
          <w:rFonts w:ascii="Times New Roman" w:eastAsiaTheme="minorEastAsia" w:hAnsi="Times New Roman" w:cs="Times New Roman"/>
          <w:bCs/>
          <w:sz w:val="24"/>
          <w:szCs w:val="24"/>
          <w:lang w:eastAsia="ru-RU"/>
        </w:rPr>
        <w:t>Приняли активное участниками в историко-краеведческих чтениях, посвященных 80-летию освобождения Города воинской славы Вязьмы от немецко-фашистских захватчиков (Шуханова Д. «Вяземский железнодорожный узел в годы Великой Отечественной войны», Караваева Е. «Оккупационный режим в г.Вязьме в годы Великой Отечественной войны»).</w:t>
      </w:r>
    </w:p>
    <w:p w:rsidR="00B43971" w:rsidRPr="00B43971" w:rsidRDefault="00B43971" w:rsidP="00B43971">
      <w:pPr>
        <w:widowControl w:val="0"/>
        <w:autoSpaceDE w:val="0"/>
        <w:autoSpaceDN w:val="0"/>
        <w:adjustRightInd w:val="0"/>
        <w:spacing w:after="0" w:line="360" w:lineRule="auto"/>
        <w:ind w:firstLine="708"/>
        <w:jc w:val="both"/>
        <w:rPr>
          <w:rFonts w:ascii="Times New Roman" w:hAnsi="Times New Roman" w:cs="Times New Roman"/>
          <w:b/>
          <w:sz w:val="24"/>
          <w:szCs w:val="24"/>
          <w:lang w:eastAsia="ru-RU"/>
        </w:rPr>
      </w:pPr>
      <w:r w:rsidRPr="00B43971">
        <w:rPr>
          <w:rFonts w:ascii="Times New Roman" w:hAnsi="Times New Roman" w:cs="Times New Roman"/>
          <w:b/>
          <w:sz w:val="24"/>
          <w:szCs w:val="24"/>
          <w:lang w:val="de-AT" w:eastAsia="ru-RU"/>
        </w:rPr>
        <w:t>Работа по профилактике безнадзорности и правонарушений</w:t>
      </w:r>
    </w:p>
    <w:p w:rsidR="00B43971" w:rsidRPr="00B43971" w:rsidRDefault="00B43971" w:rsidP="00B43971">
      <w:pPr>
        <w:pStyle w:val="c5"/>
        <w:spacing w:after="0" w:afterAutospacing="0" w:line="360" w:lineRule="auto"/>
        <w:ind w:firstLine="708"/>
        <w:jc w:val="both"/>
        <w:rPr>
          <w:rStyle w:val="c2"/>
        </w:rPr>
      </w:pPr>
      <w:r w:rsidRPr="00B43971">
        <w:rPr>
          <w:rStyle w:val="c2"/>
        </w:rPr>
        <w:t>Работа по профилактике правонарушений среди детей и подростков  проводится в тесном сотрудничестве со следующими службами: комиссия по делам несовершеннолетних и их прав (КДН), отдел по делам несовершеннолетних (ОПДН), отдел опеки и попечительства, отдел внутренних дел по Вяземскому району, СОГБУ СРЦН «Гармония», ОГПУЗ «Вяземская центральная районная больница», комитет образования Администрации МО «Вяземский район».</w:t>
      </w:r>
    </w:p>
    <w:p w:rsidR="00B43971" w:rsidRPr="00B43971" w:rsidRDefault="00BE2066" w:rsidP="00B43971">
      <w:pPr>
        <w:pStyle w:val="c5"/>
        <w:spacing w:after="0" w:afterAutospacing="0" w:line="360" w:lineRule="auto"/>
        <w:ind w:firstLine="708"/>
        <w:jc w:val="both"/>
        <w:rPr>
          <w:rStyle w:val="c2"/>
        </w:rPr>
      </w:pPr>
      <w:r>
        <w:rPr>
          <w:rStyle w:val="c2"/>
        </w:rPr>
        <w:t xml:space="preserve">Разработан и </w:t>
      </w:r>
      <w:r w:rsidR="00B43971" w:rsidRPr="00B43971">
        <w:rPr>
          <w:rStyle w:val="c2"/>
        </w:rPr>
        <w:t xml:space="preserve">ведётся утверждённый  ежегодный  план работы по следующим направлениям:  </w:t>
      </w:r>
    </w:p>
    <w:p w:rsidR="00B43971" w:rsidRPr="00B43971" w:rsidRDefault="00B43971" w:rsidP="00177022">
      <w:pPr>
        <w:pStyle w:val="c5"/>
        <w:numPr>
          <w:ilvl w:val="0"/>
          <w:numId w:val="49"/>
        </w:numPr>
        <w:spacing w:after="0" w:afterAutospacing="0"/>
        <w:jc w:val="both"/>
        <w:rPr>
          <w:rStyle w:val="c2"/>
        </w:rPr>
      </w:pPr>
      <w:r w:rsidRPr="00B43971">
        <w:rPr>
          <w:rStyle w:val="c2"/>
        </w:rPr>
        <w:t xml:space="preserve">социально-педагогическое исследование с целью выявления социальных и личностных проблем детей всех возрастов; </w:t>
      </w:r>
    </w:p>
    <w:p w:rsidR="00B43971" w:rsidRPr="00B43971" w:rsidRDefault="00B43971" w:rsidP="00177022">
      <w:pPr>
        <w:pStyle w:val="c5"/>
        <w:numPr>
          <w:ilvl w:val="0"/>
          <w:numId w:val="49"/>
        </w:numPr>
        <w:spacing w:after="0" w:afterAutospacing="0"/>
        <w:jc w:val="both"/>
        <w:rPr>
          <w:rStyle w:val="c2"/>
        </w:rPr>
      </w:pPr>
      <w:r w:rsidRPr="00B43971">
        <w:rPr>
          <w:rStyle w:val="c2"/>
        </w:rPr>
        <w:t xml:space="preserve">социально-педагогическая зашита прав ребенка; </w:t>
      </w:r>
    </w:p>
    <w:p w:rsidR="00B43971" w:rsidRPr="00B43971" w:rsidRDefault="00B43971" w:rsidP="00177022">
      <w:pPr>
        <w:pStyle w:val="c5"/>
        <w:numPr>
          <w:ilvl w:val="0"/>
          <w:numId w:val="49"/>
        </w:numPr>
        <w:spacing w:after="0" w:afterAutospacing="0"/>
        <w:jc w:val="both"/>
        <w:rPr>
          <w:rStyle w:val="c2"/>
        </w:rPr>
      </w:pPr>
      <w:r w:rsidRPr="00B43971">
        <w:rPr>
          <w:rStyle w:val="c2"/>
        </w:rPr>
        <w:t xml:space="preserve">обеспечение социально-педагогической поддержки семье в формировании  личности учащегося; </w:t>
      </w:r>
    </w:p>
    <w:p w:rsidR="00B43971" w:rsidRPr="00B43971" w:rsidRDefault="00B43971" w:rsidP="00177022">
      <w:pPr>
        <w:pStyle w:val="c5"/>
        <w:numPr>
          <w:ilvl w:val="0"/>
          <w:numId w:val="49"/>
        </w:numPr>
        <w:spacing w:after="0" w:afterAutospacing="0"/>
        <w:jc w:val="both"/>
        <w:rPr>
          <w:rStyle w:val="c2"/>
          <w:lang w:val="en-US"/>
        </w:rPr>
      </w:pPr>
      <w:r w:rsidRPr="00B43971">
        <w:rPr>
          <w:rStyle w:val="c2"/>
        </w:rPr>
        <w:t xml:space="preserve">социально-педагогическое консультирование; </w:t>
      </w:r>
    </w:p>
    <w:p w:rsidR="00B43971" w:rsidRPr="00B43971" w:rsidRDefault="00B43971" w:rsidP="00177022">
      <w:pPr>
        <w:pStyle w:val="c5"/>
        <w:numPr>
          <w:ilvl w:val="0"/>
          <w:numId w:val="49"/>
        </w:numPr>
        <w:spacing w:after="0" w:afterAutospacing="0"/>
        <w:jc w:val="both"/>
        <w:rPr>
          <w:rStyle w:val="c2"/>
        </w:rPr>
      </w:pPr>
      <w:r w:rsidRPr="00B43971">
        <w:rPr>
          <w:rStyle w:val="c2"/>
        </w:rPr>
        <w:t xml:space="preserve">социально-педагогическая профилактика, коррекция и реабилитация; </w:t>
      </w:r>
    </w:p>
    <w:p w:rsidR="00B43971" w:rsidRPr="00B43971" w:rsidRDefault="00B43971" w:rsidP="00177022">
      <w:pPr>
        <w:pStyle w:val="c5"/>
        <w:numPr>
          <w:ilvl w:val="0"/>
          <w:numId w:val="49"/>
        </w:numPr>
        <w:spacing w:after="0" w:afterAutospacing="0"/>
        <w:jc w:val="both"/>
        <w:rPr>
          <w:rStyle w:val="c2"/>
        </w:rPr>
      </w:pPr>
      <w:r w:rsidRPr="00B43971">
        <w:rPr>
          <w:rStyle w:val="c2"/>
        </w:rPr>
        <w:t xml:space="preserve">содействие созданию педагогически ориентированной среды для оптимального развития личности ребенка; </w:t>
      </w:r>
    </w:p>
    <w:p w:rsidR="00B43971" w:rsidRPr="00B43971" w:rsidRDefault="00B43971" w:rsidP="00177022">
      <w:pPr>
        <w:pStyle w:val="c5"/>
        <w:numPr>
          <w:ilvl w:val="0"/>
          <w:numId w:val="49"/>
        </w:numPr>
        <w:spacing w:after="0" w:afterAutospacing="0"/>
        <w:jc w:val="both"/>
        <w:rPr>
          <w:rStyle w:val="c2"/>
        </w:rPr>
      </w:pPr>
      <w:r w:rsidRPr="00B43971">
        <w:rPr>
          <w:rStyle w:val="c2"/>
        </w:rPr>
        <w:t xml:space="preserve">поддержка социально ценной деятельности детей и подростков; </w:t>
      </w:r>
    </w:p>
    <w:p w:rsidR="00B43971" w:rsidRPr="00B43971" w:rsidRDefault="00B43971" w:rsidP="00177022">
      <w:pPr>
        <w:pStyle w:val="c5"/>
        <w:numPr>
          <w:ilvl w:val="0"/>
          <w:numId w:val="49"/>
        </w:numPr>
        <w:spacing w:after="0" w:afterAutospacing="0"/>
        <w:jc w:val="both"/>
      </w:pPr>
      <w:r w:rsidRPr="00B43971">
        <w:rPr>
          <w:rStyle w:val="c2"/>
        </w:rPr>
        <w:t xml:space="preserve">организационно-методическая деятельность. </w:t>
      </w:r>
    </w:p>
    <w:p w:rsidR="00B43971" w:rsidRPr="00B43971" w:rsidRDefault="00B43971" w:rsidP="00BE2066">
      <w:pPr>
        <w:pStyle w:val="c10"/>
        <w:spacing w:before="0" w:beforeAutospacing="0" w:after="0" w:afterAutospacing="0"/>
        <w:ind w:firstLine="708"/>
        <w:jc w:val="both"/>
        <w:rPr>
          <w:rStyle w:val="c0"/>
        </w:rPr>
      </w:pPr>
      <w:r w:rsidRPr="00B43971">
        <w:rPr>
          <w:rStyle w:val="c0"/>
        </w:rPr>
        <w:t>На основании данных социальных паспортов  класса создается банк данных учащихся, не посещающих или систематически  пропускающих по неуважительным причинам  занятия в школе; состоящих на  разных формах учёта: внутришкольном контроле (ВШК), контроле в комиссии по делам несовершеннолетних и защите их прав (КДН и ЗП), контроле в отделе  по делам несовершеннолетних (ОПДН).</w:t>
      </w:r>
    </w:p>
    <w:p w:rsidR="00B43971" w:rsidRPr="00B43971" w:rsidRDefault="00B43971" w:rsidP="00BE2066">
      <w:pPr>
        <w:pStyle w:val="c4"/>
        <w:spacing w:before="0" w:beforeAutospacing="0" w:after="0" w:afterAutospacing="0"/>
        <w:jc w:val="both"/>
        <w:rPr>
          <w:rStyle w:val="c9"/>
        </w:rPr>
      </w:pPr>
      <w:r w:rsidRPr="00B43971">
        <w:rPr>
          <w:rStyle w:val="c0"/>
        </w:rPr>
        <w:t>На каждого несовершеннолетнего  подростка, состоящего на разных формах учёта (ВШК, КДН,ОПДН) или семью составляются индивидуальные карты учета. </w:t>
      </w:r>
      <w:r w:rsidRPr="00B43971">
        <w:rPr>
          <w:rStyle w:val="c9"/>
        </w:rPr>
        <w:t> </w:t>
      </w:r>
    </w:p>
    <w:p w:rsidR="00B43971" w:rsidRPr="00B43971" w:rsidRDefault="00B43971" w:rsidP="00BE2066">
      <w:pPr>
        <w:pStyle w:val="c4"/>
        <w:spacing w:before="0" w:beforeAutospacing="0" w:after="0" w:afterAutospacing="0"/>
        <w:ind w:firstLine="708"/>
        <w:jc w:val="both"/>
        <w:rPr>
          <w:lang w:val="de-AT"/>
        </w:rPr>
      </w:pPr>
      <w:r w:rsidRPr="00B43971">
        <w:t xml:space="preserve">В  школе систематически  проводятся   классные часы,  тематика которых разнообразна: «Уголовная ответственность несовершеннолетних», «Опасная зависимость», </w:t>
      </w:r>
      <w:r w:rsidRPr="00B43971">
        <w:rPr>
          <w:bCs/>
          <w:lang w:val="de-AT"/>
        </w:rPr>
        <w:t>«Законы. Ответственность несовершеннолетних»</w:t>
      </w:r>
      <w:r w:rsidRPr="00B43971">
        <w:rPr>
          <w:bCs/>
        </w:rPr>
        <w:t xml:space="preserve">, «Твои права и обязанности», </w:t>
      </w:r>
      <w:r w:rsidRPr="00B43971">
        <w:t xml:space="preserve"> «Мы за здоровый образ жизни» и др.</w:t>
      </w:r>
    </w:p>
    <w:p w:rsidR="00B43971" w:rsidRPr="00B43971" w:rsidRDefault="00B43971" w:rsidP="00BE2066">
      <w:pPr>
        <w:pStyle w:val="c10"/>
        <w:spacing w:before="0" w:beforeAutospacing="0" w:after="0" w:afterAutospacing="0"/>
        <w:ind w:firstLine="708"/>
        <w:jc w:val="both"/>
      </w:pPr>
      <w:r w:rsidRPr="00B43971">
        <w:t>Беседа о вредных привычках (курение, алкоголизм, наркомания) с детьми состоящими на всех видах учета и из неблагополучных семей.</w:t>
      </w:r>
    </w:p>
    <w:p w:rsidR="00B43971" w:rsidRPr="00B43971" w:rsidRDefault="00B43971" w:rsidP="00BE2066">
      <w:pPr>
        <w:spacing w:after="0" w:line="240" w:lineRule="auto"/>
        <w:ind w:firstLine="708"/>
        <w:jc w:val="both"/>
        <w:rPr>
          <w:rFonts w:ascii="Times New Roman" w:eastAsia="Calibri" w:hAnsi="Times New Roman" w:cs="Times New Roman"/>
          <w:sz w:val="24"/>
          <w:szCs w:val="24"/>
        </w:rPr>
      </w:pPr>
      <w:r w:rsidRPr="00B43971">
        <w:rPr>
          <w:rFonts w:ascii="Times New Roman" w:hAnsi="Times New Roman" w:cs="Times New Roman"/>
          <w:bCs/>
          <w:sz w:val="24"/>
          <w:szCs w:val="24"/>
          <w:lang w:eastAsia="ru-RU"/>
        </w:rPr>
        <w:t>Среди обучающихся проводилось  анкетирование (</w:t>
      </w:r>
      <w:r w:rsidRPr="00B43971">
        <w:rPr>
          <w:rFonts w:ascii="Times New Roman" w:eastAsia="Calibri" w:hAnsi="Times New Roman" w:cs="Times New Roman"/>
          <w:sz w:val="24"/>
          <w:szCs w:val="24"/>
        </w:rPr>
        <w:t>социально-психологическое тестирование), направленное на раннее выявление незаконного потребления наркотических средств и психотропных веществ.</w:t>
      </w:r>
    </w:p>
    <w:p w:rsidR="00B43971" w:rsidRPr="00B43971" w:rsidRDefault="00B43971" w:rsidP="00BE2066">
      <w:pPr>
        <w:pStyle w:val="c10"/>
        <w:spacing w:before="0" w:beforeAutospacing="0" w:after="0" w:afterAutospacing="0"/>
        <w:ind w:firstLine="708"/>
        <w:jc w:val="both"/>
      </w:pPr>
      <w:r w:rsidRPr="00B43971">
        <w:t>Учащиеся активно участвуют во всех мероприятиях, что, повышает эффективность формирования навыков здорового образа жизни. Позитивную роль играет физкультурно-оздоровительная работа,  реализуемая через уроки и внеклассные мероприятия  (спортивные секции, соревнования),  а также через дополнительное образование, которая пользуется у наших учащихся большой популярностью.</w:t>
      </w:r>
    </w:p>
    <w:p w:rsidR="00B43971" w:rsidRPr="00B43971" w:rsidRDefault="00B43971" w:rsidP="00BE2066">
      <w:pPr>
        <w:pStyle w:val="af5"/>
        <w:shd w:val="clear" w:color="auto" w:fill="FFFFFF"/>
        <w:spacing w:after="0"/>
        <w:ind w:firstLine="708"/>
        <w:jc w:val="both"/>
        <w:rPr>
          <w:sz w:val="24"/>
          <w:szCs w:val="24"/>
        </w:rPr>
      </w:pPr>
      <w:r w:rsidRPr="00B43971">
        <w:rPr>
          <w:sz w:val="24"/>
          <w:szCs w:val="24"/>
        </w:rPr>
        <w:lastRenderedPageBreak/>
        <w:t xml:space="preserve">Таким образом, в  образовательном учреждении реализуется комплекс мер, по предупреждению безнадзорности и правонарушений несовершеннолетних, обеспечение прав граждан на получение основного общего образования. </w:t>
      </w:r>
    </w:p>
    <w:p w:rsidR="00B43971" w:rsidRPr="00B43971" w:rsidRDefault="00B43971" w:rsidP="00BE206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B43971">
        <w:rPr>
          <w:rFonts w:ascii="Times New Roman" w:hAnsi="Times New Roman" w:cs="Times New Roman"/>
          <w:sz w:val="24"/>
          <w:szCs w:val="24"/>
        </w:rPr>
        <w:t>Однако, задача повышения эффективности профилактической работы с учащимися,  усиления  роли  Совета профилактики, педагогического коллектива  образовательного учреждения остается актуальной.</w:t>
      </w:r>
    </w:p>
    <w:p w:rsidR="00B43971" w:rsidRPr="00B43971" w:rsidRDefault="00B43971" w:rsidP="00B43971">
      <w:pPr>
        <w:spacing w:after="0" w:line="360" w:lineRule="auto"/>
        <w:ind w:firstLine="708"/>
        <w:jc w:val="both"/>
        <w:rPr>
          <w:rFonts w:ascii="Times New Roman" w:hAnsi="Times New Roman" w:cs="Times New Roman"/>
          <w:b/>
          <w:bCs/>
          <w:sz w:val="24"/>
          <w:szCs w:val="24"/>
          <w:lang w:val="de-AT" w:eastAsia="ru-RU"/>
        </w:rPr>
      </w:pPr>
      <w:r w:rsidRPr="00B43971">
        <w:rPr>
          <w:rFonts w:ascii="Times New Roman" w:hAnsi="Times New Roman" w:cs="Times New Roman"/>
          <w:b/>
          <w:bCs/>
          <w:sz w:val="24"/>
          <w:szCs w:val="24"/>
          <w:lang w:eastAsia="ru-RU"/>
        </w:rPr>
        <w:t>Межведомственное взаимодействие</w:t>
      </w:r>
      <w:r w:rsidRPr="00B43971">
        <w:rPr>
          <w:rFonts w:ascii="Times New Roman" w:hAnsi="Times New Roman" w:cs="Times New Roman"/>
          <w:b/>
          <w:bCs/>
          <w:sz w:val="24"/>
          <w:szCs w:val="24"/>
          <w:lang w:val="de-AT" w:eastAsia="ru-RU"/>
        </w:rPr>
        <w:t>:</w:t>
      </w:r>
    </w:p>
    <w:tbl>
      <w:tblPr>
        <w:tblStyle w:val="a3"/>
        <w:tblW w:w="0" w:type="auto"/>
        <w:tblInd w:w="392" w:type="dxa"/>
        <w:tblLook w:val="04A0" w:firstRow="1" w:lastRow="0" w:firstColumn="1" w:lastColumn="0" w:noHBand="0" w:noVBand="1"/>
      </w:tblPr>
      <w:tblGrid>
        <w:gridCol w:w="1701"/>
        <w:gridCol w:w="4155"/>
        <w:gridCol w:w="4082"/>
      </w:tblGrid>
      <w:tr w:rsidR="00B43971" w:rsidRPr="00B43971" w:rsidTr="00B43971">
        <w:tc>
          <w:tcPr>
            <w:tcW w:w="1701" w:type="dxa"/>
          </w:tcPr>
          <w:p w:rsidR="00B43971" w:rsidRPr="00B43971" w:rsidRDefault="00B43971" w:rsidP="00B43971">
            <w:pPr>
              <w:spacing w:line="360" w:lineRule="auto"/>
              <w:jc w:val="center"/>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дата</w:t>
            </w:r>
          </w:p>
        </w:tc>
        <w:tc>
          <w:tcPr>
            <w:tcW w:w="4155" w:type="dxa"/>
          </w:tcPr>
          <w:p w:rsidR="00B43971" w:rsidRPr="00B43971" w:rsidRDefault="00B43971" w:rsidP="00B43971">
            <w:pPr>
              <w:spacing w:line="360" w:lineRule="auto"/>
              <w:jc w:val="center"/>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мероприятие</w:t>
            </w:r>
          </w:p>
        </w:tc>
        <w:tc>
          <w:tcPr>
            <w:tcW w:w="4082" w:type="dxa"/>
          </w:tcPr>
          <w:p w:rsidR="00B43971" w:rsidRPr="00B43971" w:rsidRDefault="00B43971" w:rsidP="00B43971">
            <w:pPr>
              <w:spacing w:line="360" w:lineRule="auto"/>
              <w:jc w:val="center"/>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кто проводил</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01.09.23.</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Профилактическая беседа по БДД с обучающимися</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инспектор по ПБДД ОГИБДД МО МВД России «Вяземский» Т.А. Кузьменкова</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04.09.23</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 xml:space="preserve">Участие в родительском собрании </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инспектор ПБДД ОГИБДД МО МВД России «Вяземский» Т.А. Кузьменкова</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29.11.23.</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 xml:space="preserve">Родительское собрание  </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инспектор ПБДД ОГИБДД МО МВД России «Вяземский» Т.А. Кузьменкова</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03.12.23.</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Профориентационная беседа с обучающимися 9-11 классов</w:t>
            </w:r>
          </w:p>
        </w:tc>
        <w:tc>
          <w:tcPr>
            <w:tcW w:w="4082" w:type="dxa"/>
          </w:tcPr>
          <w:p w:rsidR="00B43971" w:rsidRPr="00B43971" w:rsidRDefault="00B43971" w:rsidP="00B43971">
            <w:pPr>
              <w:spacing w:line="360" w:lineRule="auto"/>
              <w:rPr>
                <w:rFonts w:ascii="Times New Roman" w:eastAsia="Calibri" w:hAnsi="Times New Roman" w:cs="Times New Roman"/>
                <w:sz w:val="24"/>
                <w:szCs w:val="24"/>
              </w:rPr>
            </w:pPr>
            <w:r w:rsidRPr="00B43971">
              <w:rPr>
                <w:rFonts w:ascii="Times New Roman" w:hAnsi="Times New Roman" w:cs="Times New Roman"/>
                <w:bCs/>
                <w:sz w:val="24"/>
                <w:szCs w:val="24"/>
                <w:lang w:eastAsia="ru-RU"/>
              </w:rPr>
              <w:t xml:space="preserve">Заместитель начальника ТО Кузнецова О.Н. </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08.12.23.</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Административная и уголовная ответственность несовершеннолетних</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 xml:space="preserve">Адвокат Н.А. Емельянова </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14.12.23</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Профориентация от образовательной платформы «Сотка»</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 xml:space="preserve">Представитель Т.Ш. Халилов </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 xml:space="preserve">18.12.23 </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Административная и уголовная ответственность несовершеннолетних</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Адвокат Н.А. Емельянова</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03.04.24</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Профориентация СПО и ВО для обучающих 9,11 классов</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Смоленский филиал РЭУ им.Г.В. Плеханова С.И.Вербицкая</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08.04.24</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Профилактическая беседа по ПБДД в весенний период</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инспектор ПБДД ОГИБДД МО МВД России «Вяземский» Т.А. Кузьменкова</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17.04.24</w:t>
            </w:r>
          </w:p>
          <w:p w:rsidR="00B43971" w:rsidRPr="00B43971" w:rsidRDefault="00B43971" w:rsidP="00B43971">
            <w:pPr>
              <w:spacing w:line="360" w:lineRule="auto"/>
              <w:rPr>
                <w:rFonts w:ascii="Times New Roman" w:hAnsi="Times New Roman" w:cs="Times New Roman"/>
                <w:bCs/>
                <w:sz w:val="24"/>
                <w:szCs w:val="24"/>
                <w:lang w:eastAsia="ru-RU"/>
              </w:rPr>
            </w:pP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Профилактическая беседа с несовершеннолетними о нейтрализации попыток вовлечения несовершеннолетних в деструктивную, в том числе экстремистскую деятельность, в незаконные массовые акции.</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Инспектор полиции ОПДН Е.А.Иваненко</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24.05.24</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 xml:space="preserve">Профилактическая беседа с обучающимися 7-8 классов </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инспектор ПБДД ОГИБДД МО МВД России «Вяземский» Т.А. Кузьменкова</w:t>
            </w:r>
          </w:p>
        </w:tc>
      </w:tr>
      <w:tr w:rsidR="00B43971" w:rsidRPr="00B43971" w:rsidTr="00B43971">
        <w:tc>
          <w:tcPr>
            <w:tcW w:w="1701"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lastRenderedPageBreak/>
              <w:t>28.05.24</w:t>
            </w:r>
          </w:p>
        </w:tc>
        <w:tc>
          <w:tcPr>
            <w:tcW w:w="4155"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Профилактическая беседа по БДД в летний период</w:t>
            </w:r>
          </w:p>
        </w:tc>
        <w:tc>
          <w:tcPr>
            <w:tcW w:w="4082" w:type="dxa"/>
          </w:tcPr>
          <w:p w:rsidR="00B43971" w:rsidRPr="00B43971" w:rsidRDefault="00B43971" w:rsidP="00B43971">
            <w:pPr>
              <w:spacing w:line="360" w:lineRule="auto"/>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инспектор ПБДД ОГИБДД МО МВД России «Вяземский» Т.А. Кузьменкова</w:t>
            </w:r>
          </w:p>
        </w:tc>
      </w:tr>
    </w:tbl>
    <w:p w:rsidR="00B43971" w:rsidRPr="00B43971" w:rsidRDefault="00B43971" w:rsidP="00B43971">
      <w:pPr>
        <w:spacing w:after="0" w:line="360" w:lineRule="auto"/>
        <w:rPr>
          <w:rFonts w:ascii="Times New Roman" w:eastAsia="Calibri" w:hAnsi="Times New Roman" w:cs="Times New Roman"/>
          <w:sz w:val="24"/>
          <w:szCs w:val="24"/>
        </w:rPr>
      </w:pPr>
    </w:p>
    <w:p w:rsidR="00B43971" w:rsidRPr="00B43971" w:rsidRDefault="00B43971" w:rsidP="00B43971">
      <w:pPr>
        <w:spacing w:after="0" w:line="360" w:lineRule="auto"/>
        <w:ind w:firstLine="708"/>
        <w:jc w:val="both"/>
        <w:rPr>
          <w:rFonts w:ascii="Times New Roman" w:hAnsi="Times New Roman" w:cs="Times New Roman"/>
          <w:sz w:val="24"/>
          <w:szCs w:val="24"/>
        </w:rPr>
      </w:pPr>
      <w:r w:rsidRPr="00B43971">
        <w:rPr>
          <w:rFonts w:ascii="Times New Roman" w:hAnsi="Times New Roman" w:cs="Times New Roman"/>
          <w:b/>
          <w:sz w:val="24"/>
          <w:szCs w:val="24"/>
          <w:lang w:eastAsia="ru-RU"/>
        </w:rPr>
        <w:t>Наличие преступлений и правонарушений</w:t>
      </w:r>
    </w:p>
    <w:tbl>
      <w:tblPr>
        <w:tblpPr w:leftFromText="180" w:rightFromText="180" w:vertAnchor="text" w:horzAnchor="margin" w:tblpY="513"/>
        <w:tblW w:w="10598" w:type="dxa"/>
        <w:tblBorders>
          <w:top w:val="single" w:sz="4" w:space="0" w:color="000001"/>
          <w:left w:val="single" w:sz="4" w:space="0" w:color="000001"/>
          <w:bottom w:val="single" w:sz="4" w:space="0" w:color="000001"/>
        </w:tblBorders>
        <w:tblLayout w:type="fixed"/>
        <w:tblCellMar>
          <w:left w:w="10" w:type="dxa"/>
          <w:right w:w="10" w:type="dxa"/>
        </w:tblCellMar>
        <w:tblLook w:val="04A0" w:firstRow="1" w:lastRow="0" w:firstColumn="1" w:lastColumn="0" w:noHBand="0" w:noVBand="1"/>
      </w:tblPr>
      <w:tblGrid>
        <w:gridCol w:w="7905"/>
        <w:gridCol w:w="2693"/>
      </w:tblGrid>
      <w:tr w:rsidR="00B43971" w:rsidRPr="00B43971" w:rsidTr="00B43971">
        <w:trPr>
          <w:cantSplit/>
          <w:trHeight w:val="442"/>
        </w:trPr>
        <w:tc>
          <w:tcPr>
            <w:tcW w:w="790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b/>
                <w:sz w:val="24"/>
                <w:szCs w:val="24"/>
                <w:lang w:val="de-AT" w:eastAsia="ru-RU"/>
              </w:rPr>
            </w:pP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rPr>
                <w:rFonts w:ascii="Times New Roman" w:hAnsi="Times New Roman" w:cs="Times New Roman"/>
                <w:b/>
                <w:sz w:val="24"/>
                <w:szCs w:val="24"/>
                <w:lang w:eastAsia="ru-RU"/>
              </w:rPr>
            </w:pPr>
            <w:r w:rsidRPr="00B43971">
              <w:rPr>
                <w:rFonts w:ascii="Times New Roman" w:hAnsi="Times New Roman" w:cs="Times New Roman"/>
                <w:b/>
                <w:sz w:val="24"/>
                <w:szCs w:val="24"/>
                <w:lang w:eastAsia="ru-RU"/>
              </w:rPr>
              <w:t xml:space="preserve">         2023/2024</w:t>
            </w:r>
          </w:p>
        </w:tc>
      </w:tr>
      <w:tr w:rsidR="00B43971" w:rsidRPr="00B43971" w:rsidTr="00B43971">
        <w:trPr>
          <w:cantSplit/>
          <w:trHeight w:val="335"/>
        </w:trPr>
        <w:tc>
          <w:tcPr>
            <w:tcW w:w="7905" w:type="dxa"/>
            <w:tcBorders>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Совершено преступлений, в том числе в состоянии алкогольного опьянения</w:t>
            </w: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0</w:t>
            </w:r>
          </w:p>
        </w:tc>
      </w:tr>
      <w:tr w:rsidR="00B43971" w:rsidRPr="00B43971" w:rsidTr="00B43971">
        <w:trPr>
          <w:cantSplit/>
          <w:trHeight w:val="371"/>
        </w:trPr>
        <w:tc>
          <w:tcPr>
            <w:tcW w:w="7905" w:type="dxa"/>
            <w:tcBorders>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Совершено правонарушений</w:t>
            </w: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2</w:t>
            </w:r>
          </w:p>
        </w:tc>
      </w:tr>
      <w:tr w:rsidR="00B43971" w:rsidRPr="00B43971" w:rsidTr="00B43971">
        <w:trPr>
          <w:cantSplit/>
          <w:trHeight w:val="705"/>
        </w:trPr>
        <w:tc>
          <w:tcPr>
            <w:tcW w:w="7905" w:type="dxa"/>
            <w:tcBorders>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Количество учащихся, состоящих на  внутришкольном учете,  в том числе за распитие спиртных напитков, токсикоманию, наркоманию</w:t>
            </w: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4</w:t>
            </w:r>
          </w:p>
        </w:tc>
      </w:tr>
      <w:tr w:rsidR="00B43971" w:rsidRPr="00B43971" w:rsidTr="00B43971">
        <w:trPr>
          <w:cantSplit/>
          <w:trHeight w:val="716"/>
        </w:trPr>
        <w:tc>
          <w:tcPr>
            <w:tcW w:w="7905" w:type="dxa"/>
            <w:tcBorders>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Количество учащихся, состоящих на учете в ОПДН, в том числе за распитие спиртных напитков, токсикоманию, наркоманию</w:t>
            </w: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0</w:t>
            </w:r>
          </w:p>
        </w:tc>
      </w:tr>
      <w:tr w:rsidR="00B43971" w:rsidRPr="00B43971" w:rsidTr="00B43971">
        <w:trPr>
          <w:cantSplit/>
          <w:trHeight w:val="998"/>
        </w:trPr>
        <w:tc>
          <w:tcPr>
            <w:tcW w:w="7905" w:type="dxa"/>
            <w:tcBorders>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Количество дел учащихся, рассмотренных на заседаниях  комиссии по делам несовершеннолетних, в том числе за распитие спиртных напитков, токсикоманию, наркоманию</w:t>
            </w: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1</w:t>
            </w:r>
          </w:p>
        </w:tc>
      </w:tr>
      <w:tr w:rsidR="00B43971" w:rsidRPr="00B43971" w:rsidTr="00B43971">
        <w:trPr>
          <w:cantSplit/>
          <w:trHeight w:val="675"/>
        </w:trPr>
        <w:tc>
          <w:tcPr>
            <w:tcW w:w="7905" w:type="dxa"/>
            <w:tcBorders>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Количество  учащихся, доставлявшихся  в ОВД  / в том числе за распитие спиртных напитков, токсикоманию, наркоманию</w:t>
            </w: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0</w:t>
            </w:r>
          </w:p>
        </w:tc>
      </w:tr>
      <w:tr w:rsidR="00B43971" w:rsidRPr="00B43971" w:rsidTr="00B43971">
        <w:trPr>
          <w:cantSplit/>
          <w:trHeight w:val="971"/>
        </w:trPr>
        <w:tc>
          <w:tcPr>
            <w:tcW w:w="7905" w:type="dxa"/>
            <w:tcBorders>
              <w:left w:val="single" w:sz="4" w:space="0" w:color="000001"/>
              <w:bottom w:val="single" w:sz="4" w:space="0" w:color="000001"/>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Количество дел учащихся, рассмотренных на  заседаниях Совета профилактики, в том числе за распитие спиртных напитков, токсикоманию, наркоманию</w:t>
            </w:r>
          </w:p>
        </w:tc>
        <w:tc>
          <w:tcPr>
            <w:tcW w:w="2693" w:type="dxa"/>
            <w:tcBorders>
              <w:top w:val="single" w:sz="4" w:space="0" w:color="000001"/>
              <w:left w:val="single" w:sz="4" w:space="0" w:color="000001"/>
              <w:bottom w:val="single" w:sz="4" w:space="0" w:color="000001"/>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13</w:t>
            </w:r>
          </w:p>
        </w:tc>
      </w:tr>
      <w:tr w:rsidR="00B43971" w:rsidRPr="00B43971" w:rsidTr="00B43971">
        <w:trPr>
          <w:cantSplit/>
          <w:trHeight w:val="494"/>
        </w:trPr>
        <w:tc>
          <w:tcPr>
            <w:tcW w:w="7905" w:type="dxa"/>
            <w:tcBorders>
              <w:left w:val="single" w:sz="4" w:space="0" w:color="000001"/>
              <w:bottom w:val="single" w:sz="4" w:space="0" w:color="00000A"/>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Количество детей, отчисленных из школы</w:t>
            </w:r>
          </w:p>
        </w:tc>
        <w:tc>
          <w:tcPr>
            <w:tcW w:w="2693" w:type="dxa"/>
            <w:tcBorders>
              <w:top w:val="single" w:sz="4" w:space="0" w:color="000001"/>
              <w:left w:val="single" w:sz="4" w:space="0" w:color="000001"/>
              <w:bottom w:val="single" w:sz="4" w:space="0" w:color="00000A"/>
              <w:right w:val="single" w:sz="4" w:space="0" w:color="000001"/>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0</w:t>
            </w:r>
          </w:p>
        </w:tc>
      </w:tr>
      <w:tr w:rsidR="00B43971" w:rsidRPr="00B43971" w:rsidTr="00B43971">
        <w:trPr>
          <w:cantSplit/>
          <w:trHeight w:val="530"/>
        </w:trPr>
        <w:tc>
          <w:tcPr>
            <w:tcW w:w="79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eastAsia="SimSun" w:hAnsi="Times New Roman" w:cs="Times New Roman"/>
                <w:sz w:val="24"/>
                <w:szCs w:val="24"/>
                <w:lang w:val="de-AT" w:eastAsia="ru-RU"/>
              </w:rPr>
            </w:pPr>
            <w:r w:rsidRPr="00B43971">
              <w:rPr>
                <w:rFonts w:ascii="Times New Roman" w:hAnsi="Times New Roman" w:cs="Times New Roman"/>
                <w:sz w:val="24"/>
                <w:szCs w:val="24"/>
                <w:lang w:val="de-AT" w:eastAsia="ru-RU"/>
              </w:rPr>
              <w:t>Учащиеся, систематически пропускающие занятия</w:t>
            </w:r>
          </w:p>
        </w:tc>
        <w:tc>
          <w:tcPr>
            <w:tcW w:w="2693" w:type="dxa"/>
            <w:tcBorders>
              <w:top w:val="single" w:sz="4" w:space="0" w:color="00000A"/>
              <w:left w:val="single" w:sz="4" w:space="0" w:color="00000A"/>
              <w:bottom w:val="single" w:sz="4" w:space="0" w:color="00000A"/>
              <w:right w:val="single" w:sz="4" w:space="0" w:color="00000A"/>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1</w:t>
            </w:r>
          </w:p>
        </w:tc>
      </w:tr>
      <w:tr w:rsidR="00B43971" w:rsidRPr="00B43971" w:rsidTr="00B43971">
        <w:trPr>
          <w:cantSplit/>
          <w:trHeight w:val="410"/>
        </w:trPr>
        <w:tc>
          <w:tcPr>
            <w:tcW w:w="79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43971" w:rsidRPr="00B43971" w:rsidRDefault="00B43971" w:rsidP="00BE2066">
            <w:pPr>
              <w:tabs>
                <w:tab w:val="left" w:pos="709"/>
              </w:tabs>
              <w:spacing w:after="0" w:line="240" w:lineRule="auto"/>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Количество рейдов в семьи учащихся</w:t>
            </w:r>
          </w:p>
        </w:tc>
        <w:tc>
          <w:tcPr>
            <w:tcW w:w="2693" w:type="dxa"/>
            <w:tcBorders>
              <w:top w:val="single" w:sz="4" w:space="0" w:color="00000A"/>
              <w:left w:val="single" w:sz="4" w:space="0" w:color="00000A"/>
              <w:bottom w:val="single" w:sz="4" w:space="0" w:color="00000A"/>
              <w:right w:val="single" w:sz="4" w:space="0" w:color="00000A"/>
            </w:tcBorders>
          </w:tcPr>
          <w:p w:rsidR="00B43971" w:rsidRPr="00B43971" w:rsidRDefault="00B43971" w:rsidP="00BE2066">
            <w:pPr>
              <w:tabs>
                <w:tab w:val="left" w:pos="709"/>
              </w:tabs>
              <w:spacing w:after="0" w:line="240" w:lineRule="auto"/>
              <w:jc w:val="center"/>
              <w:rPr>
                <w:rFonts w:ascii="Times New Roman" w:eastAsia="SimSun" w:hAnsi="Times New Roman" w:cs="Times New Roman"/>
                <w:sz w:val="24"/>
                <w:szCs w:val="24"/>
                <w:lang w:eastAsia="ru-RU"/>
              </w:rPr>
            </w:pPr>
            <w:r w:rsidRPr="00B43971">
              <w:rPr>
                <w:rFonts w:ascii="Times New Roman" w:eastAsia="SimSun" w:hAnsi="Times New Roman" w:cs="Times New Roman"/>
                <w:sz w:val="24"/>
                <w:szCs w:val="24"/>
                <w:lang w:eastAsia="ru-RU"/>
              </w:rPr>
              <w:t>20</w:t>
            </w:r>
          </w:p>
        </w:tc>
      </w:tr>
    </w:tbl>
    <w:p w:rsidR="00B43971" w:rsidRPr="00B43971" w:rsidRDefault="00B43971" w:rsidP="00B43971">
      <w:pPr>
        <w:spacing w:after="0" w:line="360" w:lineRule="auto"/>
        <w:ind w:firstLine="708"/>
        <w:jc w:val="both"/>
        <w:rPr>
          <w:rFonts w:ascii="Times New Roman" w:eastAsia="Calibri" w:hAnsi="Times New Roman" w:cs="Times New Roman"/>
          <w:sz w:val="24"/>
          <w:szCs w:val="24"/>
        </w:rPr>
      </w:pPr>
    </w:p>
    <w:p w:rsidR="00B43971" w:rsidRPr="00B43971" w:rsidRDefault="00B43971" w:rsidP="00BE2066">
      <w:pPr>
        <w:spacing w:after="0" w:line="240" w:lineRule="auto"/>
        <w:ind w:firstLine="708"/>
        <w:jc w:val="both"/>
        <w:rPr>
          <w:rFonts w:ascii="Times New Roman" w:hAnsi="Times New Roman" w:cs="Times New Roman"/>
          <w:sz w:val="24"/>
          <w:szCs w:val="24"/>
        </w:rPr>
      </w:pPr>
      <w:r w:rsidRPr="00B43971">
        <w:rPr>
          <w:rFonts w:ascii="Times New Roman" w:eastAsia="Calibri" w:hAnsi="Times New Roman" w:cs="Times New Roman"/>
          <w:sz w:val="24"/>
          <w:szCs w:val="24"/>
        </w:rPr>
        <w:t>На конец 2023/2024 учебного года состоят на ВШК 4 обучающихся.</w:t>
      </w:r>
      <w:r w:rsidRPr="00B43971">
        <w:rPr>
          <w:rFonts w:ascii="Times New Roman" w:hAnsi="Times New Roman" w:cs="Times New Roman"/>
          <w:sz w:val="24"/>
          <w:szCs w:val="24"/>
        </w:rPr>
        <w:t xml:space="preserve">  В социально опасном положении состоит одна семья за ненадлежащее исполнение родительских обязанностей. На учете в КДН никто не состоит.</w:t>
      </w:r>
    </w:p>
    <w:p w:rsidR="00B43971" w:rsidRPr="00B43971" w:rsidRDefault="00B43971" w:rsidP="00BE2066">
      <w:pPr>
        <w:kinsoku w:val="0"/>
        <w:overflowPunct w:val="0"/>
        <w:spacing w:after="0" w:line="240" w:lineRule="auto"/>
        <w:jc w:val="both"/>
        <w:textAlignment w:val="baseline"/>
        <w:rPr>
          <w:rFonts w:ascii="Times New Roman" w:eastAsia="+mn-ea" w:hAnsi="Times New Roman" w:cs="Times New Roman"/>
          <w:sz w:val="24"/>
          <w:szCs w:val="24"/>
          <w:lang w:eastAsia="ru-RU"/>
        </w:rPr>
      </w:pPr>
      <w:r w:rsidRPr="00B43971">
        <w:rPr>
          <w:rFonts w:ascii="Times New Roman" w:eastAsia="+mn-ea" w:hAnsi="Times New Roman" w:cs="Times New Roman"/>
          <w:sz w:val="24"/>
          <w:szCs w:val="24"/>
          <w:lang w:eastAsia="ru-RU"/>
        </w:rPr>
        <w:t>Основные проблемы за 2023/2024 учебный год</w:t>
      </w:r>
    </w:p>
    <w:p w:rsidR="00B43971" w:rsidRPr="00B43971" w:rsidRDefault="00B43971" w:rsidP="00177022">
      <w:pPr>
        <w:pStyle w:val="a4"/>
        <w:numPr>
          <w:ilvl w:val="0"/>
          <w:numId w:val="48"/>
        </w:numPr>
        <w:kinsoku w:val="0"/>
        <w:overflowPunct w:val="0"/>
        <w:spacing w:after="0" w:line="240" w:lineRule="auto"/>
        <w:ind w:left="851" w:hanging="142"/>
        <w:jc w:val="both"/>
        <w:textAlignment w:val="baseline"/>
        <w:rPr>
          <w:rFonts w:ascii="Times New Roman" w:eastAsia="+mn-ea" w:hAnsi="Times New Roman" w:cs="Times New Roman"/>
          <w:sz w:val="24"/>
          <w:szCs w:val="24"/>
          <w:lang w:eastAsia="ru-RU"/>
        </w:rPr>
      </w:pPr>
      <w:r w:rsidRPr="00B43971">
        <w:rPr>
          <w:rFonts w:ascii="Times New Roman" w:eastAsia="+mn-ea" w:hAnsi="Times New Roman" w:cs="Times New Roman"/>
          <w:sz w:val="24"/>
          <w:szCs w:val="24"/>
          <w:lang w:eastAsia="ru-RU"/>
        </w:rPr>
        <w:t xml:space="preserve">    парение вейпов;</w:t>
      </w:r>
    </w:p>
    <w:p w:rsidR="00B43971" w:rsidRPr="00B43971" w:rsidRDefault="00B43971" w:rsidP="00177022">
      <w:pPr>
        <w:pStyle w:val="a4"/>
        <w:numPr>
          <w:ilvl w:val="0"/>
          <w:numId w:val="48"/>
        </w:numPr>
        <w:kinsoku w:val="0"/>
        <w:overflowPunct w:val="0"/>
        <w:spacing w:after="0" w:line="240" w:lineRule="auto"/>
        <w:ind w:left="851" w:hanging="142"/>
        <w:jc w:val="both"/>
        <w:textAlignment w:val="baseline"/>
        <w:rPr>
          <w:rFonts w:ascii="Times New Roman" w:eastAsia="+mn-ea" w:hAnsi="Times New Roman" w:cs="Times New Roman"/>
          <w:sz w:val="24"/>
          <w:szCs w:val="24"/>
          <w:lang w:eastAsia="ru-RU"/>
        </w:rPr>
      </w:pPr>
      <w:r w:rsidRPr="00B43971">
        <w:rPr>
          <w:rFonts w:ascii="Times New Roman" w:eastAsia="+mn-ea" w:hAnsi="Times New Roman" w:cs="Times New Roman"/>
          <w:sz w:val="24"/>
          <w:szCs w:val="24"/>
          <w:lang w:eastAsia="ru-RU"/>
        </w:rPr>
        <w:t xml:space="preserve">    кражи;</w:t>
      </w:r>
    </w:p>
    <w:p w:rsidR="00B43971" w:rsidRPr="00B43971" w:rsidRDefault="00B43971" w:rsidP="00177022">
      <w:pPr>
        <w:numPr>
          <w:ilvl w:val="0"/>
          <w:numId w:val="47"/>
        </w:numPr>
        <w:kinsoku w:val="0"/>
        <w:overflowPunct w:val="0"/>
        <w:spacing w:after="0" w:line="240" w:lineRule="auto"/>
        <w:jc w:val="both"/>
        <w:textAlignment w:val="baseline"/>
        <w:rPr>
          <w:rFonts w:ascii="Times New Roman" w:eastAsia="+mn-ea" w:hAnsi="Times New Roman" w:cs="Times New Roman"/>
          <w:sz w:val="24"/>
          <w:szCs w:val="24"/>
          <w:lang w:eastAsia="ru-RU"/>
        </w:rPr>
      </w:pPr>
      <w:r w:rsidRPr="00B43971">
        <w:rPr>
          <w:rFonts w:ascii="Times New Roman" w:eastAsia="+mn-ea" w:hAnsi="Times New Roman" w:cs="Times New Roman"/>
          <w:sz w:val="24"/>
          <w:szCs w:val="24"/>
          <w:lang w:eastAsia="ru-RU"/>
        </w:rPr>
        <w:t xml:space="preserve"> оскорбления, неудовлетворительное поведение в классе и в школе ;</w:t>
      </w:r>
    </w:p>
    <w:p w:rsidR="00B43971" w:rsidRPr="00B43971" w:rsidRDefault="00B43971" w:rsidP="00177022">
      <w:pPr>
        <w:numPr>
          <w:ilvl w:val="0"/>
          <w:numId w:val="47"/>
        </w:numPr>
        <w:kinsoku w:val="0"/>
        <w:overflowPunct w:val="0"/>
        <w:spacing w:after="0" w:line="240" w:lineRule="auto"/>
        <w:jc w:val="both"/>
        <w:textAlignment w:val="baseline"/>
        <w:rPr>
          <w:rFonts w:ascii="Times New Roman" w:eastAsia="+mn-ea" w:hAnsi="Times New Roman" w:cs="Times New Roman"/>
          <w:sz w:val="24"/>
          <w:szCs w:val="24"/>
          <w:lang w:eastAsia="ru-RU"/>
        </w:rPr>
      </w:pPr>
      <w:r w:rsidRPr="00B43971">
        <w:rPr>
          <w:rFonts w:ascii="Times New Roman" w:eastAsia="+mn-ea" w:hAnsi="Times New Roman" w:cs="Times New Roman"/>
          <w:sz w:val="24"/>
          <w:szCs w:val="24"/>
          <w:lang w:eastAsia="ru-RU"/>
        </w:rPr>
        <w:t>нарушение положения о внешнем виде, нарушение правил использования средств мобильной связи в ОУ.</w:t>
      </w:r>
    </w:p>
    <w:p w:rsidR="00B43971" w:rsidRPr="00B43971" w:rsidRDefault="00B43971" w:rsidP="00BE2066">
      <w:pPr>
        <w:kinsoku w:val="0"/>
        <w:overflowPunct w:val="0"/>
        <w:spacing w:after="0" w:line="240" w:lineRule="auto"/>
        <w:jc w:val="both"/>
        <w:textAlignment w:val="baseline"/>
        <w:rPr>
          <w:rFonts w:ascii="Times New Roman" w:eastAsia="+mn-ea" w:hAnsi="Times New Roman" w:cs="Times New Roman"/>
          <w:sz w:val="24"/>
          <w:szCs w:val="24"/>
          <w:lang w:val="de-AT" w:eastAsia="ru-RU"/>
        </w:rPr>
      </w:pPr>
      <w:r w:rsidRPr="00B43971">
        <w:rPr>
          <w:rFonts w:ascii="Times New Roman" w:eastAsia="+mn-ea" w:hAnsi="Times New Roman" w:cs="Times New Roman"/>
          <w:sz w:val="24"/>
          <w:szCs w:val="24"/>
          <w:lang w:val="de-AT" w:eastAsia="ru-RU"/>
        </w:rPr>
        <w:t xml:space="preserve">Ежегодно  проводится  мониторинг летнего отдыха и занятости несовершеннолетних, состоящих на различных видах учёта.  </w:t>
      </w:r>
    </w:p>
    <w:p w:rsidR="00B43971" w:rsidRPr="00B43971" w:rsidRDefault="00B43971" w:rsidP="00B43971">
      <w:pPr>
        <w:widowControl w:val="0"/>
        <w:autoSpaceDE w:val="0"/>
        <w:autoSpaceDN w:val="0"/>
        <w:adjustRightInd w:val="0"/>
        <w:spacing w:after="0" w:line="360" w:lineRule="auto"/>
        <w:jc w:val="center"/>
        <w:rPr>
          <w:rFonts w:ascii="Times New Roman" w:hAnsi="Times New Roman" w:cs="Times New Roman"/>
          <w:sz w:val="24"/>
          <w:szCs w:val="24"/>
          <w:lang w:val="de-AT" w:eastAsia="ru-RU"/>
        </w:rPr>
      </w:pPr>
      <w:r w:rsidRPr="00B43971">
        <w:rPr>
          <w:rFonts w:ascii="Times New Roman" w:hAnsi="Times New Roman" w:cs="Times New Roman"/>
          <w:b/>
          <w:sz w:val="24"/>
          <w:szCs w:val="24"/>
          <w:lang w:val="de-AT" w:eastAsia="ru-RU"/>
        </w:rPr>
        <w:t>Работа по формированию здорового образа жизни обучающихся</w:t>
      </w:r>
    </w:p>
    <w:p w:rsidR="00B43971" w:rsidRPr="00B43971" w:rsidRDefault="00B43971" w:rsidP="00BE2066">
      <w:pPr>
        <w:shd w:val="clear" w:color="auto" w:fill="FFFFFF"/>
        <w:spacing w:after="0" w:line="240" w:lineRule="auto"/>
        <w:ind w:firstLine="567"/>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 xml:space="preserve"> С целью формирования негативного отношения к наркотикам и наркомании, пропаганды здорового образа жизни</w:t>
      </w:r>
      <w:r w:rsidRPr="00B43971">
        <w:rPr>
          <w:rFonts w:ascii="Times New Roman" w:hAnsi="Times New Roman" w:cs="Times New Roman"/>
          <w:sz w:val="24"/>
          <w:szCs w:val="24"/>
          <w:lang w:eastAsia="ru-RU"/>
        </w:rPr>
        <w:t>, в</w:t>
      </w:r>
      <w:r w:rsidRPr="00B43971">
        <w:rPr>
          <w:rFonts w:ascii="Times New Roman" w:hAnsi="Times New Roman" w:cs="Times New Roman"/>
          <w:sz w:val="24"/>
          <w:szCs w:val="24"/>
          <w:lang w:val="de-AT" w:eastAsia="ru-RU"/>
        </w:rPr>
        <w:t xml:space="preserve"> школе проводится работа</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ранней профилактик</w:t>
      </w:r>
      <w:r w:rsidRPr="00B43971">
        <w:rPr>
          <w:rFonts w:ascii="Times New Roman" w:hAnsi="Times New Roman" w:cs="Times New Roman"/>
          <w:sz w:val="24"/>
          <w:szCs w:val="24"/>
          <w:lang w:eastAsia="ru-RU"/>
        </w:rPr>
        <w:t>и</w:t>
      </w:r>
      <w:r w:rsidRPr="00B43971">
        <w:rPr>
          <w:rFonts w:ascii="Times New Roman" w:hAnsi="Times New Roman" w:cs="Times New Roman"/>
          <w:sz w:val="24"/>
          <w:szCs w:val="24"/>
          <w:lang w:val="de-AT" w:eastAsia="ru-RU"/>
        </w:rPr>
        <w:t xml:space="preserve"> наркомании, токсикомании и употребления ПАВ.</w:t>
      </w:r>
    </w:p>
    <w:p w:rsidR="00B43971" w:rsidRPr="00B43971" w:rsidRDefault="00B43971" w:rsidP="00BE2066">
      <w:pPr>
        <w:shd w:val="clear" w:color="auto" w:fill="FFFFFF"/>
        <w:spacing w:after="0" w:line="240" w:lineRule="auto"/>
        <w:ind w:firstLine="567"/>
        <w:jc w:val="both"/>
        <w:rPr>
          <w:rFonts w:ascii="Times New Roman" w:hAnsi="Times New Roman" w:cs="Times New Roman"/>
          <w:sz w:val="24"/>
          <w:szCs w:val="24"/>
          <w:lang w:eastAsia="ru-RU"/>
        </w:rPr>
      </w:pPr>
      <w:r w:rsidRPr="00B43971">
        <w:rPr>
          <w:rFonts w:ascii="Times New Roman" w:hAnsi="Times New Roman" w:cs="Times New Roman"/>
          <w:sz w:val="24"/>
          <w:szCs w:val="24"/>
          <w:lang w:val="de-AT" w:eastAsia="ru-RU"/>
        </w:rPr>
        <w:t>В ходе мероприятий обучающиеся знакомились о вредном воздействии наркотиков на детский организм, с законодательством в данной области</w:t>
      </w:r>
      <w:r w:rsidRPr="00B43971">
        <w:rPr>
          <w:rFonts w:ascii="Times New Roman" w:hAnsi="Times New Roman" w:cs="Times New Roman"/>
          <w:sz w:val="24"/>
          <w:szCs w:val="24"/>
          <w:lang w:eastAsia="ru-RU"/>
        </w:rPr>
        <w:t>.</w:t>
      </w:r>
    </w:p>
    <w:p w:rsidR="00B43971" w:rsidRPr="00B43971" w:rsidRDefault="00B43971" w:rsidP="00BE2066">
      <w:pPr>
        <w:spacing w:after="0" w:line="240" w:lineRule="auto"/>
        <w:jc w:val="both"/>
        <w:rPr>
          <w:rFonts w:ascii="Times New Roman" w:eastAsia="Calibri" w:hAnsi="Times New Roman" w:cs="Times New Roman"/>
          <w:sz w:val="24"/>
          <w:szCs w:val="24"/>
          <w:lang w:val="de-AT" w:eastAsia="ru-RU"/>
        </w:rPr>
      </w:pPr>
      <w:r w:rsidRPr="00B43971">
        <w:rPr>
          <w:rFonts w:ascii="Times New Roman" w:eastAsia="Calibri" w:hAnsi="Times New Roman" w:cs="Times New Roman"/>
          <w:sz w:val="24"/>
          <w:szCs w:val="24"/>
          <w:lang w:val="de-AT" w:eastAsia="ru-RU"/>
        </w:rPr>
        <w:t>В рамках  Всероссийской акции по борьбе с ВИЧ-инфекцией, приуроченной к Всемирному дню борьбы со СПИДом, прошли следующие мероприятия:</w:t>
      </w:r>
    </w:p>
    <w:p w:rsidR="00B43971" w:rsidRPr="00B43971" w:rsidRDefault="00B43971" w:rsidP="00BE2066">
      <w:pPr>
        <w:spacing w:after="0" w:line="240" w:lineRule="auto"/>
        <w:jc w:val="both"/>
        <w:rPr>
          <w:rFonts w:ascii="Times New Roman" w:eastAsia="Calibri" w:hAnsi="Times New Roman" w:cs="Times New Roman"/>
          <w:sz w:val="24"/>
          <w:szCs w:val="24"/>
          <w:lang w:val="de-AT" w:eastAsia="ru-RU"/>
        </w:rPr>
      </w:pPr>
      <w:r w:rsidRPr="00B43971">
        <w:rPr>
          <w:rFonts w:ascii="Times New Roman" w:eastAsia="Calibri" w:hAnsi="Times New Roman" w:cs="Times New Roman"/>
          <w:sz w:val="24"/>
          <w:szCs w:val="24"/>
          <w:lang w:val="de-AT" w:eastAsia="ru-RU"/>
        </w:rPr>
        <w:t>- классные часы с просмотром видеороликов и презентаций;</w:t>
      </w:r>
    </w:p>
    <w:p w:rsidR="00B43971" w:rsidRPr="00B43971" w:rsidRDefault="00B43971" w:rsidP="00BE2066">
      <w:pPr>
        <w:spacing w:after="0" w:line="240" w:lineRule="auto"/>
        <w:jc w:val="both"/>
        <w:rPr>
          <w:rFonts w:ascii="Times New Roman" w:eastAsia="Calibri" w:hAnsi="Times New Roman" w:cs="Times New Roman"/>
          <w:sz w:val="24"/>
          <w:szCs w:val="24"/>
          <w:lang w:eastAsia="ru-RU"/>
        </w:rPr>
      </w:pPr>
      <w:r w:rsidRPr="00B43971">
        <w:rPr>
          <w:rFonts w:ascii="Times New Roman" w:eastAsia="Calibri" w:hAnsi="Times New Roman" w:cs="Times New Roman"/>
          <w:sz w:val="24"/>
          <w:szCs w:val="24"/>
          <w:lang w:val="de-AT" w:eastAsia="ru-RU"/>
        </w:rPr>
        <w:t>- анкетирование «Что я знаю о ВИЧ и СПИДе» 10-11 классы</w:t>
      </w:r>
      <w:r w:rsidRPr="00B43971">
        <w:rPr>
          <w:rFonts w:ascii="Times New Roman" w:eastAsia="Calibri" w:hAnsi="Times New Roman" w:cs="Times New Roman"/>
          <w:sz w:val="24"/>
          <w:szCs w:val="24"/>
          <w:lang w:eastAsia="ru-RU"/>
        </w:rPr>
        <w:t>;</w:t>
      </w:r>
    </w:p>
    <w:p w:rsidR="00B43971" w:rsidRPr="00B43971" w:rsidRDefault="00B43971" w:rsidP="00BE2066">
      <w:pPr>
        <w:spacing w:after="0" w:line="240" w:lineRule="auto"/>
        <w:jc w:val="both"/>
        <w:rPr>
          <w:rFonts w:ascii="Times New Roman" w:eastAsia="Calibri" w:hAnsi="Times New Roman" w:cs="Times New Roman"/>
          <w:sz w:val="24"/>
          <w:szCs w:val="24"/>
          <w:lang w:val="de-AT" w:eastAsia="ru-RU"/>
        </w:rPr>
      </w:pPr>
      <w:r w:rsidRPr="00B43971">
        <w:rPr>
          <w:rFonts w:ascii="Times New Roman" w:eastAsia="Calibri" w:hAnsi="Times New Roman" w:cs="Times New Roman"/>
          <w:sz w:val="24"/>
          <w:szCs w:val="24"/>
          <w:lang w:val="de-AT" w:eastAsia="ru-RU"/>
        </w:rPr>
        <w:t>-акция  «СТОПВИЧСПИД»;</w:t>
      </w:r>
    </w:p>
    <w:p w:rsidR="00B43971" w:rsidRPr="00B43971" w:rsidRDefault="00B43971" w:rsidP="00BE2066">
      <w:pPr>
        <w:spacing w:after="0" w:line="240" w:lineRule="auto"/>
        <w:jc w:val="both"/>
        <w:rPr>
          <w:rFonts w:ascii="Times New Roman" w:hAnsi="Times New Roman" w:cs="Times New Roman"/>
          <w:sz w:val="24"/>
          <w:szCs w:val="24"/>
          <w:lang w:eastAsia="ru-RU"/>
        </w:rPr>
      </w:pPr>
      <w:r w:rsidRPr="00B43971">
        <w:rPr>
          <w:rFonts w:ascii="Times New Roman" w:eastAsia="Calibri" w:hAnsi="Times New Roman" w:cs="Times New Roman"/>
          <w:sz w:val="24"/>
          <w:szCs w:val="24"/>
          <w:lang w:val="de-AT" w:eastAsia="ru-RU"/>
        </w:rPr>
        <w:lastRenderedPageBreak/>
        <w:t>- оформление информационного стенда о путях заражения и мерах профилактики ВИЧ</w:t>
      </w:r>
      <w:r w:rsidRPr="00B43971">
        <w:rPr>
          <w:rFonts w:ascii="Times New Roman" w:eastAsia="Calibri" w:hAnsi="Times New Roman" w:cs="Times New Roman"/>
          <w:sz w:val="24"/>
          <w:szCs w:val="24"/>
          <w:lang w:eastAsia="ru-RU"/>
        </w:rPr>
        <w:t>,об уголовной ответственности за распространение и потребление наркотиков.</w:t>
      </w:r>
    </w:p>
    <w:p w:rsidR="00B43971" w:rsidRPr="00B43971" w:rsidRDefault="00B43971" w:rsidP="00BE2066">
      <w:pPr>
        <w:spacing w:after="0" w:line="240" w:lineRule="auto"/>
        <w:ind w:firstLine="708"/>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 xml:space="preserve">В 7-11 классах совместно с педагогом-психологом проведено тестирование, направленное на раннее выявление незаконного потребления наркотических веществ. </w:t>
      </w:r>
    </w:p>
    <w:p w:rsidR="00B43971" w:rsidRPr="00B43971" w:rsidRDefault="00B43971" w:rsidP="00BE2066">
      <w:pPr>
        <w:widowControl w:val="0"/>
        <w:autoSpaceDE w:val="0"/>
        <w:autoSpaceDN w:val="0"/>
        <w:adjustRightInd w:val="0"/>
        <w:spacing w:after="0" w:line="240" w:lineRule="auto"/>
        <w:ind w:firstLine="708"/>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1 марта -</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Международный день борьбы с наркомание. В рамках данного мероприятия на классных часах проводились беседы о вреде курения, употребления алкоголя, наркотических и психотропных веществ с просмотром видеороликов по профилактике СПИДа.</w:t>
      </w:r>
    </w:p>
    <w:p w:rsidR="00B43971" w:rsidRPr="00B43971" w:rsidRDefault="00B43971" w:rsidP="00BE2066">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43971">
        <w:rPr>
          <w:rFonts w:ascii="Times New Roman" w:hAnsi="Times New Roman" w:cs="Times New Roman"/>
          <w:sz w:val="24"/>
          <w:szCs w:val="24"/>
          <w:lang w:val="de-AT" w:eastAsia="ru-RU"/>
        </w:rPr>
        <w:t xml:space="preserve">            </w:t>
      </w:r>
      <w:r w:rsidRPr="00B43971">
        <w:rPr>
          <w:rFonts w:ascii="Times New Roman" w:hAnsi="Times New Roman" w:cs="Times New Roman"/>
          <w:sz w:val="24"/>
          <w:szCs w:val="24"/>
          <w:lang w:eastAsia="ru-RU"/>
        </w:rPr>
        <w:t xml:space="preserve">На  </w:t>
      </w:r>
      <w:r w:rsidRPr="00B43971">
        <w:rPr>
          <w:rFonts w:ascii="Times New Roman" w:hAnsi="Times New Roman" w:cs="Times New Roman"/>
          <w:sz w:val="24"/>
          <w:szCs w:val="24"/>
          <w:lang w:val="de-AT" w:eastAsia="ru-RU"/>
        </w:rPr>
        <w:t>классны</w:t>
      </w:r>
      <w:r w:rsidRPr="00B43971">
        <w:rPr>
          <w:rFonts w:ascii="Times New Roman" w:hAnsi="Times New Roman" w:cs="Times New Roman"/>
          <w:sz w:val="24"/>
          <w:szCs w:val="24"/>
          <w:lang w:eastAsia="ru-RU"/>
        </w:rPr>
        <w:t>х</w:t>
      </w:r>
      <w:r w:rsidRPr="00B43971">
        <w:rPr>
          <w:rFonts w:ascii="Times New Roman" w:hAnsi="Times New Roman" w:cs="Times New Roman"/>
          <w:sz w:val="24"/>
          <w:szCs w:val="24"/>
          <w:lang w:val="de-AT" w:eastAsia="ru-RU"/>
        </w:rPr>
        <w:t xml:space="preserve"> родительски</w:t>
      </w:r>
      <w:r w:rsidRPr="00B43971">
        <w:rPr>
          <w:rFonts w:ascii="Times New Roman" w:hAnsi="Times New Roman" w:cs="Times New Roman"/>
          <w:sz w:val="24"/>
          <w:szCs w:val="24"/>
          <w:lang w:eastAsia="ru-RU"/>
        </w:rPr>
        <w:t>х</w:t>
      </w:r>
      <w:r w:rsidRPr="00B43971">
        <w:rPr>
          <w:rFonts w:ascii="Times New Roman" w:hAnsi="Times New Roman" w:cs="Times New Roman"/>
          <w:sz w:val="24"/>
          <w:szCs w:val="24"/>
          <w:lang w:val="de-AT" w:eastAsia="ru-RU"/>
        </w:rPr>
        <w:t xml:space="preserve"> собрания</w:t>
      </w:r>
      <w:r w:rsidRPr="00B43971">
        <w:rPr>
          <w:rFonts w:ascii="Times New Roman" w:hAnsi="Times New Roman" w:cs="Times New Roman"/>
          <w:sz w:val="24"/>
          <w:szCs w:val="24"/>
          <w:lang w:eastAsia="ru-RU"/>
        </w:rPr>
        <w:t>х</w:t>
      </w:r>
      <w:r w:rsidRPr="00B43971">
        <w:rPr>
          <w:rFonts w:ascii="Times New Roman" w:hAnsi="Times New Roman" w:cs="Times New Roman"/>
          <w:sz w:val="24"/>
          <w:szCs w:val="24"/>
          <w:lang w:val="de-AT" w:eastAsia="ru-RU"/>
        </w:rPr>
        <w:t xml:space="preserve"> </w:t>
      </w:r>
      <w:r w:rsidRPr="00B43971">
        <w:rPr>
          <w:rFonts w:ascii="Times New Roman" w:hAnsi="Times New Roman" w:cs="Times New Roman"/>
          <w:sz w:val="24"/>
          <w:szCs w:val="24"/>
          <w:lang w:eastAsia="ru-RU"/>
        </w:rPr>
        <w:t xml:space="preserve">рассматривались </w:t>
      </w:r>
      <w:r w:rsidRPr="00B43971">
        <w:rPr>
          <w:rFonts w:ascii="Times New Roman" w:hAnsi="Times New Roman" w:cs="Times New Roman"/>
          <w:sz w:val="24"/>
          <w:szCs w:val="24"/>
          <w:lang w:val="de-AT" w:eastAsia="ru-RU"/>
        </w:rPr>
        <w:t>тем</w:t>
      </w:r>
      <w:r w:rsidRPr="00B43971">
        <w:rPr>
          <w:rFonts w:ascii="Times New Roman" w:hAnsi="Times New Roman" w:cs="Times New Roman"/>
          <w:sz w:val="24"/>
          <w:szCs w:val="24"/>
          <w:lang w:eastAsia="ru-RU"/>
        </w:rPr>
        <w:t>ы</w:t>
      </w:r>
      <w:r w:rsidRPr="00B43971">
        <w:rPr>
          <w:rFonts w:ascii="Times New Roman" w:hAnsi="Times New Roman" w:cs="Times New Roman"/>
          <w:sz w:val="24"/>
          <w:szCs w:val="24"/>
          <w:lang w:val="de-AT" w:eastAsia="ru-RU"/>
        </w:rPr>
        <w:t xml:space="preserve">: </w:t>
      </w:r>
      <w:r w:rsidRPr="00B43971">
        <w:rPr>
          <w:rFonts w:ascii="Times New Roman" w:hAnsi="Times New Roman" w:cs="Times New Roman"/>
          <w:sz w:val="24"/>
          <w:szCs w:val="24"/>
          <w:lang w:eastAsia="ru-RU"/>
        </w:rPr>
        <w:t>«Профилактика деструктивного поведения подростков», «Правила пользования мобильной связью в образовательном учреждении», «Внешний вид школьника», «Профилактика несчастных случаев. Детский травматизм»,</w:t>
      </w:r>
      <w:r w:rsidRPr="00B43971">
        <w:rPr>
          <w:rFonts w:ascii="Times New Roman" w:hAnsi="Times New Roman" w:cs="Times New Roman"/>
          <w:bCs/>
          <w:sz w:val="24"/>
          <w:szCs w:val="24"/>
          <w:lang w:eastAsia="ru-RU"/>
        </w:rPr>
        <w:t xml:space="preserve"> «Суицид – геройство или слабость»,</w:t>
      </w:r>
      <w:r w:rsidRPr="00B43971">
        <w:rPr>
          <w:rFonts w:ascii="Times New Roman" w:hAnsi="Times New Roman" w:cs="Times New Roman"/>
          <w:sz w:val="24"/>
          <w:szCs w:val="24"/>
          <w:lang w:eastAsia="ru-RU"/>
        </w:rPr>
        <w:t xml:space="preserve"> «Безопасность сети Интернет», «Соблюдение правил здорового образа жизни (профилактика употребления ПАВ», </w:t>
      </w:r>
      <w:r w:rsidRPr="00B43971">
        <w:rPr>
          <w:rFonts w:ascii="Times New Roman" w:hAnsi="Times New Roman" w:cs="Times New Roman"/>
          <w:sz w:val="24"/>
          <w:szCs w:val="24"/>
          <w:lang w:val="de-AT" w:eastAsia="ru-RU"/>
        </w:rPr>
        <w:t>«Формирование досуговых интересов школьников»,</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 xml:space="preserve">«Ответственность родителей за воспитание и образование несовершеннолетних», где обсуждались социальные проблемы взаимоотношений, включение родителей в учебно-воспитательный процесс. </w:t>
      </w:r>
    </w:p>
    <w:p w:rsidR="00B43971" w:rsidRPr="00B43971" w:rsidRDefault="00B43971" w:rsidP="00BE2066">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B43971" w:rsidRPr="00B43971" w:rsidRDefault="00B43971" w:rsidP="00B43971">
      <w:pPr>
        <w:widowControl w:val="0"/>
        <w:autoSpaceDE w:val="0"/>
        <w:autoSpaceDN w:val="0"/>
        <w:adjustRightInd w:val="0"/>
        <w:spacing w:after="0" w:line="360" w:lineRule="auto"/>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 xml:space="preserve">          </w:t>
      </w:r>
      <w:r w:rsidRPr="00B43971">
        <w:rPr>
          <w:rFonts w:ascii="Times New Roman" w:hAnsi="Times New Roman" w:cs="Times New Roman"/>
          <w:b/>
          <w:sz w:val="24"/>
          <w:szCs w:val="24"/>
          <w:lang w:val="de-AT" w:eastAsia="ru-RU"/>
        </w:rPr>
        <w:t>Работа по социальной защите обучающихся</w:t>
      </w:r>
      <w:r w:rsidRPr="00B43971">
        <w:rPr>
          <w:rFonts w:ascii="Times New Roman" w:hAnsi="Times New Roman" w:cs="Times New Roman"/>
          <w:sz w:val="24"/>
          <w:szCs w:val="24"/>
          <w:lang w:val="de-AT" w:eastAsia="ru-RU"/>
        </w:rPr>
        <w:t xml:space="preserve"> </w:t>
      </w:r>
    </w:p>
    <w:p w:rsidR="00B43971" w:rsidRPr="00B43971" w:rsidRDefault="00B43971" w:rsidP="00BE2066">
      <w:pPr>
        <w:widowControl w:val="0"/>
        <w:autoSpaceDE w:val="0"/>
        <w:autoSpaceDN w:val="0"/>
        <w:adjustRightInd w:val="0"/>
        <w:spacing w:after="0" w:line="240" w:lineRule="auto"/>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eastAsia="ru-RU"/>
        </w:rPr>
        <w:t>Г</w:t>
      </w:r>
      <w:r w:rsidRPr="00B43971">
        <w:rPr>
          <w:rFonts w:ascii="Times New Roman" w:hAnsi="Times New Roman" w:cs="Times New Roman"/>
          <w:sz w:val="24"/>
          <w:szCs w:val="24"/>
          <w:lang w:val="de-AT" w:eastAsia="ru-RU"/>
        </w:rPr>
        <w:t>лавн</w:t>
      </w:r>
      <w:r w:rsidRPr="00B43971">
        <w:rPr>
          <w:rFonts w:ascii="Times New Roman" w:hAnsi="Times New Roman" w:cs="Times New Roman"/>
          <w:sz w:val="24"/>
          <w:szCs w:val="24"/>
          <w:lang w:eastAsia="ru-RU"/>
        </w:rPr>
        <w:t xml:space="preserve">ой </w:t>
      </w:r>
      <w:r w:rsidRPr="00B43971">
        <w:rPr>
          <w:rFonts w:ascii="Times New Roman" w:hAnsi="Times New Roman" w:cs="Times New Roman"/>
          <w:sz w:val="24"/>
          <w:szCs w:val="24"/>
          <w:lang w:val="de-AT" w:eastAsia="ru-RU"/>
        </w:rPr>
        <w:t xml:space="preserve"> задач</w:t>
      </w:r>
      <w:r w:rsidRPr="00B43971">
        <w:rPr>
          <w:rFonts w:ascii="Times New Roman" w:hAnsi="Times New Roman" w:cs="Times New Roman"/>
          <w:sz w:val="24"/>
          <w:szCs w:val="24"/>
          <w:lang w:eastAsia="ru-RU"/>
        </w:rPr>
        <w:t>ей</w:t>
      </w:r>
      <w:r w:rsidRPr="00B43971">
        <w:rPr>
          <w:rFonts w:ascii="Times New Roman" w:hAnsi="Times New Roman" w:cs="Times New Roman"/>
          <w:sz w:val="24"/>
          <w:szCs w:val="24"/>
          <w:lang w:val="de-AT" w:eastAsia="ru-RU"/>
        </w:rPr>
        <w:t xml:space="preserve"> в работе социального педагога школы является защита прав обучающихся</w:t>
      </w:r>
      <w:r w:rsidRPr="00B43971">
        <w:rPr>
          <w:rFonts w:ascii="Times New Roman" w:hAnsi="Times New Roman" w:cs="Times New Roman"/>
          <w:b/>
          <w:sz w:val="24"/>
          <w:szCs w:val="24"/>
          <w:lang w:val="de-AT" w:eastAsia="ru-RU"/>
        </w:rPr>
        <w:t>,</w:t>
      </w:r>
      <w:r w:rsidRPr="00B43971">
        <w:rPr>
          <w:rFonts w:ascii="Times New Roman" w:hAnsi="Times New Roman" w:cs="Times New Roman"/>
          <w:sz w:val="24"/>
          <w:szCs w:val="24"/>
          <w:lang w:val="de-AT" w:eastAsia="ru-RU"/>
        </w:rPr>
        <w:t xml:space="preserve"> особенно </w:t>
      </w:r>
      <w:r w:rsidRPr="00B43971">
        <w:rPr>
          <w:rFonts w:ascii="Times New Roman" w:hAnsi="Times New Roman" w:cs="Times New Roman"/>
          <w:sz w:val="24"/>
          <w:szCs w:val="24"/>
          <w:lang w:eastAsia="ru-RU"/>
        </w:rPr>
        <w:t>таких</w:t>
      </w:r>
      <w:r w:rsidRPr="00B43971">
        <w:rPr>
          <w:rFonts w:ascii="Times New Roman" w:hAnsi="Times New Roman" w:cs="Times New Roman"/>
          <w:sz w:val="24"/>
          <w:szCs w:val="24"/>
          <w:lang w:val="de-AT" w:eastAsia="ru-RU"/>
        </w:rPr>
        <w:t xml:space="preserve"> категорий (опекаемых, детей-инвалидов, детей из многодетных малообеспеченных семей</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и др.)</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Таким семьям, при необходимости, оказывается юридическая помощь, содействие в получении материальной помощи через отдел социальной защиты и другие структуры, оказание помощи семьям, оказавшимся в трудной жизненной ситуации. Оказывалась материальная помощь нуждающимся семьям через акцию милосердия.</w:t>
      </w:r>
    </w:p>
    <w:p w:rsidR="00B43971" w:rsidRPr="00B43971" w:rsidRDefault="00B43971" w:rsidP="00BE2066">
      <w:pPr>
        <w:widowControl w:val="0"/>
        <w:autoSpaceDE w:val="0"/>
        <w:autoSpaceDN w:val="0"/>
        <w:adjustRightInd w:val="0"/>
        <w:spacing w:after="0" w:line="240" w:lineRule="auto"/>
        <w:ind w:firstLine="708"/>
        <w:jc w:val="both"/>
        <w:rPr>
          <w:rFonts w:ascii="Times New Roman" w:hAnsi="Times New Roman" w:cs="Times New Roman"/>
          <w:sz w:val="24"/>
          <w:szCs w:val="24"/>
          <w:lang w:val="de-AT" w:eastAsia="ru-RU"/>
        </w:rPr>
      </w:pPr>
      <w:r w:rsidRPr="00B43971">
        <w:rPr>
          <w:rFonts w:ascii="Times New Roman" w:eastAsia="Calibri" w:hAnsi="Times New Roman" w:cs="Times New Roman"/>
          <w:sz w:val="24"/>
          <w:szCs w:val="24"/>
          <w:lang w:val="de-AT" w:eastAsia="ru-RU"/>
        </w:rPr>
        <w:t xml:space="preserve">В начале учебного года были собраны  школьные принадлежности, канцтовары для детей из малообеспеченных семей  в рамках благотворительной акции «Помоги собраться в школу». </w:t>
      </w:r>
      <w:r w:rsidRPr="00B43971">
        <w:rPr>
          <w:rFonts w:ascii="Times New Roman" w:hAnsi="Times New Roman" w:cs="Times New Roman"/>
          <w:sz w:val="24"/>
          <w:szCs w:val="24"/>
          <w:lang w:val="de-AT" w:eastAsia="ru-RU"/>
        </w:rPr>
        <w:t xml:space="preserve">В течение учебного года проведены </w:t>
      </w:r>
      <w:r w:rsidRPr="00B43971">
        <w:rPr>
          <w:rFonts w:ascii="Times New Roman" w:eastAsia="Calibri" w:hAnsi="Times New Roman" w:cs="Times New Roman"/>
          <w:sz w:val="24"/>
          <w:szCs w:val="24"/>
          <w:lang w:val="de-AT" w:eastAsia="ru-RU"/>
        </w:rPr>
        <w:t xml:space="preserve">социальные акции городского и школьного уровней: «Милосердие», </w:t>
      </w:r>
      <w:r w:rsidRPr="00B43971">
        <w:rPr>
          <w:rFonts w:ascii="Times New Roman" w:eastAsia="Calibri" w:hAnsi="Times New Roman" w:cs="Times New Roman"/>
          <w:sz w:val="24"/>
          <w:szCs w:val="24"/>
          <w:lang w:eastAsia="ru-RU"/>
        </w:rPr>
        <w:t>«помощь маленькому другу»,</w:t>
      </w:r>
      <w:r w:rsidRPr="00B43971">
        <w:rPr>
          <w:rFonts w:ascii="Times New Roman" w:eastAsia="Calibri" w:hAnsi="Times New Roman" w:cs="Times New Roman"/>
          <w:sz w:val="24"/>
          <w:szCs w:val="24"/>
          <w:lang w:val="de-AT" w:eastAsia="ru-RU"/>
        </w:rPr>
        <w:t>«Подари добро»</w:t>
      </w:r>
      <w:r w:rsidRPr="00B43971">
        <w:rPr>
          <w:rFonts w:ascii="Times New Roman" w:eastAsia="Calibri" w:hAnsi="Times New Roman" w:cs="Times New Roman"/>
          <w:sz w:val="24"/>
          <w:szCs w:val="24"/>
          <w:lang w:eastAsia="ru-RU"/>
        </w:rPr>
        <w:t>, «Своих не бросаем»</w:t>
      </w:r>
      <w:r w:rsidRPr="00B43971">
        <w:rPr>
          <w:rFonts w:ascii="Times New Roman" w:eastAsia="Calibri" w:hAnsi="Times New Roman" w:cs="Times New Roman"/>
          <w:sz w:val="24"/>
          <w:szCs w:val="24"/>
          <w:lang w:val="de-AT" w:eastAsia="ru-RU"/>
        </w:rPr>
        <w:t xml:space="preserve">. </w:t>
      </w:r>
      <w:r w:rsidRPr="00B43971">
        <w:rPr>
          <w:rFonts w:ascii="Times New Roman" w:hAnsi="Times New Roman" w:cs="Times New Roman"/>
          <w:sz w:val="24"/>
          <w:szCs w:val="24"/>
          <w:lang w:val="de-AT" w:eastAsia="ru-RU"/>
        </w:rPr>
        <w:t xml:space="preserve">Все классы и учителя приняли участие. Такие акции учат детей доброте, милосердию, отзывчивости.  </w:t>
      </w:r>
    </w:p>
    <w:p w:rsidR="00B43971" w:rsidRPr="00B43971" w:rsidRDefault="00B43971" w:rsidP="00BE2066">
      <w:pPr>
        <w:widowControl w:val="0"/>
        <w:autoSpaceDE w:val="0"/>
        <w:autoSpaceDN w:val="0"/>
        <w:adjustRightInd w:val="0"/>
        <w:spacing w:after="0" w:line="240" w:lineRule="auto"/>
        <w:ind w:firstLine="708"/>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В декабре  совместно с органами социальной защиты проведена работа по распределению новогодних подарков детям из малообеспеченных многодетных семей и детям -инвалидам. Все обучающиеся школы, находящиеся под опекой (100%) получили новогодние подарки.</w:t>
      </w:r>
    </w:p>
    <w:p w:rsidR="00B43971" w:rsidRPr="00B43971" w:rsidRDefault="00B43971" w:rsidP="00BE2066">
      <w:pPr>
        <w:widowControl w:val="0"/>
        <w:autoSpaceDE w:val="0"/>
        <w:autoSpaceDN w:val="0"/>
        <w:adjustRightInd w:val="0"/>
        <w:spacing w:after="0" w:line="240" w:lineRule="auto"/>
        <w:ind w:firstLine="708"/>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В течение учебного года выявленные обучающиеся из малообеспеченных семей</w:t>
      </w:r>
      <w:r w:rsidRPr="00B43971">
        <w:rPr>
          <w:rFonts w:ascii="Times New Roman" w:hAnsi="Times New Roman" w:cs="Times New Roman"/>
          <w:sz w:val="24"/>
          <w:szCs w:val="24"/>
          <w:lang w:eastAsia="ru-RU"/>
        </w:rPr>
        <w:t xml:space="preserve"> и семей участвующих в СВО</w:t>
      </w:r>
      <w:r w:rsidRPr="00B43971">
        <w:rPr>
          <w:rFonts w:ascii="Times New Roman" w:hAnsi="Times New Roman" w:cs="Times New Roman"/>
          <w:sz w:val="24"/>
          <w:szCs w:val="24"/>
          <w:lang w:val="de-AT" w:eastAsia="ru-RU"/>
        </w:rPr>
        <w:t xml:space="preserve"> были обеспечены бесплатным горячим питанием в школе (</w:t>
      </w:r>
      <w:r w:rsidRPr="00B43971">
        <w:rPr>
          <w:rFonts w:ascii="Times New Roman" w:hAnsi="Times New Roman" w:cs="Times New Roman"/>
          <w:sz w:val="24"/>
          <w:szCs w:val="24"/>
          <w:lang w:eastAsia="ru-RU"/>
        </w:rPr>
        <w:t xml:space="preserve">7 человек </w:t>
      </w:r>
      <w:r w:rsidRPr="00B43971">
        <w:rPr>
          <w:rFonts w:ascii="Times New Roman" w:hAnsi="Times New Roman" w:cs="Times New Roman"/>
          <w:sz w:val="24"/>
          <w:szCs w:val="24"/>
          <w:lang w:val="de-AT" w:eastAsia="ru-RU"/>
        </w:rPr>
        <w:t>).</w:t>
      </w:r>
    </w:p>
    <w:p w:rsidR="00B43971" w:rsidRPr="00B43971" w:rsidRDefault="00B43971" w:rsidP="00BE2066">
      <w:pPr>
        <w:widowControl w:val="0"/>
        <w:autoSpaceDE w:val="0"/>
        <w:autoSpaceDN w:val="0"/>
        <w:adjustRightInd w:val="0"/>
        <w:spacing w:after="0" w:line="240" w:lineRule="auto"/>
        <w:jc w:val="both"/>
        <w:rPr>
          <w:rFonts w:ascii="Times New Roman" w:hAnsi="Times New Roman" w:cs="Times New Roman"/>
          <w:b/>
          <w:sz w:val="24"/>
          <w:szCs w:val="24"/>
          <w:lang w:val="de-AT" w:eastAsia="ru-RU"/>
        </w:rPr>
      </w:pPr>
    </w:p>
    <w:p w:rsidR="00B43971" w:rsidRPr="00B43971" w:rsidRDefault="00B43971" w:rsidP="00B43971">
      <w:pPr>
        <w:widowControl w:val="0"/>
        <w:autoSpaceDE w:val="0"/>
        <w:autoSpaceDN w:val="0"/>
        <w:adjustRightInd w:val="0"/>
        <w:spacing w:after="0" w:line="360" w:lineRule="auto"/>
        <w:jc w:val="both"/>
        <w:rPr>
          <w:rFonts w:ascii="Times New Roman" w:hAnsi="Times New Roman" w:cs="Times New Roman"/>
          <w:sz w:val="24"/>
          <w:szCs w:val="24"/>
          <w:lang w:val="de-AT" w:eastAsia="ru-RU"/>
        </w:rPr>
      </w:pPr>
      <w:r w:rsidRPr="00B43971">
        <w:rPr>
          <w:rFonts w:ascii="Times New Roman" w:hAnsi="Times New Roman" w:cs="Times New Roman"/>
          <w:b/>
          <w:sz w:val="24"/>
          <w:szCs w:val="24"/>
          <w:lang w:val="de-AT" w:eastAsia="ru-RU"/>
        </w:rPr>
        <w:t>Работа по трудоустройству обучающихся школы</w:t>
      </w:r>
    </w:p>
    <w:p w:rsidR="00B43971" w:rsidRPr="00B43971" w:rsidRDefault="00B43971" w:rsidP="00BE2066">
      <w:pPr>
        <w:widowControl w:val="0"/>
        <w:autoSpaceDE w:val="0"/>
        <w:autoSpaceDN w:val="0"/>
        <w:adjustRightInd w:val="0"/>
        <w:spacing w:after="0" w:line="240" w:lineRule="auto"/>
        <w:jc w:val="both"/>
        <w:rPr>
          <w:rFonts w:ascii="Times New Roman" w:hAnsi="Times New Roman" w:cs="Times New Roman"/>
          <w:sz w:val="24"/>
          <w:szCs w:val="24"/>
          <w:lang w:val="de-AT" w:eastAsia="ru-RU"/>
        </w:rPr>
      </w:pPr>
      <w:r w:rsidRPr="00B43971">
        <w:rPr>
          <w:rFonts w:ascii="Times New Roman" w:hAnsi="Times New Roman" w:cs="Times New Roman"/>
          <w:sz w:val="24"/>
          <w:szCs w:val="24"/>
          <w:lang w:val="de-AT" w:eastAsia="ru-RU"/>
        </w:rPr>
        <w:t xml:space="preserve">           </w:t>
      </w:r>
      <w:r w:rsidRPr="00B43971">
        <w:rPr>
          <w:rFonts w:ascii="Times New Roman" w:hAnsi="Times New Roman" w:cs="Times New Roman"/>
          <w:sz w:val="24"/>
          <w:szCs w:val="24"/>
          <w:lang w:eastAsia="ru-RU"/>
        </w:rPr>
        <w:t xml:space="preserve">За 2023/24 учебный год </w:t>
      </w:r>
      <w:r w:rsidRPr="00B43971">
        <w:rPr>
          <w:rFonts w:ascii="Times New Roman" w:hAnsi="Times New Roman" w:cs="Times New Roman"/>
          <w:sz w:val="24"/>
          <w:szCs w:val="24"/>
          <w:lang w:val="de-AT" w:eastAsia="ru-RU"/>
        </w:rPr>
        <w:t xml:space="preserve">на базе нашей школы </w:t>
      </w:r>
      <w:r w:rsidRPr="00B43971">
        <w:rPr>
          <w:rFonts w:ascii="Times New Roman" w:hAnsi="Times New Roman" w:cs="Times New Roman"/>
          <w:sz w:val="24"/>
          <w:szCs w:val="24"/>
          <w:lang w:eastAsia="ru-RU"/>
        </w:rPr>
        <w:t>т</w:t>
      </w:r>
      <w:r w:rsidRPr="00B43971">
        <w:rPr>
          <w:rFonts w:ascii="Times New Roman" w:hAnsi="Times New Roman" w:cs="Times New Roman"/>
          <w:sz w:val="24"/>
          <w:szCs w:val="24"/>
          <w:lang w:val="de-AT" w:eastAsia="ru-RU"/>
        </w:rPr>
        <w:t xml:space="preserve">рудоустроены </w:t>
      </w:r>
      <w:r w:rsidRPr="00B43971">
        <w:rPr>
          <w:rFonts w:ascii="Times New Roman" w:hAnsi="Times New Roman" w:cs="Times New Roman"/>
          <w:sz w:val="24"/>
          <w:szCs w:val="24"/>
          <w:lang w:eastAsia="ru-RU"/>
        </w:rPr>
        <w:t xml:space="preserve"> через </w:t>
      </w:r>
      <w:r w:rsidRPr="00B43971">
        <w:rPr>
          <w:rFonts w:ascii="Times New Roman" w:hAnsi="Times New Roman" w:cs="Times New Roman"/>
          <w:sz w:val="24"/>
          <w:szCs w:val="24"/>
          <w:lang w:val="de-AT" w:eastAsia="ru-RU"/>
        </w:rPr>
        <w:t>«Центр занятости населения»</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 xml:space="preserve">– </w:t>
      </w:r>
      <w:r w:rsidRPr="00B43971">
        <w:rPr>
          <w:rFonts w:ascii="Times New Roman" w:hAnsi="Times New Roman" w:cs="Times New Roman"/>
          <w:sz w:val="24"/>
          <w:szCs w:val="24"/>
          <w:lang w:eastAsia="ru-RU"/>
        </w:rPr>
        <w:t xml:space="preserve">21 </w:t>
      </w:r>
      <w:r w:rsidRPr="00B43971">
        <w:rPr>
          <w:rFonts w:ascii="Times New Roman" w:hAnsi="Times New Roman" w:cs="Times New Roman"/>
          <w:sz w:val="24"/>
          <w:szCs w:val="24"/>
          <w:lang w:val="de-AT" w:eastAsia="ru-RU"/>
        </w:rPr>
        <w:t>школьников</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 xml:space="preserve"> (от 14 до 18 лет). Обучающие занимались  общественно-полезным трудом по уходу за цветником школы, поддержанию в должном порядке школьного двора и прилегающей к школе</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lang w:val="de-AT" w:eastAsia="ru-RU"/>
        </w:rPr>
        <w:t>территории.</w:t>
      </w:r>
    </w:p>
    <w:p w:rsidR="00B43971" w:rsidRPr="00B43971" w:rsidRDefault="00B43971" w:rsidP="00B43971">
      <w:pPr>
        <w:spacing w:after="0" w:line="360" w:lineRule="auto"/>
        <w:jc w:val="both"/>
        <w:rPr>
          <w:rFonts w:ascii="Times New Roman" w:hAnsi="Times New Roman" w:cs="Times New Roman"/>
          <w:sz w:val="24"/>
          <w:szCs w:val="24"/>
        </w:rPr>
      </w:pPr>
    </w:p>
    <w:p w:rsidR="00B43971" w:rsidRPr="00B43971" w:rsidRDefault="00B43971" w:rsidP="00B43971">
      <w:pPr>
        <w:shd w:val="clear" w:color="auto" w:fill="FFFFFF"/>
        <w:spacing w:after="0" w:line="360" w:lineRule="auto"/>
        <w:jc w:val="both"/>
        <w:textAlignment w:val="baseline"/>
        <w:rPr>
          <w:rFonts w:ascii="Times New Roman" w:hAnsi="Times New Roman" w:cs="Times New Roman"/>
          <w:iCs/>
          <w:sz w:val="24"/>
          <w:szCs w:val="24"/>
          <w:bdr w:val="none" w:sz="0" w:space="0" w:color="auto" w:frame="1"/>
          <w:lang w:eastAsia="ru-RU"/>
        </w:rPr>
      </w:pPr>
      <w:r w:rsidRPr="00B43971">
        <w:rPr>
          <w:rFonts w:ascii="Times New Roman" w:hAnsi="Times New Roman" w:cs="Times New Roman"/>
          <w:b/>
          <w:iCs/>
          <w:sz w:val="24"/>
          <w:szCs w:val="24"/>
          <w:bdr w:val="none" w:sz="0" w:space="0" w:color="auto" w:frame="1"/>
          <w:lang w:eastAsia="ru-RU"/>
        </w:rPr>
        <w:t>Сохранение и укрепление здоровья обучающихся</w:t>
      </w:r>
      <w:r w:rsidRPr="00B43971">
        <w:rPr>
          <w:rFonts w:ascii="Times New Roman" w:hAnsi="Times New Roman" w:cs="Times New Roman"/>
          <w:iCs/>
          <w:sz w:val="24"/>
          <w:szCs w:val="24"/>
          <w:bdr w:val="none" w:sz="0" w:space="0" w:color="auto" w:frame="1"/>
          <w:lang w:eastAsia="ru-RU"/>
        </w:rPr>
        <w:t xml:space="preserve"> осуществлялось по трем направлениям: </w:t>
      </w:r>
    </w:p>
    <w:p w:rsidR="00B43971" w:rsidRPr="00B43971" w:rsidRDefault="00B43971" w:rsidP="00177022">
      <w:pPr>
        <w:pStyle w:val="a4"/>
        <w:numPr>
          <w:ilvl w:val="0"/>
          <w:numId w:val="45"/>
        </w:numPr>
        <w:shd w:val="clear" w:color="auto" w:fill="FFFFFF"/>
        <w:spacing w:after="0" w:line="240" w:lineRule="auto"/>
        <w:ind w:left="0" w:firstLine="0"/>
        <w:contextualSpacing w:val="0"/>
        <w:jc w:val="both"/>
        <w:textAlignment w:val="baseline"/>
        <w:rPr>
          <w:rFonts w:ascii="Times New Roman" w:hAnsi="Times New Roman" w:cs="Times New Roman"/>
          <w:iCs/>
          <w:sz w:val="24"/>
          <w:szCs w:val="24"/>
          <w:bdr w:val="none" w:sz="0" w:space="0" w:color="auto" w:frame="1"/>
        </w:rPr>
      </w:pPr>
      <w:r w:rsidRPr="00B43971">
        <w:rPr>
          <w:rFonts w:ascii="Times New Roman" w:hAnsi="Times New Roman" w:cs="Times New Roman"/>
          <w:iCs/>
          <w:sz w:val="24"/>
          <w:szCs w:val="24"/>
          <w:bdr w:val="none" w:sz="0" w:space="0" w:color="auto" w:frame="1"/>
        </w:rPr>
        <w:t xml:space="preserve"> профилактика и оздоровление – физкультурная разминка во время учебного процесса, горячее питание, физкультурно-оздоровительная работа;</w:t>
      </w:r>
    </w:p>
    <w:p w:rsidR="00B43971" w:rsidRPr="00B43971" w:rsidRDefault="00B43971" w:rsidP="00177022">
      <w:pPr>
        <w:pStyle w:val="a4"/>
        <w:numPr>
          <w:ilvl w:val="0"/>
          <w:numId w:val="45"/>
        </w:numPr>
        <w:shd w:val="clear" w:color="auto" w:fill="FFFFFF"/>
        <w:spacing w:after="0" w:line="240" w:lineRule="auto"/>
        <w:ind w:left="0" w:firstLine="709"/>
        <w:contextualSpacing w:val="0"/>
        <w:jc w:val="both"/>
        <w:textAlignment w:val="baseline"/>
        <w:rPr>
          <w:rFonts w:ascii="Times New Roman" w:hAnsi="Times New Roman" w:cs="Times New Roman"/>
          <w:iCs/>
          <w:sz w:val="24"/>
          <w:szCs w:val="24"/>
          <w:bdr w:val="none" w:sz="0" w:space="0" w:color="auto" w:frame="1"/>
        </w:rPr>
      </w:pPr>
      <w:r w:rsidRPr="00B43971">
        <w:rPr>
          <w:rFonts w:ascii="Times New Roman" w:hAnsi="Times New Roman" w:cs="Times New Roman"/>
          <w:iCs/>
          <w:sz w:val="24"/>
          <w:szCs w:val="24"/>
          <w:bdr w:val="none" w:sz="0" w:space="0" w:color="auto" w:frame="1"/>
        </w:rPr>
        <w:t xml:space="preserve">образовательный процесс – использование здоровьесберегающих образовательных технологий, рациональное расписание; </w:t>
      </w:r>
    </w:p>
    <w:p w:rsidR="00B43971" w:rsidRPr="00B43971" w:rsidRDefault="00B43971" w:rsidP="00177022">
      <w:pPr>
        <w:pStyle w:val="a4"/>
        <w:numPr>
          <w:ilvl w:val="0"/>
          <w:numId w:val="45"/>
        </w:numPr>
        <w:shd w:val="clear" w:color="auto" w:fill="FFFFFF"/>
        <w:spacing w:after="0" w:line="240" w:lineRule="auto"/>
        <w:ind w:left="0" w:firstLine="709"/>
        <w:contextualSpacing w:val="0"/>
        <w:jc w:val="both"/>
        <w:textAlignment w:val="baseline"/>
        <w:rPr>
          <w:rFonts w:ascii="Times New Roman" w:hAnsi="Times New Roman" w:cs="Times New Roman"/>
          <w:iCs/>
          <w:sz w:val="24"/>
          <w:szCs w:val="24"/>
          <w:bdr w:val="none" w:sz="0" w:space="0" w:color="auto" w:frame="1"/>
        </w:rPr>
      </w:pPr>
      <w:r w:rsidRPr="00B43971">
        <w:rPr>
          <w:rFonts w:ascii="Times New Roman" w:hAnsi="Times New Roman" w:cs="Times New Roman"/>
          <w:iCs/>
          <w:sz w:val="24"/>
          <w:szCs w:val="24"/>
          <w:bdr w:val="none" w:sz="0" w:space="0" w:color="auto" w:frame="1"/>
        </w:rPr>
        <w:t xml:space="preserve">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внутришкольные соревнования, соблюдение санитарно – гигиенических норм и правил. </w:t>
      </w:r>
    </w:p>
    <w:p w:rsidR="00B43971" w:rsidRPr="00B43971" w:rsidRDefault="00B43971" w:rsidP="00BE2066">
      <w:pPr>
        <w:shd w:val="clear" w:color="auto" w:fill="FFFFFF"/>
        <w:spacing w:after="0" w:line="240" w:lineRule="auto"/>
        <w:ind w:firstLine="709"/>
        <w:jc w:val="both"/>
        <w:textAlignment w:val="baseline"/>
        <w:rPr>
          <w:rFonts w:ascii="Times New Roman" w:hAnsi="Times New Roman" w:cs="Times New Roman"/>
          <w:sz w:val="24"/>
          <w:szCs w:val="24"/>
        </w:rPr>
      </w:pPr>
      <w:r w:rsidRPr="00B43971">
        <w:rPr>
          <w:rFonts w:ascii="Times New Roman" w:hAnsi="Times New Roman" w:cs="Times New Roman"/>
          <w:sz w:val="24"/>
          <w:szCs w:val="24"/>
        </w:rPr>
        <w:t>В рамках региональной программы по здоровому образу жизни, культуре питания, продвижению семейных ценностей «Здоровое поколение Смоленщины»  в школе реализуется  программа по  внеурочная деятельность «Здоровое поколение», проходят  беседы, просмотры видеороликов, направленных на профилактику ЗОЖ.</w:t>
      </w:r>
    </w:p>
    <w:p w:rsidR="00B43971" w:rsidRPr="00B43971" w:rsidRDefault="00B43971" w:rsidP="00BE2066">
      <w:pPr>
        <w:spacing w:after="0" w:line="240" w:lineRule="auto"/>
        <w:ind w:firstLine="709"/>
        <w:jc w:val="both"/>
        <w:rPr>
          <w:rFonts w:ascii="Times New Roman" w:hAnsi="Times New Roman" w:cs="Times New Roman"/>
          <w:iCs/>
          <w:sz w:val="24"/>
          <w:szCs w:val="24"/>
          <w:bdr w:val="none" w:sz="0" w:space="0" w:color="auto" w:frame="1"/>
        </w:rPr>
      </w:pPr>
      <w:r w:rsidRPr="00B43971">
        <w:rPr>
          <w:rFonts w:ascii="Times New Roman" w:hAnsi="Times New Roman" w:cs="Times New Roman"/>
          <w:iCs/>
          <w:sz w:val="24"/>
          <w:szCs w:val="24"/>
          <w:bdr w:val="none" w:sz="0" w:space="0" w:color="auto" w:frame="1"/>
        </w:rPr>
        <w:t xml:space="preserve">В течение учебного года в школе работали секции </w:t>
      </w:r>
      <w:r w:rsidRPr="00B43971">
        <w:rPr>
          <w:rFonts w:ascii="Times New Roman" w:hAnsi="Times New Roman" w:cs="Times New Roman"/>
          <w:sz w:val="24"/>
          <w:szCs w:val="24"/>
        </w:rPr>
        <w:t>физкультурно-спортивной направленности: «Б</w:t>
      </w:r>
      <w:r w:rsidRPr="00B43971">
        <w:rPr>
          <w:rFonts w:ascii="Times New Roman" w:hAnsi="Times New Roman" w:cs="Times New Roman"/>
          <w:iCs/>
          <w:sz w:val="24"/>
          <w:szCs w:val="24"/>
          <w:bdr w:val="none" w:sz="0" w:space="0" w:color="auto" w:frame="1"/>
        </w:rPr>
        <w:t xml:space="preserve">аскетбол», «Народные игры», «Юные туристы-спасатели», «Школа допризывника», «Юный патриот». В процессе занятий дети приобрели самостоятельные навыки, развили физические </w:t>
      </w:r>
      <w:r w:rsidRPr="00B43971">
        <w:rPr>
          <w:rFonts w:ascii="Times New Roman" w:hAnsi="Times New Roman" w:cs="Times New Roman"/>
          <w:iCs/>
          <w:sz w:val="24"/>
          <w:szCs w:val="24"/>
          <w:bdr w:val="none" w:sz="0" w:space="0" w:color="auto" w:frame="1"/>
        </w:rPr>
        <w:lastRenderedPageBreak/>
        <w:t xml:space="preserve">качества, повысили свой спортивный уровень.  Стабильное участие и высокий уровень подготовленности показывают обучающиеся нашей школы на районных, региональных   соревнованиях.  </w:t>
      </w:r>
    </w:p>
    <w:p w:rsidR="00B43971" w:rsidRPr="00B43971" w:rsidRDefault="00B43971" w:rsidP="00BE2066">
      <w:pPr>
        <w:spacing w:after="0" w:line="240" w:lineRule="auto"/>
        <w:ind w:firstLine="709"/>
        <w:jc w:val="both"/>
        <w:rPr>
          <w:rFonts w:ascii="Times New Roman" w:hAnsi="Times New Roman" w:cs="Times New Roman"/>
          <w:sz w:val="24"/>
          <w:szCs w:val="24"/>
        </w:rPr>
      </w:pPr>
      <w:r w:rsidRPr="00B43971">
        <w:rPr>
          <w:rFonts w:ascii="Times New Roman" w:hAnsi="Times New Roman" w:cs="Times New Roman"/>
          <w:iCs/>
          <w:sz w:val="24"/>
          <w:szCs w:val="24"/>
          <w:bdr w:val="none" w:sz="0" w:space="0" w:color="auto" w:frame="1"/>
        </w:rPr>
        <w:t xml:space="preserve">В этом учебном году обучающиеся школы  </w:t>
      </w:r>
      <w:r w:rsidRPr="00B43971">
        <w:rPr>
          <w:rFonts w:ascii="Times New Roman" w:hAnsi="Times New Roman" w:cs="Times New Roman"/>
          <w:sz w:val="24"/>
          <w:szCs w:val="24"/>
        </w:rPr>
        <w:t>выполняли  нормативы Всероссийского физкультурно-спортивного комплекса «Готов к труду и обороне». На золотой значок ГТО 65 человек,  на серебряный –  1:  (</w:t>
      </w:r>
      <w:r w:rsidRPr="00B43971">
        <w:rPr>
          <w:rFonts w:ascii="Times New Roman" w:hAnsi="Times New Roman" w:cs="Times New Roman"/>
          <w:sz w:val="24"/>
          <w:szCs w:val="24"/>
          <w:lang w:val="en-US"/>
        </w:rPr>
        <w:t>II</w:t>
      </w:r>
      <w:r w:rsidRPr="00B43971">
        <w:rPr>
          <w:rFonts w:ascii="Times New Roman" w:hAnsi="Times New Roman" w:cs="Times New Roman"/>
          <w:sz w:val="24"/>
          <w:szCs w:val="24"/>
        </w:rPr>
        <w:t xml:space="preserve"> ступень – 7золотых/0 серебро,  </w:t>
      </w:r>
      <w:r w:rsidRPr="00B43971">
        <w:rPr>
          <w:rFonts w:ascii="Times New Roman" w:hAnsi="Times New Roman" w:cs="Times New Roman"/>
          <w:sz w:val="24"/>
          <w:szCs w:val="24"/>
          <w:lang w:val="en-US"/>
        </w:rPr>
        <w:t>III</w:t>
      </w:r>
      <w:r w:rsidRPr="00B43971">
        <w:rPr>
          <w:rFonts w:ascii="Times New Roman" w:hAnsi="Times New Roman" w:cs="Times New Roman"/>
          <w:sz w:val="24"/>
          <w:szCs w:val="24"/>
        </w:rPr>
        <w:t xml:space="preserve"> ступень – 14/0,  </w:t>
      </w:r>
      <w:r w:rsidRPr="00B43971">
        <w:rPr>
          <w:rFonts w:ascii="Times New Roman" w:hAnsi="Times New Roman" w:cs="Times New Roman"/>
          <w:sz w:val="24"/>
          <w:szCs w:val="24"/>
          <w:lang w:val="en-US"/>
        </w:rPr>
        <w:t>IV</w:t>
      </w:r>
      <w:r w:rsidRPr="00B43971">
        <w:rPr>
          <w:rFonts w:ascii="Times New Roman" w:hAnsi="Times New Roman" w:cs="Times New Roman"/>
          <w:sz w:val="24"/>
          <w:szCs w:val="24"/>
        </w:rPr>
        <w:t xml:space="preserve"> ступень – 37 золото/1 серебро, </w:t>
      </w:r>
      <w:r w:rsidRPr="00B43971">
        <w:rPr>
          <w:rFonts w:ascii="Times New Roman" w:hAnsi="Times New Roman" w:cs="Times New Roman"/>
          <w:sz w:val="24"/>
          <w:szCs w:val="24"/>
          <w:lang w:val="en-US"/>
        </w:rPr>
        <w:t>V</w:t>
      </w:r>
      <w:r w:rsidRPr="00B43971">
        <w:rPr>
          <w:rFonts w:ascii="Times New Roman" w:hAnsi="Times New Roman" w:cs="Times New Roman"/>
          <w:sz w:val="24"/>
          <w:szCs w:val="24"/>
        </w:rPr>
        <w:t xml:space="preserve"> ступень – 5 золото/ 0 , </w:t>
      </w:r>
      <w:r w:rsidRPr="00B43971">
        <w:rPr>
          <w:rFonts w:ascii="Times New Roman" w:hAnsi="Times New Roman" w:cs="Times New Roman"/>
          <w:sz w:val="24"/>
          <w:szCs w:val="24"/>
          <w:lang w:val="en-US"/>
        </w:rPr>
        <w:t>VI</w:t>
      </w:r>
      <w:r w:rsidRPr="00B43971">
        <w:rPr>
          <w:rFonts w:ascii="Times New Roman" w:hAnsi="Times New Roman" w:cs="Times New Roman"/>
          <w:sz w:val="24"/>
          <w:szCs w:val="24"/>
        </w:rPr>
        <w:t xml:space="preserve"> ступень – 2 золото/0). </w:t>
      </w:r>
    </w:p>
    <w:p w:rsidR="00B43971" w:rsidRPr="00B43971" w:rsidRDefault="00B43971" w:rsidP="00BE2066">
      <w:pPr>
        <w:shd w:val="clear" w:color="auto" w:fill="FFFFFF"/>
        <w:spacing w:after="0" w:line="240" w:lineRule="auto"/>
        <w:ind w:firstLine="567"/>
        <w:jc w:val="both"/>
        <w:rPr>
          <w:rFonts w:ascii="Times New Roman" w:hAnsi="Times New Roman" w:cs="Times New Roman"/>
          <w:sz w:val="24"/>
          <w:szCs w:val="24"/>
          <w:lang w:eastAsia="ru-RU"/>
        </w:rPr>
      </w:pPr>
      <w:r w:rsidRPr="00B43971">
        <w:rPr>
          <w:rFonts w:ascii="Times New Roman" w:hAnsi="Times New Roman" w:cs="Times New Roman"/>
          <w:sz w:val="24"/>
          <w:szCs w:val="24"/>
          <w:lang w:eastAsia="ru-RU"/>
        </w:rPr>
        <w:t>С целью формирования негативного отношения к наркотикам и наркомании, пропаганды здорового образа жизни в школе проводится работа по ранней профилактике наркомании, токсикомании и употребления ПАВ.</w:t>
      </w:r>
    </w:p>
    <w:p w:rsidR="00B43971" w:rsidRPr="00B43971" w:rsidRDefault="00B43971" w:rsidP="00BE2066">
      <w:pPr>
        <w:shd w:val="clear" w:color="auto" w:fill="FFFFFF"/>
        <w:spacing w:after="0" w:line="240" w:lineRule="auto"/>
        <w:ind w:firstLine="567"/>
        <w:jc w:val="both"/>
        <w:rPr>
          <w:rFonts w:ascii="Times New Roman" w:hAnsi="Times New Roman" w:cs="Times New Roman"/>
          <w:sz w:val="24"/>
          <w:szCs w:val="24"/>
          <w:lang w:eastAsia="ru-RU"/>
        </w:rPr>
      </w:pPr>
      <w:r w:rsidRPr="00B43971">
        <w:rPr>
          <w:rFonts w:ascii="Times New Roman" w:hAnsi="Times New Roman" w:cs="Times New Roman"/>
          <w:sz w:val="24"/>
          <w:szCs w:val="24"/>
          <w:lang w:eastAsia="ru-RU"/>
        </w:rPr>
        <w:t>В ходе мероприятий обучающиеся готовят презентации  о вредном воздействии наркотиков на детский организм, знакомятся с законодательством в данной области, участвуют в диспуте.</w:t>
      </w:r>
    </w:p>
    <w:p w:rsidR="00B43971" w:rsidRPr="00B43971" w:rsidRDefault="00B43971" w:rsidP="00BE2066">
      <w:pPr>
        <w:spacing w:after="0" w:line="240" w:lineRule="auto"/>
        <w:ind w:firstLine="708"/>
        <w:jc w:val="both"/>
        <w:rPr>
          <w:rFonts w:ascii="Times New Roman" w:hAnsi="Times New Roman" w:cs="Times New Roman"/>
          <w:sz w:val="24"/>
          <w:szCs w:val="24"/>
          <w:lang w:eastAsia="ru-RU"/>
        </w:rPr>
      </w:pPr>
      <w:r w:rsidRPr="00B43971">
        <w:rPr>
          <w:rFonts w:ascii="Times New Roman" w:eastAsia="Calibri" w:hAnsi="Times New Roman" w:cs="Times New Roman"/>
          <w:sz w:val="24"/>
          <w:szCs w:val="24"/>
        </w:rPr>
        <w:t xml:space="preserve">В рамках  Всероссийской акции по борьбе с ВИЧ-инфекцией, приуроченной к Всемирному дню борьбы со СПИДом, </w:t>
      </w:r>
      <w:r w:rsidRPr="00B43971">
        <w:rPr>
          <w:rFonts w:ascii="Times New Roman" w:hAnsi="Times New Roman" w:cs="Times New Roman"/>
          <w:sz w:val="24"/>
          <w:szCs w:val="24"/>
        </w:rPr>
        <w:t xml:space="preserve">в школе прошли следующие мероприятия: </w:t>
      </w:r>
      <w:r w:rsidRPr="00B43971">
        <w:rPr>
          <w:rFonts w:ascii="Times New Roman" w:eastAsia="Calibri" w:hAnsi="Times New Roman" w:cs="Times New Roman"/>
          <w:sz w:val="24"/>
          <w:szCs w:val="24"/>
        </w:rPr>
        <w:t>классные часы с просмотром видеороликов и презентаций (7-11 классы), анкетирование «Что я знаю о ВИЧ и СПИДе» (10-11 классы);</w:t>
      </w:r>
      <w:r w:rsidRPr="00B43971">
        <w:rPr>
          <w:rFonts w:ascii="Times New Roman" w:hAnsi="Times New Roman" w:cs="Times New Roman"/>
          <w:sz w:val="24"/>
          <w:szCs w:val="24"/>
          <w:lang w:eastAsia="ru-RU"/>
        </w:rPr>
        <w:t xml:space="preserve">в 7-11 классах совместно с педагогом-психологом проведено тестирование, направленное на раннее выявление незаконного потребления наркотических веществ; </w:t>
      </w:r>
      <w:r w:rsidRPr="00B43971">
        <w:rPr>
          <w:rFonts w:ascii="Times New Roman" w:hAnsi="Times New Roman" w:cs="Times New Roman"/>
          <w:sz w:val="24"/>
          <w:szCs w:val="24"/>
        </w:rPr>
        <w:t>оформлен информационный стенд «Что нужно знать о ВИЧ/СПИД?», проведён показ видеороликов на тему «Профилактика ВИЧ-инфекции».</w:t>
      </w:r>
    </w:p>
    <w:p w:rsidR="00B43971" w:rsidRPr="00B43971" w:rsidRDefault="00B43971" w:rsidP="00BE2066">
      <w:pPr>
        <w:spacing w:after="0" w:line="240" w:lineRule="auto"/>
        <w:ind w:firstLine="567"/>
        <w:jc w:val="both"/>
        <w:rPr>
          <w:rFonts w:ascii="Times New Roman" w:eastAsia="Calibri" w:hAnsi="Times New Roman" w:cs="Times New Roman"/>
          <w:sz w:val="24"/>
          <w:szCs w:val="24"/>
        </w:rPr>
      </w:pPr>
      <w:r w:rsidRPr="00B43971">
        <w:rPr>
          <w:rFonts w:ascii="Times New Roman" w:hAnsi="Times New Roman" w:cs="Times New Roman"/>
          <w:sz w:val="24"/>
          <w:szCs w:val="24"/>
          <w:lang w:eastAsia="ru-RU"/>
        </w:rPr>
        <w:t>В рамках Международного дня борьбы с наркоманией (1 марта) на классных часах проводились беседы о вреде курения, употребления алкоголя, наркотических и психотропных веществ с просмотром видеороликов по профилактике СПИДа.</w:t>
      </w:r>
    </w:p>
    <w:p w:rsidR="00B43971" w:rsidRPr="00B43971" w:rsidRDefault="00B43971" w:rsidP="00BE206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43971">
        <w:rPr>
          <w:rFonts w:ascii="Times New Roman" w:hAnsi="Times New Roman" w:cs="Times New Roman"/>
          <w:sz w:val="24"/>
          <w:szCs w:val="24"/>
          <w:lang w:eastAsia="ru-RU"/>
        </w:rPr>
        <w:t xml:space="preserve">В течение года с обучающимися школы проводятся профилактические беседы, просмотры фильмов и видеосюжетов  по пропаганде ЗОЖ, особое внимание было уделено профилактике ПАВ . </w:t>
      </w:r>
    </w:p>
    <w:p w:rsidR="00B43971" w:rsidRPr="00B43971" w:rsidRDefault="00B43971" w:rsidP="00B43971">
      <w:pPr>
        <w:widowControl w:val="0"/>
        <w:autoSpaceDE w:val="0"/>
        <w:autoSpaceDN w:val="0"/>
        <w:adjustRightInd w:val="0"/>
        <w:spacing w:after="0" w:line="360" w:lineRule="auto"/>
        <w:ind w:firstLine="708"/>
        <w:jc w:val="center"/>
        <w:rPr>
          <w:rFonts w:ascii="Times New Roman" w:hAnsi="Times New Roman" w:cs="Times New Roman"/>
          <w:sz w:val="24"/>
          <w:szCs w:val="24"/>
        </w:rPr>
      </w:pPr>
      <w:r w:rsidRPr="00B43971">
        <w:rPr>
          <w:rFonts w:ascii="Times New Roman" w:eastAsia="SimSun" w:hAnsi="Times New Roman" w:cs="Times New Roman"/>
          <w:b/>
          <w:sz w:val="24"/>
          <w:szCs w:val="24"/>
          <w:lang w:eastAsia="ru-RU"/>
        </w:rPr>
        <w:t>Профориентационная работа.</w:t>
      </w:r>
    </w:p>
    <w:p w:rsidR="00B43971" w:rsidRPr="00B43971" w:rsidRDefault="00B43971" w:rsidP="00BE2066">
      <w:pPr>
        <w:spacing w:after="0" w:line="240" w:lineRule="auto"/>
        <w:jc w:val="both"/>
        <w:rPr>
          <w:rFonts w:ascii="Times New Roman" w:hAnsi="Times New Roman" w:cs="Times New Roman"/>
          <w:sz w:val="24"/>
          <w:szCs w:val="24"/>
        </w:rPr>
      </w:pPr>
      <w:r w:rsidRPr="00B43971">
        <w:rPr>
          <w:rFonts w:ascii="Times New Roman" w:hAnsi="Times New Roman" w:cs="Times New Roman"/>
          <w:sz w:val="24"/>
          <w:szCs w:val="24"/>
        </w:rPr>
        <w:t xml:space="preserve">Одним из направлений в Программе воспитания и социализации ООП ООО является - </w:t>
      </w:r>
      <w:r w:rsidRPr="00B43971">
        <w:rPr>
          <w:rFonts w:ascii="Times New Roman" w:hAnsi="Times New Roman" w:cs="Times New Roman"/>
          <w:sz w:val="24"/>
          <w:szCs w:val="24"/>
          <w:u w:val="single"/>
        </w:rPr>
        <w:t>воспитание трудолюбия, сознательного, творческого отношения к образованию, труду и жизни, подготовка к сознательному выбору профессии</w:t>
      </w:r>
      <w:r w:rsidRPr="00B43971">
        <w:rPr>
          <w:rFonts w:ascii="Times New Roman" w:hAnsi="Times New Roman" w:cs="Times New Roman"/>
          <w:sz w:val="24"/>
          <w:szCs w:val="24"/>
        </w:rPr>
        <w:t>.</w:t>
      </w:r>
    </w:p>
    <w:p w:rsidR="00B43971" w:rsidRPr="00B43971" w:rsidRDefault="00B43971" w:rsidP="00BE2066">
      <w:pPr>
        <w:autoSpaceDE w:val="0"/>
        <w:autoSpaceDN w:val="0"/>
        <w:adjustRightInd w:val="0"/>
        <w:spacing w:after="0" w:line="240" w:lineRule="auto"/>
        <w:ind w:firstLine="709"/>
        <w:jc w:val="both"/>
        <w:rPr>
          <w:rFonts w:ascii="Times New Roman" w:hAnsi="Times New Roman" w:cs="Times New Roman"/>
          <w:sz w:val="24"/>
          <w:szCs w:val="24"/>
        </w:rPr>
      </w:pPr>
      <w:r w:rsidRPr="00B43971">
        <w:rPr>
          <w:rFonts w:ascii="Times New Roman" w:hAnsi="Times New Roman" w:cs="Times New Roman"/>
          <w:sz w:val="24"/>
          <w:szCs w:val="24"/>
        </w:rPr>
        <w:t>В рамках этого направления в школе ведется большая работа:</w:t>
      </w:r>
    </w:p>
    <w:p w:rsidR="00B43971" w:rsidRPr="00B43971" w:rsidRDefault="00B43971" w:rsidP="00177022">
      <w:pPr>
        <w:pStyle w:val="a4"/>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z w:val="24"/>
          <w:szCs w:val="24"/>
        </w:rPr>
        <w:t>имеется уголок по профориентации обучающихся;</w:t>
      </w:r>
    </w:p>
    <w:p w:rsidR="00B43971" w:rsidRPr="00B43971" w:rsidRDefault="00B43971" w:rsidP="00177022">
      <w:pPr>
        <w:pStyle w:val="a4"/>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z w:val="24"/>
          <w:szCs w:val="24"/>
          <w:lang w:eastAsia="ru-RU"/>
        </w:rPr>
        <w:t>на официальном сайте школы есть страница «Профориентация обучающихся»;</w:t>
      </w:r>
    </w:p>
    <w:p w:rsidR="00B43971" w:rsidRPr="00B43971" w:rsidRDefault="00B43971" w:rsidP="00177022">
      <w:pPr>
        <w:pStyle w:val="a4"/>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z w:val="24"/>
          <w:szCs w:val="24"/>
          <w:lang w:eastAsia="ru-RU"/>
        </w:rPr>
        <w:t>обучающиеся школы участвовали в трудовых десантах по благоустройству школьной территории, трудовых городских акциях;</w:t>
      </w:r>
    </w:p>
    <w:p w:rsidR="00B43971" w:rsidRPr="00B43971" w:rsidRDefault="00B43971" w:rsidP="00177022">
      <w:pPr>
        <w:pStyle w:val="a4"/>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z w:val="24"/>
          <w:szCs w:val="24"/>
        </w:rPr>
        <w:t>в 9-х классах изучается предмет «Предпрофильная подготовка» (профессиональная ориентация) (1 раз в неделю) и психологическое сопровождение в этих классах;</w:t>
      </w:r>
    </w:p>
    <w:p w:rsidR="00B43971" w:rsidRPr="00B43971" w:rsidRDefault="00B43971" w:rsidP="00177022">
      <w:pPr>
        <w:pStyle w:val="a4"/>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z w:val="24"/>
          <w:szCs w:val="24"/>
        </w:rPr>
        <w:t>в онлайн - формате прошли встречи с выпускниками 9-11 классов с представителями среднего профессионального и высшего профессионального образования г. Вязьмы, Смоленска и других городов;</w:t>
      </w:r>
    </w:p>
    <w:p w:rsidR="00B43971" w:rsidRPr="00B43971" w:rsidRDefault="00B43971" w:rsidP="00177022">
      <w:pPr>
        <w:pStyle w:val="a4"/>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z w:val="24"/>
          <w:szCs w:val="24"/>
          <w:lang w:eastAsia="ru-RU"/>
        </w:rPr>
        <w:t xml:space="preserve">обучающиеся школы </w:t>
      </w:r>
      <w:r w:rsidRPr="00B43971">
        <w:rPr>
          <w:rFonts w:ascii="Times New Roman" w:hAnsi="Times New Roman" w:cs="Times New Roman"/>
          <w:b/>
          <w:sz w:val="24"/>
          <w:szCs w:val="24"/>
          <w:lang w:eastAsia="ru-RU"/>
        </w:rPr>
        <w:t>участвовали:</w:t>
      </w:r>
    </w:p>
    <w:p w:rsidR="00B43971" w:rsidRPr="00B43971" w:rsidRDefault="00B43971" w:rsidP="00177022">
      <w:pPr>
        <w:pStyle w:val="a4"/>
        <w:numPr>
          <w:ilvl w:val="0"/>
          <w:numId w:val="46"/>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z w:val="24"/>
          <w:szCs w:val="24"/>
          <w:lang w:eastAsia="ru-RU"/>
        </w:rPr>
        <w:t xml:space="preserve">во Всероссийских открытых онлайн-уроках на портале </w:t>
      </w:r>
      <w:r w:rsidRPr="00B43971">
        <w:rPr>
          <w:rFonts w:ascii="Times New Roman" w:hAnsi="Times New Roman" w:cs="Times New Roman"/>
          <w:sz w:val="24"/>
          <w:szCs w:val="24"/>
          <w:u w:val="single"/>
          <w:lang w:eastAsia="ru-RU"/>
        </w:rPr>
        <w:t>«ПроеКТОриЯ»</w:t>
      </w:r>
      <w:r w:rsidRPr="00B43971">
        <w:rPr>
          <w:rFonts w:ascii="Times New Roman" w:hAnsi="Times New Roman" w:cs="Times New Roman"/>
          <w:sz w:val="24"/>
          <w:szCs w:val="24"/>
          <w:lang w:eastAsia="ru-RU"/>
        </w:rPr>
        <w:t xml:space="preserve"> (</w:t>
      </w:r>
      <w:r w:rsidRPr="00B43971">
        <w:rPr>
          <w:rFonts w:ascii="Times New Roman" w:hAnsi="Times New Roman" w:cs="Times New Roman"/>
          <w:sz w:val="24"/>
          <w:szCs w:val="24"/>
          <w:shd w:val="clear" w:color="auto" w:fill="FFFFFF"/>
        </w:rPr>
        <w:t>профориентационные онлайн-мероприятия);</w:t>
      </w:r>
    </w:p>
    <w:p w:rsidR="00B43971" w:rsidRPr="00B43971" w:rsidRDefault="00B43971" w:rsidP="00177022">
      <w:pPr>
        <w:pStyle w:val="a4"/>
        <w:numPr>
          <w:ilvl w:val="0"/>
          <w:numId w:val="31"/>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B43971">
        <w:rPr>
          <w:rFonts w:ascii="Times New Roman" w:hAnsi="Times New Roman" w:cs="Times New Roman"/>
          <w:spacing w:val="1"/>
          <w:sz w:val="24"/>
          <w:szCs w:val="24"/>
          <w:lang w:eastAsia="ru-RU"/>
        </w:rPr>
        <w:t xml:space="preserve">114 обучающихся прошел профдиагностику в рамках </w:t>
      </w:r>
      <w:r w:rsidRPr="00B43971">
        <w:rPr>
          <w:rFonts w:ascii="Times New Roman" w:hAnsi="Times New Roman" w:cs="Times New Roman"/>
          <w:sz w:val="24"/>
          <w:szCs w:val="24"/>
        </w:rPr>
        <w:t>предмета «Предпрофильная подготовка»;</w:t>
      </w:r>
    </w:p>
    <w:p w:rsidR="00B43971" w:rsidRPr="00B43971" w:rsidRDefault="00B43971" w:rsidP="00BE2066">
      <w:pPr>
        <w:spacing w:after="0" w:line="240" w:lineRule="auto"/>
        <w:ind w:firstLine="709"/>
        <w:jc w:val="both"/>
        <w:rPr>
          <w:rFonts w:ascii="Times New Roman" w:hAnsi="Times New Roman" w:cs="Times New Roman"/>
          <w:sz w:val="24"/>
          <w:szCs w:val="24"/>
          <w:lang w:eastAsia="ru-RU"/>
        </w:rPr>
      </w:pPr>
      <w:r w:rsidRPr="00B43971">
        <w:rPr>
          <w:rFonts w:ascii="Times New Roman" w:hAnsi="Times New Roman" w:cs="Times New Roman"/>
          <w:sz w:val="24"/>
          <w:szCs w:val="24"/>
          <w:lang w:eastAsia="ru-RU"/>
        </w:rPr>
        <w:t>На базе школы действует волонтёрский отряд.</w:t>
      </w:r>
    </w:p>
    <w:p w:rsidR="00B43971" w:rsidRPr="00B43971" w:rsidRDefault="00B43971" w:rsidP="00BE2066">
      <w:pPr>
        <w:spacing w:after="0" w:line="240" w:lineRule="auto"/>
        <w:ind w:firstLine="709"/>
        <w:jc w:val="both"/>
        <w:rPr>
          <w:rFonts w:ascii="Times New Roman" w:hAnsi="Times New Roman" w:cs="Times New Roman"/>
          <w:sz w:val="24"/>
          <w:szCs w:val="24"/>
          <w:lang w:eastAsia="ru-RU"/>
        </w:rPr>
      </w:pPr>
      <w:r w:rsidRPr="00B43971">
        <w:rPr>
          <w:rFonts w:ascii="Times New Roman" w:hAnsi="Times New Roman" w:cs="Times New Roman"/>
          <w:sz w:val="24"/>
          <w:szCs w:val="24"/>
          <w:lang w:eastAsia="ru-RU"/>
        </w:rPr>
        <w:t>В рамках федерального проекта «Профессионалитет» обучающиеся школы приняли участие  в мероприятии «Неделя карьеры». В рамках Недели обучающиеся посетили ВЖТ, ВПТ.</w:t>
      </w:r>
    </w:p>
    <w:p w:rsidR="00B43971" w:rsidRPr="00B43971" w:rsidRDefault="00B43971" w:rsidP="00BE2066">
      <w:pPr>
        <w:spacing w:after="0" w:line="240" w:lineRule="auto"/>
        <w:ind w:firstLine="709"/>
        <w:jc w:val="both"/>
        <w:rPr>
          <w:rFonts w:ascii="Times New Roman" w:hAnsi="Times New Roman" w:cs="Times New Roman"/>
          <w:sz w:val="24"/>
          <w:szCs w:val="24"/>
          <w:lang w:eastAsia="ru-RU"/>
        </w:rPr>
      </w:pPr>
      <w:r w:rsidRPr="00B43971">
        <w:rPr>
          <w:rFonts w:ascii="Times New Roman" w:hAnsi="Times New Roman" w:cs="Times New Roman"/>
          <w:sz w:val="24"/>
          <w:szCs w:val="24"/>
          <w:lang w:eastAsia="ru-RU"/>
        </w:rPr>
        <w:t xml:space="preserve">С 13 по 31 марта обучающиеся 9 класса участвовали в марафоне «ПРОобразование» (23 марта на базе СОГБПОУ «Вяземский политехнический техникум», 28 марта на базе СОГБПОУ «Вяземский железнодорожный техникум»). </w:t>
      </w:r>
    </w:p>
    <w:p w:rsidR="00B43971" w:rsidRPr="00B43971" w:rsidRDefault="00B43971" w:rsidP="00BE2066">
      <w:pPr>
        <w:spacing w:after="0" w:line="240" w:lineRule="auto"/>
        <w:ind w:firstLine="709"/>
        <w:jc w:val="both"/>
        <w:rPr>
          <w:rFonts w:ascii="Times New Roman" w:hAnsi="Times New Roman" w:cs="Times New Roman"/>
          <w:sz w:val="24"/>
          <w:szCs w:val="24"/>
        </w:rPr>
      </w:pPr>
      <w:r w:rsidRPr="00B43971">
        <w:rPr>
          <w:rFonts w:ascii="Times New Roman" w:hAnsi="Times New Roman" w:cs="Times New Roman"/>
          <w:bCs/>
          <w:sz w:val="24"/>
          <w:szCs w:val="24"/>
          <w:shd w:val="clear" w:color="auto" w:fill="FFFFFF"/>
        </w:rPr>
        <w:t>С 1 сентября 2023г.</w:t>
      </w:r>
      <w:r w:rsidRPr="00B43971">
        <w:rPr>
          <w:rFonts w:ascii="Times New Roman" w:hAnsi="Times New Roman" w:cs="Times New Roman"/>
          <w:b/>
          <w:bCs/>
          <w:sz w:val="24"/>
          <w:szCs w:val="24"/>
          <w:shd w:val="clear" w:color="auto" w:fill="FFFFFF"/>
        </w:rPr>
        <w:t xml:space="preserve"> </w:t>
      </w:r>
      <w:r w:rsidRPr="00B43971">
        <w:rPr>
          <w:rFonts w:ascii="Times New Roman" w:hAnsi="Times New Roman" w:cs="Times New Roman"/>
          <w:sz w:val="24"/>
          <w:szCs w:val="24"/>
          <w:shd w:val="clear" w:color="auto" w:fill="FFFFFF"/>
        </w:rPr>
        <w:t>в рамках национального проекта «Образование» реализуется проект ранней </w:t>
      </w:r>
      <w:r w:rsidRPr="00B43971">
        <w:rPr>
          <w:rFonts w:ascii="Times New Roman" w:hAnsi="Times New Roman" w:cs="Times New Roman"/>
          <w:bCs/>
          <w:sz w:val="24"/>
          <w:szCs w:val="24"/>
          <w:shd w:val="clear" w:color="auto" w:fill="FFFFFF"/>
        </w:rPr>
        <w:t>профессиональной</w:t>
      </w:r>
      <w:r w:rsidRPr="00B43971">
        <w:rPr>
          <w:rFonts w:ascii="Times New Roman" w:hAnsi="Times New Roman" w:cs="Times New Roman"/>
          <w:sz w:val="24"/>
          <w:szCs w:val="24"/>
          <w:shd w:val="clear" w:color="auto" w:fill="FFFFFF"/>
        </w:rPr>
        <w:t> </w:t>
      </w:r>
      <w:r w:rsidRPr="00B43971">
        <w:rPr>
          <w:rFonts w:ascii="Times New Roman" w:hAnsi="Times New Roman" w:cs="Times New Roman"/>
          <w:bCs/>
          <w:sz w:val="24"/>
          <w:szCs w:val="24"/>
          <w:shd w:val="clear" w:color="auto" w:fill="FFFFFF"/>
        </w:rPr>
        <w:t>ориентации</w:t>
      </w:r>
      <w:r w:rsidRPr="00B43971">
        <w:rPr>
          <w:rFonts w:ascii="Times New Roman" w:hAnsi="Times New Roman" w:cs="Times New Roman"/>
          <w:sz w:val="24"/>
          <w:szCs w:val="24"/>
          <w:shd w:val="clear" w:color="auto" w:fill="FFFFFF"/>
        </w:rPr>
        <w:t xml:space="preserve"> обучающихся 6–11 классов школ  </w:t>
      </w:r>
      <w:r w:rsidRPr="00B43971">
        <w:rPr>
          <w:rFonts w:ascii="Times New Roman" w:hAnsi="Times New Roman" w:cs="Times New Roman"/>
          <w:b/>
          <w:bCs/>
          <w:sz w:val="24"/>
          <w:szCs w:val="24"/>
          <w:shd w:val="clear" w:color="auto" w:fill="FFFFFF"/>
        </w:rPr>
        <w:t>Билет</w:t>
      </w:r>
      <w:r w:rsidRPr="00B43971">
        <w:rPr>
          <w:rFonts w:ascii="Times New Roman" w:hAnsi="Times New Roman" w:cs="Times New Roman"/>
          <w:sz w:val="24"/>
          <w:szCs w:val="24"/>
          <w:shd w:val="clear" w:color="auto" w:fill="FFFFFF"/>
        </w:rPr>
        <w:t> </w:t>
      </w:r>
      <w:r w:rsidRPr="00B43971">
        <w:rPr>
          <w:rFonts w:ascii="Times New Roman" w:hAnsi="Times New Roman" w:cs="Times New Roman"/>
          <w:b/>
          <w:bCs/>
          <w:sz w:val="24"/>
          <w:szCs w:val="24"/>
          <w:shd w:val="clear" w:color="auto" w:fill="FFFFFF"/>
        </w:rPr>
        <w:t>в</w:t>
      </w:r>
      <w:r w:rsidRPr="00B43971">
        <w:rPr>
          <w:rFonts w:ascii="Times New Roman" w:hAnsi="Times New Roman" w:cs="Times New Roman"/>
          <w:sz w:val="24"/>
          <w:szCs w:val="24"/>
          <w:shd w:val="clear" w:color="auto" w:fill="FFFFFF"/>
        </w:rPr>
        <w:t> </w:t>
      </w:r>
      <w:r w:rsidRPr="00B43971">
        <w:rPr>
          <w:rFonts w:ascii="Times New Roman" w:hAnsi="Times New Roman" w:cs="Times New Roman"/>
          <w:b/>
          <w:bCs/>
          <w:sz w:val="24"/>
          <w:szCs w:val="24"/>
          <w:shd w:val="clear" w:color="auto" w:fill="FFFFFF"/>
        </w:rPr>
        <w:t>будущее</w:t>
      </w:r>
      <w:r w:rsidRPr="00B43971">
        <w:rPr>
          <w:rFonts w:ascii="Times New Roman" w:hAnsi="Times New Roman" w:cs="Times New Roman"/>
          <w:sz w:val="24"/>
          <w:szCs w:val="24"/>
          <w:shd w:val="clear" w:color="auto" w:fill="FFFFFF"/>
        </w:rPr>
        <w:t>. 120 обучающихся школы прошли тестирование и диагностику, получили методические рекомендации в построении дальнейшей профессиональной траектории.</w:t>
      </w:r>
    </w:p>
    <w:p w:rsidR="00B43971" w:rsidRPr="00B43971" w:rsidRDefault="00B43971" w:rsidP="00BE2066">
      <w:pPr>
        <w:tabs>
          <w:tab w:val="left" w:pos="709"/>
        </w:tabs>
        <w:spacing w:after="0" w:line="240" w:lineRule="auto"/>
        <w:ind w:firstLine="709"/>
        <w:jc w:val="both"/>
        <w:rPr>
          <w:rFonts w:ascii="Times New Roman" w:eastAsia="SimSun" w:hAnsi="Times New Roman" w:cs="Times New Roman"/>
          <w:sz w:val="24"/>
          <w:szCs w:val="24"/>
          <w:lang w:eastAsia="ru-RU"/>
        </w:rPr>
      </w:pPr>
      <w:r w:rsidRPr="00B43971">
        <w:rPr>
          <w:rFonts w:ascii="Times New Roman" w:eastAsia="SimSun" w:hAnsi="Times New Roman" w:cs="Times New Roman"/>
          <w:b/>
          <w:sz w:val="24"/>
          <w:szCs w:val="24"/>
          <w:lang w:eastAsia="ru-RU"/>
        </w:rPr>
        <w:t xml:space="preserve">С целью профилактики предупреждения детского дорожного-транспортного травматизма </w:t>
      </w:r>
      <w:r w:rsidRPr="00B43971">
        <w:rPr>
          <w:rFonts w:ascii="Times New Roman" w:eastAsia="SimSun" w:hAnsi="Times New Roman" w:cs="Times New Roman"/>
          <w:sz w:val="24"/>
          <w:szCs w:val="24"/>
          <w:lang w:eastAsia="ru-RU"/>
        </w:rPr>
        <w:t>на сайте школы размещен Паспорт дорожной безопасности, а также информационно-справочные материалы по безопасности движения для родителей и обучающихся.</w:t>
      </w:r>
    </w:p>
    <w:p w:rsidR="00B43971" w:rsidRPr="00B43971" w:rsidRDefault="00B43971" w:rsidP="00BE2066">
      <w:pPr>
        <w:tabs>
          <w:tab w:val="left" w:pos="709"/>
        </w:tabs>
        <w:spacing w:after="0" w:line="240" w:lineRule="auto"/>
        <w:jc w:val="both"/>
        <w:rPr>
          <w:rFonts w:ascii="Times New Roman" w:eastAsia="Calibri" w:hAnsi="Times New Roman" w:cs="Times New Roman"/>
          <w:bCs/>
          <w:sz w:val="24"/>
          <w:szCs w:val="24"/>
        </w:rPr>
      </w:pPr>
      <w:r w:rsidRPr="00B43971">
        <w:rPr>
          <w:rFonts w:ascii="Times New Roman" w:hAnsi="Times New Roman" w:cs="Times New Roman"/>
          <w:sz w:val="24"/>
          <w:szCs w:val="24"/>
          <w:lang w:eastAsia="ru-RU"/>
        </w:rPr>
        <w:lastRenderedPageBreak/>
        <w:tab/>
        <w:t xml:space="preserve">Большую помощь в этой работе оказывает </w:t>
      </w:r>
      <w:r w:rsidRPr="00B43971">
        <w:rPr>
          <w:rFonts w:ascii="Times New Roman" w:hAnsi="Times New Roman" w:cs="Times New Roman"/>
          <w:bCs/>
          <w:sz w:val="24"/>
          <w:szCs w:val="24"/>
          <w:lang w:eastAsia="ru-RU"/>
        </w:rPr>
        <w:t>инспектор по ПБДД ОГИБДД МО МВД России «Вяземский» Т.А. Кузьменкова</w:t>
      </w:r>
    </w:p>
    <w:p w:rsidR="00B43971" w:rsidRPr="00B43971" w:rsidRDefault="00B43971" w:rsidP="00BE2066">
      <w:pPr>
        <w:tabs>
          <w:tab w:val="left" w:pos="709"/>
        </w:tabs>
        <w:spacing w:after="0" w:line="240" w:lineRule="auto"/>
        <w:jc w:val="both"/>
        <w:rPr>
          <w:rFonts w:ascii="Times New Roman" w:hAnsi="Times New Roman" w:cs="Times New Roman"/>
          <w:bCs/>
          <w:sz w:val="24"/>
          <w:szCs w:val="24"/>
          <w:lang w:eastAsia="ru-RU"/>
        </w:rPr>
      </w:pPr>
      <w:r w:rsidRPr="00B43971">
        <w:rPr>
          <w:rFonts w:ascii="Times New Roman" w:eastAsia="Calibri" w:hAnsi="Times New Roman" w:cs="Times New Roman"/>
          <w:bCs/>
          <w:sz w:val="24"/>
          <w:szCs w:val="24"/>
        </w:rPr>
        <w:tab/>
        <w:t xml:space="preserve">Классные руководители 1-9 классов 1 раз в месяц проводят занятия по Правилам дорожного движения. С целью профилактики детского дорожно-транспортного травматизма в течение года просматривают видеосюжеты, фильмы, презентации на тему ПДД, проводят профилактические беседы </w:t>
      </w:r>
      <w:r w:rsidRPr="00B43971">
        <w:rPr>
          <w:rFonts w:ascii="Times New Roman" w:hAnsi="Times New Roman" w:cs="Times New Roman"/>
          <w:bCs/>
          <w:sz w:val="24"/>
          <w:szCs w:val="24"/>
          <w:lang w:eastAsia="ru-RU"/>
        </w:rPr>
        <w:t xml:space="preserve"> «Безопасность на дороге» (соблюдения правил дорожного движения, использование личных средств защиты для езды на велосипедах, скутерах, роликах),</w:t>
      </w:r>
    </w:p>
    <w:p w:rsidR="00B43971" w:rsidRPr="00B43971" w:rsidRDefault="00B43971" w:rsidP="00BE2066">
      <w:pPr>
        <w:tabs>
          <w:tab w:val="left" w:pos="709"/>
        </w:tabs>
        <w:spacing w:after="0" w:line="240" w:lineRule="auto"/>
        <w:jc w:val="both"/>
        <w:rPr>
          <w:rFonts w:ascii="Times New Roman" w:hAnsi="Times New Roman" w:cs="Times New Roman"/>
          <w:bCs/>
          <w:sz w:val="24"/>
          <w:szCs w:val="24"/>
          <w:lang w:eastAsia="ru-RU"/>
        </w:rPr>
      </w:pPr>
      <w:r w:rsidRPr="00B43971">
        <w:rPr>
          <w:rFonts w:ascii="Times New Roman" w:hAnsi="Times New Roman" w:cs="Times New Roman"/>
          <w:bCs/>
          <w:sz w:val="24"/>
          <w:szCs w:val="24"/>
          <w:lang w:eastAsia="ru-RU"/>
        </w:rPr>
        <w:t>«Применение цветоотражающих элементов на одежде, портфелях», «Ответственность несовершеннолетних водителей» и др.</w:t>
      </w:r>
    </w:p>
    <w:p w:rsidR="00B43971" w:rsidRPr="00B43971" w:rsidRDefault="00B43971" w:rsidP="00B43971">
      <w:pPr>
        <w:pStyle w:val="af1"/>
        <w:rPr>
          <w:rStyle w:val="1242"/>
          <w:rFonts w:eastAsia="Malgun Gothic"/>
          <w:b/>
          <w:iCs/>
          <w:sz w:val="24"/>
          <w:szCs w:val="24"/>
        </w:rPr>
      </w:pPr>
      <w:r w:rsidRPr="00B43971">
        <w:rPr>
          <w:rStyle w:val="1242"/>
          <w:rFonts w:eastAsia="Malgun Gothic"/>
          <w:b/>
          <w:iCs/>
          <w:sz w:val="24"/>
          <w:szCs w:val="24"/>
        </w:rPr>
        <w:t>Деятельность творческих  объединений и секций</w:t>
      </w:r>
    </w:p>
    <w:p w:rsidR="00B43971" w:rsidRPr="00B43971" w:rsidRDefault="00B43971" w:rsidP="00BE2066">
      <w:pPr>
        <w:spacing w:after="0" w:line="240" w:lineRule="auto"/>
        <w:rPr>
          <w:rFonts w:ascii="Times New Roman" w:hAnsi="Times New Roman" w:cs="Times New Roman"/>
          <w:b/>
          <w:color w:val="FF0000"/>
          <w:sz w:val="24"/>
          <w:szCs w:val="24"/>
        </w:rPr>
      </w:pPr>
    </w:p>
    <w:p w:rsidR="00B43971" w:rsidRPr="00B43971" w:rsidRDefault="00B43971" w:rsidP="00BE2066">
      <w:pPr>
        <w:pStyle w:val="Default"/>
        <w:ind w:firstLine="851"/>
        <w:jc w:val="both"/>
        <w:rPr>
          <w:color w:val="auto"/>
        </w:rPr>
      </w:pPr>
      <w:r w:rsidRPr="00B43971">
        <w:rPr>
          <w:color w:val="auto"/>
        </w:rPr>
        <w:t xml:space="preserve">Являясь неотъемлемой частью единого образовательного процесса, дополнительное образование ориентировано на развитие мотивации детей к познанию и творчеству, реализацию дополнительных образовательных программ и услуг в интересах личности, общества, государства. </w:t>
      </w:r>
    </w:p>
    <w:p w:rsidR="00B43971" w:rsidRPr="00B43971" w:rsidRDefault="00B43971" w:rsidP="00BE2066">
      <w:pPr>
        <w:spacing w:after="0" w:line="240" w:lineRule="auto"/>
        <w:ind w:firstLine="708"/>
        <w:jc w:val="both"/>
        <w:rPr>
          <w:rFonts w:ascii="Times New Roman" w:hAnsi="Times New Roman" w:cs="Times New Roman"/>
          <w:sz w:val="24"/>
          <w:szCs w:val="24"/>
        </w:rPr>
      </w:pPr>
      <w:r w:rsidRPr="00B43971">
        <w:rPr>
          <w:rFonts w:ascii="Times New Roman" w:hAnsi="Times New Roman" w:cs="Times New Roman"/>
          <w:sz w:val="24"/>
          <w:szCs w:val="24"/>
        </w:rPr>
        <w:t>Во исполнение федерального проекта «Успех каждого ребенка» национального проекта «Образование» в МБОУ СОШ №10 доля детей, охваченных дополнительным образованием школьными творческими объединениями составляет 23%.</w:t>
      </w:r>
    </w:p>
    <w:p w:rsidR="00B43971" w:rsidRPr="00B43971" w:rsidRDefault="00B43971" w:rsidP="00BE2066">
      <w:pPr>
        <w:spacing w:after="0" w:line="240" w:lineRule="auto"/>
        <w:rPr>
          <w:rFonts w:ascii="Times New Roman" w:hAnsi="Times New Roman" w:cs="Times New Roman"/>
          <w:sz w:val="24"/>
          <w:szCs w:val="24"/>
        </w:rPr>
      </w:pPr>
      <w:r w:rsidRPr="00B43971">
        <w:rPr>
          <w:rFonts w:ascii="Times New Roman" w:hAnsi="Times New Roman" w:cs="Times New Roman"/>
          <w:sz w:val="24"/>
          <w:szCs w:val="24"/>
        </w:rPr>
        <w:t xml:space="preserve">На базе школы работают </w:t>
      </w:r>
      <w:r w:rsidRPr="00B43971">
        <w:rPr>
          <w:rFonts w:ascii="Times New Roman" w:hAnsi="Times New Roman" w:cs="Times New Roman"/>
          <w:b/>
          <w:sz w:val="24"/>
          <w:szCs w:val="24"/>
        </w:rPr>
        <w:t>14 школьных творческих</w:t>
      </w:r>
      <w:r w:rsidRPr="00B43971">
        <w:rPr>
          <w:rFonts w:ascii="Times New Roman" w:hAnsi="Times New Roman" w:cs="Times New Roman"/>
          <w:sz w:val="24"/>
          <w:szCs w:val="24"/>
        </w:rPr>
        <w:t xml:space="preserve"> объединения: </w:t>
      </w:r>
    </w:p>
    <w:tbl>
      <w:tblPr>
        <w:tblW w:w="10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1672"/>
        <w:gridCol w:w="3969"/>
        <w:gridCol w:w="1984"/>
        <w:gridCol w:w="1560"/>
      </w:tblGrid>
      <w:tr w:rsidR="00B43971" w:rsidRPr="00B43971" w:rsidTr="00B43971">
        <w:tc>
          <w:tcPr>
            <w:tcW w:w="865"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 п\п</w:t>
            </w:r>
          </w:p>
        </w:tc>
        <w:tc>
          <w:tcPr>
            <w:tcW w:w="1672"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Направленности образовательных программ</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 xml:space="preserve">Название творческого объединения, спортивной секции, кружка </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Ф.И.О. руководителя</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Количество часов</w:t>
            </w:r>
          </w:p>
        </w:tc>
      </w:tr>
      <w:tr w:rsidR="00B43971" w:rsidRPr="00B43971" w:rsidTr="00B43971">
        <w:tc>
          <w:tcPr>
            <w:tcW w:w="865" w:type="dxa"/>
            <w:vMerge w:val="restart"/>
            <w:tcBorders>
              <w:top w:val="single" w:sz="4" w:space="0" w:color="auto"/>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val="restart"/>
            <w:tcBorders>
              <w:top w:val="single" w:sz="4" w:space="0" w:color="auto"/>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 xml:space="preserve">Физкультурно-спортивные </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 xml:space="preserve"> Спортивная секция  «Народные игры 30-40-х годов </w:t>
            </w:r>
            <w:r w:rsidRPr="00B43971">
              <w:rPr>
                <w:rFonts w:ascii="Times New Roman" w:hAnsi="Times New Roman" w:cs="Times New Roman"/>
                <w:sz w:val="24"/>
                <w:szCs w:val="24"/>
                <w:lang w:val="en-US"/>
              </w:rPr>
              <w:t>XX</w:t>
            </w:r>
            <w:r w:rsidRPr="00B43971">
              <w:rPr>
                <w:rFonts w:ascii="Times New Roman" w:hAnsi="Times New Roman" w:cs="Times New Roman"/>
                <w:sz w:val="24"/>
                <w:szCs w:val="24"/>
              </w:rPr>
              <w:t xml:space="preserve"> века»</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Илларионова М.А.</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2</w:t>
            </w:r>
          </w:p>
        </w:tc>
      </w:tr>
      <w:tr w:rsidR="00B43971" w:rsidRPr="00B43971" w:rsidTr="00B43971">
        <w:tc>
          <w:tcPr>
            <w:tcW w:w="865" w:type="dxa"/>
            <w:vMerge/>
            <w:tcBorders>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tcBorders>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Спортивная секция  «Баскетбол» (2 группы)</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Илларионова М.А.</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6</w:t>
            </w:r>
          </w:p>
        </w:tc>
      </w:tr>
      <w:tr w:rsidR="00B43971" w:rsidRPr="00B43971" w:rsidTr="00B43971">
        <w:tc>
          <w:tcPr>
            <w:tcW w:w="865" w:type="dxa"/>
            <w:vMerge/>
            <w:tcBorders>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tcBorders>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Спортивная секция «Волейбол»</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Запольская В.В.</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2</w:t>
            </w:r>
          </w:p>
        </w:tc>
      </w:tr>
      <w:tr w:rsidR="00B43971" w:rsidRPr="00B43971" w:rsidTr="00B43971">
        <w:tc>
          <w:tcPr>
            <w:tcW w:w="865" w:type="dxa"/>
            <w:vMerge/>
            <w:tcBorders>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tcBorders>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Шахматный клуб «Ход конём»</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Копейкин Д.А.</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1</w:t>
            </w:r>
          </w:p>
        </w:tc>
      </w:tr>
      <w:tr w:rsidR="00B43971" w:rsidRPr="00B43971" w:rsidTr="00B43971">
        <w:tc>
          <w:tcPr>
            <w:tcW w:w="865" w:type="dxa"/>
            <w:vMerge w:val="restart"/>
            <w:tcBorders>
              <w:top w:val="single" w:sz="4" w:space="0" w:color="auto"/>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val="restart"/>
            <w:tcBorders>
              <w:top w:val="single" w:sz="4" w:space="0" w:color="auto"/>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Художественные</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 xml:space="preserve"> Изостудия  «Юный художник»</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Никитина Т.В.</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2</w:t>
            </w:r>
          </w:p>
        </w:tc>
      </w:tr>
      <w:tr w:rsidR="00B43971" w:rsidRPr="00B43971" w:rsidTr="00B43971">
        <w:tc>
          <w:tcPr>
            <w:tcW w:w="865" w:type="dxa"/>
            <w:vMerge/>
            <w:tcBorders>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tcBorders>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Музыкальная студия  «До-ре-ми»</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Никифорова А.А.</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3</w:t>
            </w:r>
          </w:p>
        </w:tc>
      </w:tr>
      <w:tr w:rsidR="00B43971" w:rsidRPr="00B43971" w:rsidTr="00B43971">
        <w:tc>
          <w:tcPr>
            <w:tcW w:w="865" w:type="dxa"/>
            <w:vMerge/>
            <w:tcBorders>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tcBorders>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Театральная студия «Жар-птица»</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Козлова Е.А.</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1</w:t>
            </w:r>
          </w:p>
        </w:tc>
      </w:tr>
      <w:tr w:rsidR="00B43971" w:rsidRPr="00B43971" w:rsidTr="00B43971">
        <w:tc>
          <w:tcPr>
            <w:tcW w:w="865" w:type="dxa"/>
            <w:tcBorders>
              <w:top w:val="single" w:sz="4" w:space="0" w:color="auto"/>
              <w:left w:val="single" w:sz="4" w:space="0" w:color="auto"/>
              <w:bottom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Туристско-краеведческие</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Творческое объединение  «Юные туристы - спасатели»</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Бояршинова М.В.</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2</w:t>
            </w:r>
          </w:p>
        </w:tc>
      </w:tr>
      <w:tr w:rsidR="00B43971" w:rsidRPr="00B43971" w:rsidTr="00B43971">
        <w:tc>
          <w:tcPr>
            <w:tcW w:w="865" w:type="dxa"/>
            <w:tcBorders>
              <w:top w:val="single" w:sz="4" w:space="0" w:color="auto"/>
              <w:left w:val="single" w:sz="4" w:space="0" w:color="auto"/>
              <w:bottom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bCs/>
                <w:sz w:val="24"/>
                <w:szCs w:val="24"/>
              </w:rPr>
              <w:t>Эколого-биологические</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Творческое объединение  «Юный эколог»</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sz w:val="24"/>
                <w:szCs w:val="24"/>
              </w:rPr>
            </w:pPr>
            <w:r w:rsidRPr="00B43971">
              <w:rPr>
                <w:rFonts w:ascii="Times New Roman" w:hAnsi="Times New Roman" w:cs="Times New Roman"/>
                <w:sz w:val="24"/>
                <w:szCs w:val="24"/>
              </w:rPr>
              <w:t>Солохина Л.В.</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2</w:t>
            </w:r>
          </w:p>
        </w:tc>
      </w:tr>
      <w:tr w:rsidR="00B43971" w:rsidRPr="00B43971" w:rsidTr="00B43971">
        <w:tc>
          <w:tcPr>
            <w:tcW w:w="865" w:type="dxa"/>
            <w:vMerge w:val="restart"/>
            <w:tcBorders>
              <w:top w:val="single" w:sz="4" w:space="0" w:color="auto"/>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vMerge w:val="restart"/>
            <w:tcBorders>
              <w:top w:val="single" w:sz="4" w:space="0" w:color="auto"/>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Военно-патриотическая</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«Школа допризывника»</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Гузнов А.В.</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2</w:t>
            </w:r>
          </w:p>
        </w:tc>
      </w:tr>
      <w:tr w:rsidR="00B43971" w:rsidRPr="00B43971" w:rsidTr="00B43971">
        <w:tc>
          <w:tcPr>
            <w:tcW w:w="865" w:type="dxa"/>
            <w:vMerge/>
            <w:tcBorders>
              <w:left w:val="single" w:sz="4" w:space="0" w:color="auto"/>
              <w:bottom w:val="single" w:sz="4" w:space="0" w:color="auto"/>
              <w:right w:val="single" w:sz="4" w:space="0" w:color="auto"/>
            </w:tcBorders>
          </w:tcPr>
          <w:p w:rsidR="00B43971" w:rsidRPr="00B43971" w:rsidRDefault="00B43971" w:rsidP="00B43971">
            <w:pPr>
              <w:spacing w:after="0"/>
              <w:ind w:left="502"/>
              <w:rPr>
                <w:rFonts w:ascii="Times New Roman" w:hAnsi="Times New Roman" w:cs="Times New Roman"/>
                <w:sz w:val="24"/>
                <w:szCs w:val="24"/>
              </w:rPr>
            </w:pPr>
          </w:p>
        </w:tc>
        <w:tc>
          <w:tcPr>
            <w:tcW w:w="1672" w:type="dxa"/>
            <w:vMerge/>
            <w:tcBorders>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«Юные патриоты»</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Гузнов А.В.</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2</w:t>
            </w:r>
          </w:p>
        </w:tc>
      </w:tr>
      <w:tr w:rsidR="00B43971" w:rsidRPr="00B43971" w:rsidTr="00B43971">
        <w:tc>
          <w:tcPr>
            <w:tcW w:w="865" w:type="dxa"/>
            <w:tcBorders>
              <w:top w:val="single" w:sz="4" w:space="0" w:color="auto"/>
              <w:left w:val="single" w:sz="4" w:space="0" w:color="auto"/>
              <w:bottom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 xml:space="preserve">Культурологические </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«Православное краеведение»</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tabs>
                <w:tab w:val="left" w:pos="5529"/>
              </w:tabs>
              <w:spacing w:after="0"/>
              <w:rPr>
                <w:rFonts w:ascii="Times New Roman" w:hAnsi="Times New Roman" w:cs="Times New Roman"/>
                <w:sz w:val="24"/>
                <w:szCs w:val="24"/>
              </w:rPr>
            </w:pPr>
            <w:r w:rsidRPr="00B43971">
              <w:rPr>
                <w:rFonts w:ascii="Times New Roman" w:hAnsi="Times New Roman" w:cs="Times New Roman"/>
                <w:sz w:val="24"/>
                <w:szCs w:val="24"/>
              </w:rPr>
              <w:t>Меркушева Н.И.</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1</w:t>
            </w:r>
          </w:p>
        </w:tc>
      </w:tr>
      <w:tr w:rsidR="00B43971" w:rsidRPr="00B43971" w:rsidTr="00B43971">
        <w:trPr>
          <w:trHeight w:val="132"/>
        </w:trPr>
        <w:tc>
          <w:tcPr>
            <w:tcW w:w="865" w:type="dxa"/>
            <w:tcBorders>
              <w:top w:val="single" w:sz="4" w:space="0" w:color="auto"/>
              <w:left w:val="single" w:sz="4" w:space="0" w:color="auto"/>
              <w:right w:val="single" w:sz="4" w:space="0" w:color="auto"/>
            </w:tcBorders>
          </w:tcPr>
          <w:p w:rsidR="00B43971" w:rsidRPr="00B43971" w:rsidRDefault="00B43971" w:rsidP="00177022">
            <w:pPr>
              <w:numPr>
                <w:ilvl w:val="0"/>
                <w:numId w:val="50"/>
              </w:numPr>
              <w:spacing w:after="0" w:line="240" w:lineRule="auto"/>
              <w:rPr>
                <w:rFonts w:ascii="Times New Roman" w:hAnsi="Times New Roman" w:cs="Times New Roman"/>
                <w:sz w:val="24"/>
                <w:szCs w:val="24"/>
              </w:rPr>
            </w:pPr>
          </w:p>
        </w:tc>
        <w:tc>
          <w:tcPr>
            <w:tcW w:w="1672" w:type="dxa"/>
            <w:tcBorders>
              <w:top w:val="single" w:sz="4" w:space="0" w:color="auto"/>
              <w:left w:val="single" w:sz="4" w:space="0" w:color="auto"/>
              <w:right w:val="single" w:sz="4" w:space="0" w:color="auto"/>
            </w:tcBorders>
          </w:tcPr>
          <w:p w:rsidR="00B43971" w:rsidRPr="00B43971" w:rsidRDefault="00B43971" w:rsidP="00B43971">
            <w:pPr>
              <w:spacing w:after="0"/>
              <w:rPr>
                <w:rFonts w:ascii="Times New Roman" w:hAnsi="Times New Roman" w:cs="Times New Roman"/>
                <w:b/>
                <w:sz w:val="24"/>
                <w:szCs w:val="24"/>
              </w:rPr>
            </w:pPr>
            <w:r w:rsidRPr="00B43971">
              <w:rPr>
                <w:rFonts w:ascii="Times New Roman" w:hAnsi="Times New Roman" w:cs="Times New Roman"/>
                <w:b/>
                <w:sz w:val="24"/>
                <w:szCs w:val="24"/>
              </w:rPr>
              <w:t xml:space="preserve">  Другие</w:t>
            </w:r>
          </w:p>
        </w:tc>
        <w:tc>
          <w:tcPr>
            <w:tcW w:w="3969"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sz w:val="24"/>
                <w:szCs w:val="24"/>
              </w:rPr>
            </w:pPr>
            <w:r w:rsidRPr="00B43971">
              <w:rPr>
                <w:rFonts w:ascii="Times New Roman" w:hAnsi="Times New Roman" w:cs="Times New Roman"/>
                <w:sz w:val="24"/>
                <w:szCs w:val="24"/>
              </w:rPr>
              <w:t>«Школа юнкора»</w:t>
            </w:r>
          </w:p>
        </w:tc>
        <w:tc>
          <w:tcPr>
            <w:tcW w:w="1984"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rPr>
                <w:rFonts w:ascii="Times New Roman" w:hAnsi="Times New Roman" w:cs="Times New Roman"/>
                <w:sz w:val="24"/>
                <w:szCs w:val="24"/>
              </w:rPr>
            </w:pPr>
            <w:r w:rsidRPr="00B43971">
              <w:rPr>
                <w:rFonts w:ascii="Times New Roman" w:hAnsi="Times New Roman" w:cs="Times New Roman"/>
                <w:sz w:val="24"/>
                <w:szCs w:val="24"/>
              </w:rPr>
              <w:t>Иванова Л.А.</w:t>
            </w:r>
          </w:p>
        </w:tc>
        <w:tc>
          <w:tcPr>
            <w:tcW w:w="1560" w:type="dxa"/>
            <w:tcBorders>
              <w:top w:val="single" w:sz="4" w:space="0" w:color="auto"/>
              <w:left w:val="single" w:sz="4" w:space="0" w:color="auto"/>
              <w:bottom w:val="single" w:sz="4" w:space="0" w:color="auto"/>
              <w:right w:val="single" w:sz="4" w:space="0" w:color="auto"/>
            </w:tcBorders>
          </w:tcPr>
          <w:p w:rsidR="00B43971" w:rsidRPr="00B43971" w:rsidRDefault="00B43971" w:rsidP="00B43971">
            <w:pPr>
              <w:spacing w:after="0"/>
              <w:jc w:val="center"/>
              <w:rPr>
                <w:rFonts w:ascii="Times New Roman" w:hAnsi="Times New Roman" w:cs="Times New Roman"/>
                <w:sz w:val="24"/>
                <w:szCs w:val="24"/>
              </w:rPr>
            </w:pPr>
            <w:r w:rsidRPr="00B43971">
              <w:rPr>
                <w:rFonts w:ascii="Times New Roman" w:hAnsi="Times New Roman" w:cs="Times New Roman"/>
                <w:sz w:val="24"/>
                <w:szCs w:val="24"/>
              </w:rPr>
              <w:t>1</w:t>
            </w:r>
          </w:p>
        </w:tc>
      </w:tr>
    </w:tbl>
    <w:p w:rsidR="00B43971" w:rsidRPr="00B43971" w:rsidRDefault="00B43971" w:rsidP="00B43971">
      <w:pPr>
        <w:tabs>
          <w:tab w:val="left" w:pos="5529"/>
        </w:tabs>
        <w:spacing w:after="0"/>
        <w:jc w:val="both"/>
        <w:rPr>
          <w:rFonts w:ascii="Times New Roman" w:hAnsi="Times New Roman" w:cs="Times New Roman"/>
          <w:color w:val="7030A0"/>
          <w:sz w:val="24"/>
          <w:szCs w:val="24"/>
        </w:rPr>
      </w:pPr>
    </w:p>
    <w:p w:rsidR="00B43971" w:rsidRPr="000D3DE5" w:rsidRDefault="00B43971" w:rsidP="000D3DE5">
      <w:pPr>
        <w:tabs>
          <w:tab w:val="left" w:pos="5529"/>
        </w:tabs>
        <w:spacing w:after="0" w:line="240" w:lineRule="auto"/>
        <w:jc w:val="both"/>
        <w:rPr>
          <w:rFonts w:ascii="Times New Roman" w:hAnsi="Times New Roman" w:cs="Times New Roman"/>
          <w:b/>
          <w:sz w:val="24"/>
          <w:szCs w:val="24"/>
        </w:rPr>
      </w:pPr>
      <w:r w:rsidRPr="00B43971">
        <w:rPr>
          <w:rFonts w:ascii="Times New Roman" w:hAnsi="Times New Roman" w:cs="Times New Roman"/>
          <w:b/>
          <w:sz w:val="24"/>
          <w:szCs w:val="24"/>
        </w:rPr>
        <w:t xml:space="preserve">             Согласно Договора</w:t>
      </w:r>
      <w:r w:rsidR="000D3DE5">
        <w:rPr>
          <w:rFonts w:ascii="Times New Roman" w:hAnsi="Times New Roman" w:cs="Times New Roman"/>
          <w:b/>
          <w:sz w:val="24"/>
          <w:szCs w:val="24"/>
        </w:rPr>
        <w:t>м</w:t>
      </w:r>
      <w:r w:rsidRPr="00B43971">
        <w:rPr>
          <w:rFonts w:ascii="Times New Roman" w:hAnsi="Times New Roman" w:cs="Times New Roman"/>
          <w:b/>
          <w:sz w:val="24"/>
          <w:szCs w:val="24"/>
        </w:rPr>
        <w:t xml:space="preserve">  о сетевом взаимодействию на базе школе работает 4 творческих</w:t>
      </w:r>
      <w:r w:rsidRPr="00B43971">
        <w:rPr>
          <w:rFonts w:ascii="Times New Roman" w:hAnsi="Times New Roman" w:cs="Times New Roman"/>
          <w:sz w:val="24"/>
          <w:szCs w:val="24"/>
        </w:rPr>
        <w:t xml:space="preserve"> </w:t>
      </w:r>
      <w:r w:rsidRPr="000D3DE5">
        <w:rPr>
          <w:rFonts w:ascii="Times New Roman" w:hAnsi="Times New Roman" w:cs="Times New Roman"/>
          <w:b/>
          <w:sz w:val="24"/>
          <w:szCs w:val="24"/>
        </w:rPr>
        <w:t>объединения  учреждений дополнительного образования города:</w:t>
      </w:r>
    </w:p>
    <w:p w:rsidR="00B43971" w:rsidRPr="00B43971" w:rsidRDefault="00B43971" w:rsidP="000D3DE5">
      <w:pPr>
        <w:tabs>
          <w:tab w:val="left" w:pos="5529"/>
        </w:tabs>
        <w:spacing w:after="0" w:line="240" w:lineRule="auto"/>
        <w:jc w:val="both"/>
        <w:rPr>
          <w:rFonts w:ascii="Times New Roman" w:hAnsi="Times New Roman" w:cs="Times New Roman"/>
          <w:sz w:val="24"/>
          <w:szCs w:val="24"/>
        </w:rPr>
      </w:pPr>
      <w:r w:rsidRPr="00B43971">
        <w:rPr>
          <w:rFonts w:ascii="Times New Roman" w:hAnsi="Times New Roman" w:cs="Times New Roman"/>
          <w:sz w:val="24"/>
          <w:szCs w:val="24"/>
        </w:rPr>
        <w:t>«Биология и твоя будущая профессия» (</w:t>
      </w:r>
      <w:r w:rsidRPr="00B43971">
        <w:rPr>
          <w:rFonts w:ascii="Times New Roman" w:eastAsia="Times New Roman" w:hAnsi="Times New Roman" w:cs="Times New Roman"/>
          <w:sz w:val="24"/>
          <w:szCs w:val="24"/>
          <w:lang w:eastAsia="ru-RU"/>
        </w:rPr>
        <w:t>МБУ ДО   «Станция юных техников»</w:t>
      </w:r>
      <w:r w:rsidRPr="00B43971">
        <w:rPr>
          <w:rFonts w:ascii="Times New Roman" w:hAnsi="Times New Roman" w:cs="Times New Roman"/>
          <w:sz w:val="24"/>
          <w:szCs w:val="24"/>
        </w:rPr>
        <w:t>)</w:t>
      </w:r>
    </w:p>
    <w:p w:rsidR="00B43971" w:rsidRPr="00B43971" w:rsidRDefault="00B43971" w:rsidP="000D3DE5">
      <w:pPr>
        <w:tabs>
          <w:tab w:val="left" w:pos="5529"/>
        </w:tabs>
        <w:spacing w:after="0" w:line="240" w:lineRule="auto"/>
        <w:jc w:val="both"/>
        <w:rPr>
          <w:rFonts w:ascii="Times New Roman" w:hAnsi="Times New Roman" w:cs="Times New Roman"/>
          <w:sz w:val="24"/>
          <w:szCs w:val="24"/>
        </w:rPr>
      </w:pPr>
      <w:r w:rsidRPr="00B43971">
        <w:rPr>
          <w:rFonts w:ascii="Times New Roman" w:hAnsi="Times New Roman" w:cs="Times New Roman"/>
          <w:sz w:val="24"/>
          <w:szCs w:val="24"/>
        </w:rPr>
        <w:t>«Исцеляющий сад» (</w:t>
      </w:r>
      <w:r w:rsidRPr="00B43971">
        <w:rPr>
          <w:rFonts w:ascii="Times New Roman" w:eastAsia="Times New Roman" w:hAnsi="Times New Roman" w:cs="Times New Roman"/>
          <w:sz w:val="24"/>
          <w:szCs w:val="24"/>
          <w:lang w:eastAsia="ru-RU"/>
        </w:rPr>
        <w:t>МБУ ДО  «Станция юных техников»</w:t>
      </w:r>
      <w:r w:rsidRPr="00B43971">
        <w:rPr>
          <w:rFonts w:ascii="Times New Roman" w:hAnsi="Times New Roman" w:cs="Times New Roman"/>
          <w:sz w:val="24"/>
          <w:szCs w:val="24"/>
        </w:rPr>
        <w:t>)</w:t>
      </w:r>
    </w:p>
    <w:p w:rsidR="00B43971" w:rsidRPr="00B43971" w:rsidRDefault="00B43971" w:rsidP="000D3DE5">
      <w:pPr>
        <w:tabs>
          <w:tab w:val="left" w:pos="5529"/>
        </w:tabs>
        <w:spacing w:after="0" w:line="240" w:lineRule="auto"/>
        <w:jc w:val="both"/>
        <w:rPr>
          <w:rFonts w:ascii="Times New Roman" w:hAnsi="Times New Roman" w:cs="Times New Roman"/>
          <w:sz w:val="24"/>
          <w:szCs w:val="24"/>
        </w:rPr>
      </w:pPr>
      <w:r w:rsidRPr="00B43971">
        <w:rPr>
          <w:rFonts w:ascii="Times New Roman" w:hAnsi="Times New Roman" w:cs="Times New Roman"/>
          <w:sz w:val="24"/>
          <w:szCs w:val="24"/>
        </w:rPr>
        <w:t>«Юный техник» (</w:t>
      </w:r>
      <w:r w:rsidRPr="00B43971">
        <w:rPr>
          <w:rFonts w:ascii="Times New Roman" w:eastAsia="Times New Roman" w:hAnsi="Times New Roman" w:cs="Times New Roman"/>
          <w:sz w:val="24"/>
          <w:szCs w:val="24"/>
          <w:lang w:eastAsia="ru-RU"/>
        </w:rPr>
        <w:t>МБУ ДО   «Станция юных техников»</w:t>
      </w:r>
      <w:r w:rsidRPr="00B43971">
        <w:rPr>
          <w:rFonts w:ascii="Times New Roman" w:hAnsi="Times New Roman" w:cs="Times New Roman"/>
          <w:sz w:val="24"/>
          <w:szCs w:val="24"/>
        </w:rPr>
        <w:t>)</w:t>
      </w:r>
    </w:p>
    <w:p w:rsidR="00B43971" w:rsidRPr="00B43971" w:rsidRDefault="00B43971" w:rsidP="000D3DE5">
      <w:pPr>
        <w:tabs>
          <w:tab w:val="left" w:pos="5529"/>
        </w:tabs>
        <w:spacing w:after="0" w:line="240" w:lineRule="auto"/>
        <w:jc w:val="both"/>
        <w:rPr>
          <w:rFonts w:ascii="Times New Roman" w:hAnsi="Times New Roman" w:cs="Times New Roman"/>
          <w:sz w:val="24"/>
          <w:szCs w:val="24"/>
        </w:rPr>
      </w:pPr>
      <w:r w:rsidRPr="00B43971">
        <w:rPr>
          <w:rFonts w:ascii="Times New Roman" w:hAnsi="Times New Roman" w:cs="Times New Roman"/>
          <w:sz w:val="24"/>
          <w:szCs w:val="24"/>
        </w:rPr>
        <w:t>Театральная студия «Арлекино» (</w:t>
      </w:r>
      <w:r w:rsidRPr="00B43971">
        <w:rPr>
          <w:rFonts w:ascii="Times New Roman" w:eastAsia="Times New Roman" w:hAnsi="Times New Roman" w:cs="Times New Roman"/>
          <w:sz w:val="24"/>
          <w:szCs w:val="24"/>
          <w:lang w:eastAsia="ru-RU"/>
        </w:rPr>
        <w:t>МБУ ДО «Дом детского творчества»</w:t>
      </w:r>
      <w:r w:rsidRPr="00B43971">
        <w:rPr>
          <w:rFonts w:ascii="Times New Roman" w:hAnsi="Times New Roman" w:cs="Times New Roman"/>
          <w:sz w:val="24"/>
          <w:szCs w:val="24"/>
        </w:rPr>
        <w:t>)</w:t>
      </w:r>
    </w:p>
    <w:p w:rsidR="00B43971" w:rsidRPr="00B43971" w:rsidRDefault="00B43971" w:rsidP="000D3DE5">
      <w:pPr>
        <w:tabs>
          <w:tab w:val="left" w:pos="5529"/>
        </w:tabs>
        <w:spacing w:after="0" w:line="240" w:lineRule="auto"/>
        <w:jc w:val="both"/>
        <w:rPr>
          <w:rFonts w:ascii="Times New Roman" w:hAnsi="Times New Roman" w:cs="Times New Roman"/>
          <w:sz w:val="24"/>
          <w:szCs w:val="24"/>
        </w:rPr>
      </w:pPr>
      <w:r w:rsidRPr="00B43971">
        <w:rPr>
          <w:rFonts w:ascii="Times New Roman" w:eastAsia="Times New Roman" w:hAnsi="Times New Roman" w:cs="Times New Roman"/>
          <w:sz w:val="24"/>
          <w:szCs w:val="24"/>
          <w:lang w:eastAsia="ru-RU"/>
        </w:rPr>
        <w:lastRenderedPageBreak/>
        <w:t xml:space="preserve">            Дополнительным образованием охвачены большинство обучающихся начального и основного звена, причём наибольшее количество детей посещают кружки и секции на  базе школы. Блок дополнительного образования удовлетворяет социально-образовательный заказ в  полном объёме. </w:t>
      </w:r>
    </w:p>
    <w:p w:rsidR="000D3DE5" w:rsidRPr="000D3DE5" w:rsidRDefault="000D3DE5" w:rsidP="000D3DE5">
      <w:pPr>
        <w:spacing w:after="0" w:line="254" w:lineRule="auto"/>
        <w:jc w:val="center"/>
        <w:rPr>
          <w:rFonts w:ascii="Times New Roman" w:eastAsia="Calibri" w:hAnsi="Times New Roman" w:cs="Times New Roman"/>
          <w:b/>
          <w:sz w:val="24"/>
          <w:szCs w:val="24"/>
          <w:lang w:eastAsia="ru-RU"/>
        </w:rPr>
      </w:pPr>
      <w:r w:rsidRPr="000D3DE5">
        <w:rPr>
          <w:rFonts w:ascii="Times New Roman" w:eastAsia="Calibri" w:hAnsi="Times New Roman" w:cs="Times New Roman"/>
          <w:b/>
          <w:sz w:val="24"/>
          <w:szCs w:val="24"/>
          <w:lang w:eastAsia="ru-RU"/>
        </w:rPr>
        <w:t xml:space="preserve">Сравнительная таблица </w:t>
      </w:r>
    </w:p>
    <w:p w:rsidR="000D3DE5" w:rsidRPr="000D3DE5" w:rsidRDefault="000D3DE5" w:rsidP="000D3DE5">
      <w:pPr>
        <w:spacing w:after="0" w:line="254" w:lineRule="auto"/>
        <w:jc w:val="center"/>
        <w:rPr>
          <w:rFonts w:ascii="Times New Roman" w:eastAsia="Calibri" w:hAnsi="Times New Roman" w:cs="Times New Roman"/>
          <w:b/>
          <w:sz w:val="24"/>
          <w:szCs w:val="24"/>
          <w:lang w:eastAsia="ru-RU"/>
        </w:rPr>
      </w:pPr>
      <w:r w:rsidRPr="000D3DE5">
        <w:rPr>
          <w:rFonts w:ascii="Times New Roman" w:eastAsia="Calibri" w:hAnsi="Times New Roman" w:cs="Times New Roman"/>
          <w:b/>
          <w:sz w:val="24"/>
          <w:szCs w:val="24"/>
          <w:lang w:eastAsia="ru-RU"/>
        </w:rPr>
        <w:t xml:space="preserve">занятости дополнительным образованием учащихся </w:t>
      </w:r>
    </w:p>
    <w:p w:rsidR="000D3DE5" w:rsidRPr="000D3DE5" w:rsidRDefault="000D3DE5" w:rsidP="000D3DE5">
      <w:pPr>
        <w:spacing w:after="0" w:line="254" w:lineRule="auto"/>
        <w:jc w:val="center"/>
        <w:rPr>
          <w:rFonts w:ascii="Times New Roman" w:eastAsia="Calibri" w:hAnsi="Times New Roman" w:cs="Times New Roman"/>
          <w:b/>
          <w:sz w:val="24"/>
          <w:szCs w:val="24"/>
          <w:lang w:eastAsia="ru-RU"/>
        </w:rPr>
      </w:pPr>
      <w:r w:rsidRPr="000D3DE5">
        <w:rPr>
          <w:rFonts w:ascii="Times New Roman" w:eastAsia="Calibri" w:hAnsi="Times New Roman" w:cs="Times New Roman"/>
          <w:b/>
          <w:sz w:val="24"/>
          <w:szCs w:val="24"/>
          <w:lang w:eastAsia="ru-RU"/>
        </w:rPr>
        <w:t xml:space="preserve"> </w:t>
      </w:r>
    </w:p>
    <w:p w:rsidR="000D3DE5" w:rsidRPr="000D3DE5" w:rsidRDefault="000D3DE5" w:rsidP="000D3DE5">
      <w:pPr>
        <w:spacing w:after="160" w:line="254" w:lineRule="auto"/>
        <w:jc w:val="center"/>
        <w:rPr>
          <w:rFonts w:ascii="Times New Roman" w:eastAsia="Calibri" w:hAnsi="Times New Roman" w:cs="Times New Roman"/>
          <w:b/>
          <w:sz w:val="24"/>
          <w:szCs w:val="24"/>
          <w:lang w:eastAsia="ru-RU"/>
        </w:rPr>
      </w:pPr>
    </w:p>
    <w:tbl>
      <w:tblPr>
        <w:tblStyle w:val="560"/>
        <w:tblW w:w="9781" w:type="dxa"/>
        <w:tblInd w:w="108" w:type="dxa"/>
        <w:tblLook w:val="04A0" w:firstRow="1" w:lastRow="0" w:firstColumn="1" w:lastColumn="0" w:noHBand="0" w:noVBand="1"/>
      </w:tblPr>
      <w:tblGrid>
        <w:gridCol w:w="5529"/>
        <w:gridCol w:w="2126"/>
        <w:gridCol w:w="2126"/>
      </w:tblGrid>
      <w:tr w:rsidR="000D3DE5" w:rsidRPr="000D3DE5" w:rsidTr="00516667">
        <w:tc>
          <w:tcPr>
            <w:tcW w:w="5529"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b/>
                <w:i/>
                <w:sz w:val="24"/>
                <w:szCs w:val="24"/>
              </w:rPr>
            </w:pPr>
            <w:r w:rsidRPr="000D3DE5">
              <w:rPr>
                <w:rFonts w:eastAsia="Calibri"/>
                <w:b/>
                <w:i/>
                <w:sz w:val="24"/>
                <w:szCs w:val="24"/>
              </w:rPr>
              <w:t>Охват учащихся дополнительным образованием</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b/>
                <w:i/>
                <w:sz w:val="24"/>
                <w:szCs w:val="24"/>
              </w:rPr>
            </w:pPr>
            <w:r w:rsidRPr="000D3DE5">
              <w:rPr>
                <w:rFonts w:eastAsia="Calibri"/>
                <w:b/>
                <w:i/>
                <w:sz w:val="24"/>
                <w:szCs w:val="24"/>
              </w:rPr>
              <w:t>2022/2023</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b/>
                <w:i/>
                <w:sz w:val="24"/>
                <w:szCs w:val="24"/>
              </w:rPr>
            </w:pPr>
            <w:r w:rsidRPr="000D3DE5">
              <w:rPr>
                <w:rFonts w:eastAsia="Calibri"/>
                <w:b/>
                <w:i/>
                <w:sz w:val="24"/>
                <w:szCs w:val="24"/>
              </w:rPr>
              <w:t>2023/2024</w:t>
            </w:r>
          </w:p>
        </w:tc>
      </w:tr>
      <w:tr w:rsidR="000D3DE5" w:rsidRPr="000D3DE5" w:rsidTr="00516667">
        <w:tc>
          <w:tcPr>
            <w:tcW w:w="5529"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rPr>
                <w:rFonts w:eastAsia="Calibri"/>
                <w:sz w:val="24"/>
                <w:szCs w:val="24"/>
              </w:rPr>
            </w:pPr>
            <w:r w:rsidRPr="000D3DE5">
              <w:rPr>
                <w:rFonts w:eastAsia="Calibri"/>
                <w:sz w:val="24"/>
                <w:szCs w:val="24"/>
              </w:rPr>
              <w:t>Охват учащихся, занимающихся по программам дополнительного образования в школьных объединениях</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sz w:val="24"/>
                <w:szCs w:val="24"/>
              </w:rPr>
            </w:pPr>
            <w:r w:rsidRPr="000D3DE5">
              <w:rPr>
                <w:rFonts w:eastAsia="Calibri"/>
                <w:sz w:val="24"/>
                <w:szCs w:val="24"/>
              </w:rPr>
              <w:t>22%</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sz w:val="24"/>
                <w:szCs w:val="24"/>
              </w:rPr>
            </w:pPr>
            <w:r w:rsidRPr="000D3DE5">
              <w:rPr>
                <w:rFonts w:eastAsia="Calibri"/>
                <w:sz w:val="24"/>
                <w:szCs w:val="24"/>
              </w:rPr>
              <w:t>23%</w:t>
            </w:r>
          </w:p>
        </w:tc>
      </w:tr>
      <w:tr w:rsidR="000D3DE5" w:rsidRPr="000D3DE5" w:rsidTr="00516667">
        <w:tc>
          <w:tcPr>
            <w:tcW w:w="5529"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rPr>
                <w:rFonts w:eastAsia="Calibri"/>
                <w:sz w:val="24"/>
                <w:szCs w:val="24"/>
              </w:rPr>
            </w:pPr>
            <w:r w:rsidRPr="000D3DE5">
              <w:rPr>
                <w:rFonts w:eastAsia="Calibri"/>
                <w:sz w:val="24"/>
                <w:szCs w:val="24"/>
              </w:rPr>
              <w:t>Охват учащихся  в системе дополнительного образования  вне школы</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sz w:val="24"/>
                <w:szCs w:val="24"/>
              </w:rPr>
            </w:pPr>
            <w:r w:rsidRPr="000D3DE5">
              <w:rPr>
                <w:rFonts w:eastAsia="Calibri"/>
                <w:sz w:val="24"/>
                <w:szCs w:val="24"/>
              </w:rPr>
              <w:t>53%</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sz w:val="24"/>
                <w:szCs w:val="24"/>
              </w:rPr>
            </w:pPr>
            <w:r w:rsidRPr="000D3DE5">
              <w:rPr>
                <w:rFonts w:eastAsia="Calibri"/>
                <w:sz w:val="24"/>
                <w:szCs w:val="24"/>
              </w:rPr>
              <w:t>54%</w:t>
            </w:r>
          </w:p>
        </w:tc>
      </w:tr>
      <w:tr w:rsidR="000D3DE5" w:rsidRPr="000D3DE5" w:rsidTr="00516667">
        <w:tc>
          <w:tcPr>
            <w:tcW w:w="5529"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rPr>
                <w:rFonts w:eastAsia="Calibri"/>
                <w:b/>
                <w:i/>
                <w:sz w:val="24"/>
                <w:szCs w:val="24"/>
              </w:rPr>
            </w:pPr>
            <w:r w:rsidRPr="000D3DE5">
              <w:rPr>
                <w:rFonts w:eastAsia="Calibri"/>
                <w:b/>
                <w:i/>
                <w:sz w:val="24"/>
                <w:szCs w:val="24"/>
              </w:rPr>
              <w:t>Итого охват учащихся дополнительным образованием</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sz w:val="24"/>
                <w:szCs w:val="24"/>
              </w:rPr>
            </w:pPr>
            <w:r w:rsidRPr="000D3DE5">
              <w:rPr>
                <w:rFonts w:eastAsia="Calibri"/>
                <w:sz w:val="24"/>
                <w:szCs w:val="24"/>
              </w:rPr>
              <w:t>75%</w:t>
            </w:r>
          </w:p>
        </w:tc>
        <w:tc>
          <w:tcPr>
            <w:tcW w:w="212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spacing w:line="254" w:lineRule="auto"/>
              <w:jc w:val="center"/>
              <w:rPr>
                <w:rFonts w:eastAsia="Calibri"/>
                <w:sz w:val="24"/>
                <w:szCs w:val="24"/>
              </w:rPr>
            </w:pPr>
            <w:r w:rsidRPr="000D3DE5">
              <w:rPr>
                <w:rFonts w:eastAsia="Calibri"/>
                <w:sz w:val="24"/>
                <w:szCs w:val="24"/>
              </w:rPr>
              <w:t>77%</w:t>
            </w:r>
          </w:p>
        </w:tc>
      </w:tr>
    </w:tbl>
    <w:p w:rsidR="000D3DE5" w:rsidRPr="000D3DE5" w:rsidRDefault="000D3DE5" w:rsidP="000D3DE5">
      <w:pPr>
        <w:spacing w:after="160" w:line="254" w:lineRule="auto"/>
        <w:jc w:val="both"/>
        <w:rPr>
          <w:rFonts w:ascii="Times New Roman" w:eastAsia="Calibri" w:hAnsi="Times New Roman" w:cs="Times New Roman"/>
          <w:sz w:val="24"/>
          <w:szCs w:val="24"/>
          <w:lang w:eastAsia="ru-RU"/>
        </w:rPr>
      </w:pPr>
    </w:p>
    <w:p w:rsidR="000D3DE5" w:rsidRDefault="000D3DE5" w:rsidP="000D3DE5">
      <w:pPr>
        <w:widowControl w:val="0"/>
        <w:wordWrap w:val="0"/>
        <w:autoSpaceDE w:val="0"/>
        <w:autoSpaceDN w:val="0"/>
        <w:spacing w:after="0" w:line="240" w:lineRule="auto"/>
        <w:jc w:val="both"/>
        <w:rPr>
          <w:rFonts w:ascii="Times New Roman" w:eastAsia="Batang" w:hAnsi="Times New Roman" w:cs="Times New Roman"/>
          <w:b/>
          <w:color w:val="FF0000"/>
          <w:kern w:val="2"/>
          <w:sz w:val="24"/>
          <w:szCs w:val="24"/>
          <w:lang w:eastAsia="ko-KR"/>
        </w:rPr>
      </w:pPr>
      <w:r w:rsidRPr="000D3DE5">
        <w:rPr>
          <w:rFonts w:ascii="Times New Roman" w:eastAsia="Calibri" w:hAnsi="Times New Roman" w:cs="Times New Roman"/>
          <w:sz w:val="24"/>
          <w:szCs w:val="24"/>
          <w:lang w:eastAsia="ru-RU"/>
        </w:rPr>
        <w:t>Система дополнительного образования  в школе включает следующие направления: физкультурно-спортивное, художественное, туристско-краеведческое,  э</w:t>
      </w:r>
      <w:r w:rsidRPr="000D3DE5">
        <w:rPr>
          <w:rFonts w:ascii="Times New Roman" w:eastAsia="Calibri" w:hAnsi="Times New Roman" w:cs="Times New Roman"/>
          <w:bCs/>
          <w:sz w:val="24"/>
          <w:szCs w:val="24"/>
          <w:lang w:eastAsia="ru-RU"/>
        </w:rPr>
        <w:t>колого-биологическое,</w:t>
      </w:r>
      <w:r w:rsidRPr="000D3DE5">
        <w:rPr>
          <w:rFonts w:ascii="Times New Roman" w:eastAsia="Calibri" w:hAnsi="Times New Roman" w:cs="Times New Roman"/>
          <w:sz w:val="24"/>
          <w:szCs w:val="24"/>
          <w:lang w:eastAsia="ru-RU"/>
        </w:rPr>
        <w:t xml:space="preserve"> военно-патриотическое.</w:t>
      </w:r>
      <w:r w:rsidRPr="000D3DE5">
        <w:rPr>
          <w:rFonts w:ascii="Times New Roman" w:eastAsia="Batang" w:hAnsi="Times New Roman" w:cs="Times New Roman"/>
          <w:b/>
          <w:color w:val="FF0000"/>
          <w:kern w:val="2"/>
          <w:sz w:val="24"/>
          <w:szCs w:val="24"/>
          <w:lang w:eastAsia="ko-KR"/>
        </w:rPr>
        <w:t xml:space="preserve"> </w:t>
      </w:r>
    </w:p>
    <w:p w:rsidR="00AA6616" w:rsidRDefault="00AA6616" w:rsidP="000D3DE5">
      <w:pPr>
        <w:widowControl w:val="0"/>
        <w:wordWrap w:val="0"/>
        <w:autoSpaceDE w:val="0"/>
        <w:autoSpaceDN w:val="0"/>
        <w:spacing w:after="0" w:line="240" w:lineRule="auto"/>
        <w:jc w:val="both"/>
        <w:rPr>
          <w:rFonts w:ascii="Times New Roman" w:eastAsia="Batang" w:hAnsi="Times New Roman" w:cs="Times New Roman"/>
          <w:b/>
          <w:color w:val="FF0000"/>
          <w:kern w:val="2"/>
          <w:sz w:val="24"/>
          <w:szCs w:val="24"/>
          <w:lang w:eastAsia="ko-KR"/>
        </w:rPr>
      </w:pPr>
    </w:p>
    <w:p w:rsidR="00AA6616" w:rsidRDefault="00AA6616" w:rsidP="00AA6616">
      <w:pPr>
        <w:widowControl w:val="0"/>
        <w:tabs>
          <w:tab w:val="left" w:pos="1410"/>
        </w:tabs>
        <w:wordWrap w:val="0"/>
        <w:autoSpaceDE w:val="0"/>
        <w:autoSpaceDN w:val="0"/>
        <w:spacing w:after="0" w:line="240" w:lineRule="auto"/>
        <w:jc w:val="both"/>
        <w:rPr>
          <w:rFonts w:ascii="Times New Roman" w:eastAsia="Batang" w:hAnsi="Times New Roman" w:cs="Times New Roman"/>
          <w:b/>
          <w:color w:val="FF0000"/>
          <w:kern w:val="2"/>
          <w:sz w:val="24"/>
          <w:szCs w:val="24"/>
          <w:lang w:eastAsia="ko-KR"/>
        </w:rPr>
      </w:pPr>
      <w:r>
        <w:rPr>
          <w:rFonts w:ascii="Times New Roman" w:eastAsia="Batang" w:hAnsi="Times New Roman" w:cs="Times New Roman"/>
          <w:b/>
          <w:color w:val="FF0000"/>
          <w:kern w:val="2"/>
          <w:sz w:val="24"/>
          <w:szCs w:val="24"/>
          <w:lang w:eastAsia="ko-KR"/>
        </w:rPr>
        <w:tab/>
      </w:r>
      <w:r>
        <w:rPr>
          <w:rFonts w:ascii="Times New Roman" w:eastAsia="Times New Roman" w:hAnsi="Times New Roman" w:cs="Times New Roman"/>
          <w:noProof/>
          <w:sz w:val="24"/>
          <w:szCs w:val="24"/>
          <w:lang w:eastAsia="ru-RU"/>
        </w:rPr>
        <w:drawing>
          <wp:inline distT="0" distB="0" distL="0" distR="0" wp14:anchorId="3B1F90A7" wp14:editId="44FD280A">
            <wp:extent cx="4537075" cy="1516090"/>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1957" cy="1517721"/>
                    </a:xfrm>
                    <a:prstGeom prst="rect">
                      <a:avLst/>
                    </a:prstGeom>
                    <a:noFill/>
                  </pic:spPr>
                </pic:pic>
              </a:graphicData>
            </a:graphic>
          </wp:inline>
        </w:drawing>
      </w:r>
    </w:p>
    <w:p w:rsidR="00AA6616" w:rsidRDefault="00AA6616" w:rsidP="000D3DE5">
      <w:pPr>
        <w:widowControl w:val="0"/>
        <w:wordWrap w:val="0"/>
        <w:autoSpaceDE w:val="0"/>
        <w:autoSpaceDN w:val="0"/>
        <w:spacing w:after="0" w:line="240" w:lineRule="auto"/>
        <w:jc w:val="both"/>
        <w:rPr>
          <w:rFonts w:ascii="Times New Roman" w:eastAsia="Batang" w:hAnsi="Times New Roman" w:cs="Times New Roman"/>
          <w:b/>
          <w:color w:val="FF0000"/>
          <w:kern w:val="2"/>
          <w:sz w:val="24"/>
          <w:szCs w:val="24"/>
          <w:lang w:eastAsia="ko-KR"/>
        </w:rPr>
      </w:pPr>
    </w:p>
    <w:p w:rsidR="00AA6616" w:rsidRDefault="00AA6616" w:rsidP="000D3DE5">
      <w:pPr>
        <w:widowControl w:val="0"/>
        <w:wordWrap w:val="0"/>
        <w:autoSpaceDE w:val="0"/>
        <w:autoSpaceDN w:val="0"/>
        <w:spacing w:after="0" w:line="240" w:lineRule="auto"/>
        <w:jc w:val="both"/>
        <w:rPr>
          <w:rFonts w:ascii="Times New Roman" w:eastAsia="Batang" w:hAnsi="Times New Roman" w:cs="Times New Roman"/>
          <w:b/>
          <w:color w:val="FF0000"/>
          <w:kern w:val="2"/>
          <w:sz w:val="24"/>
          <w:szCs w:val="24"/>
          <w:lang w:eastAsia="ko-KR"/>
        </w:rPr>
      </w:pPr>
    </w:p>
    <w:p w:rsidR="000D3DE5" w:rsidRPr="000D3DE5" w:rsidRDefault="000D3DE5" w:rsidP="000D3DE5">
      <w:pPr>
        <w:widowControl w:val="0"/>
        <w:wordWrap w:val="0"/>
        <w:autoSpaceDE w:val="0"/>
        <w:autoSpaceDN w:val="0"/>
        <w:spacing w:after="0" w:line="240" w:lineRule="auto"/>
        <w:jc w:val="both"/>
        <w:rPr>
          <w:rFonts w:ascii="Times New Roman" w:eastAsia="Batang" w:hAnsi="Times New Roman" w:cs="Times New Roman"/>
          <w:b/>
          <w:kern w:val="2"/>
          <w:sz w:val="24"/>
          <w:szCs w:val="24"/>
          <w:lang w:eastAsia="ko-KR"/>
        </w:rPr>
      </w:pPr>
      <w:r w:rsidRPr="000D3DE5">
        <w:rPr>
          <w:rFonts w:ascii="Times New Roman" w:eastAsia="Batang" w:hAnsi="Times New Roman" w:cs="Times New Roman"/>
          <w:b/>
          <w:kern w:val="2"/>
          <w:sz w:val="24"/>
          <w:szCs w:val="24"/>
          <w:lang w:eastAsia="ko-KR"/>
        </w:rPr>
        <w:t>Уровень удовлетворенности качеством организации дополнительного образования</w:t>
      </w:r>
    </w:p>
    <w:p w:rsidR="000D3DE5" w:rsidRPr="000D3DE5" w:rsidRDefault="000D3DE5" w:rsidP="000D3DE5">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p>
    <w:tbl>
      <w:tblPr>
        <w:tblStyle w:val="1243"/>
        <w:tblW w:w="9922" w:type="dxa"/>
        <w:tblInd w:w="108" w:type="dxa"/>
        <w:tblLook w:val="04A0" w:firstRow="1" w:lastRow="0" w:firstColumn="1" w:lastColumn="0" w:noHBand="0" w:noVBand="1"/>
      </w:tblPr>
      <w:tblGrid>
        <w:gridCol w:w="564"/>
        <w:gridCol w:w="4256"/>
        <w:gridCol w:w="2551"/>
        <w:gridCol w:w="2551"/>
      </w:tblGrid>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b/>
                <w:kern w:val="2"/>
                <w:lang w:val="en-US" w:eastAsia="ko-KR"/>
              </w:rPr>
            </w:pPr>
            <w:r w:rsidRPr="000D3DE5">
              <w:rPr>
                <w:rFonts w:ascii="Times New Roman" w:eastAsia="Batang" w:hAnsi="Times New Roman"/>
                <w:b/>
                <w:kern w:val="2"/>
                <w:lang w:val="en-US" w:eastAsia="ko-KR"/>
              </w:rPr>
              <w:t>№</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b/>
                <w:kern w:val="2"/>
                <w:lang w:val="en-US" w:eastAsia="ko-KR"/>
              </w:rPr>
            </w:pPr>
            <w:r w:rsidRPr="000D3DE5">
              <w:rPr>
                <w:rFonts w:ascii="Times New Roman" w:eastAsia="Batang" w:hAnsi="Times New Roman"/>
                <w:b/>
                <w:kern w:val="2"/>
                <w:lang w:val="en-US" w:eastAsia="ko-KR"/>
              </w:rPr>
              <w:t>Диагностические параметры</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b/>
                <w:kern w:val="2"/>
                <w:lang w:val="en-US" w:eastAsia="ko-KR"/>
              </w:rPr>
            </w:pPr>
            <w:r w:rsidRPr="000D3DE5">
              <w:rPr>
                <w:rFonts w:ascii="Times New Roman" w:eastAsia="Batang" w:hAnsi="Times New Roman"/>
                <w:b/>
                <w:kern w:val="2"/>
                <w:lang w:val="en-US" w:eastAsia="ko-KR"/>
              </w:rPr>
              <w:t>2022/2023</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b/>
                <w:kern w:val="2"/>
                <w:lang w:val="en-US" w:eastAsia="ko-KR"/>
              </w:rPr>
            </w:pPr>
            <w:r w:rsidRPr="000D3DE5">
              <w:rPr>
                <w:rFonts w:ascii="Times New Roman" w:eastAsia="Batang" w:hAnsi="Times New Roman"/>
                <w:b/>
                <w:kern w:val="2"/>
                <w:lang w:val="en-US" w:eastAsia="ko-KR"/>
              </w:rPr>
              <w:t>2023/2024</w:t>
            </w:r>
          </w:p>
        </w:tc>
      </w:tr>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1</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Содержание занятий</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89%</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91%</w:t>
            </w:r>
          </w:p>
        </w:tc>
      </w:tr>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2</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Режим занятий</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82%</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79%</w:t>
            </w:r>
          </w:p>
        </w:tc>
      </w:tr>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3</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Атмосфера на  занятиях</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92%</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93%</w:t>
            </w:r>
          </w:p>
        </w:tc>
      </w:tr>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4</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Взаимоотношения с педагогами</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89%</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92%</w:t>
            </w:r>
          </w:p>
        </w:tc>
      </w:tr>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5</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eastAsia="ko-KR"/>
              </w:rPr>
            </w:pPr>
            <w:r w:rsidRPr="000D3DE5">
              <w:rPr>
                <w:rFonts w:ascii="Times New Roman" w:eastAsia="Batang" w:hAnsi="Times New Roman"/>
                <w:kern w:val="2"/>
                <w:lang w:eastAsia="ko-KR"/>
              </w:rPr>
              <w:t>Положительные изменения в характере обучающегося</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61%</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58%</w:t>
            </w:r>
          </w:p>
        </w:tc>
      </w:tr>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6</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eastAsia="ko-KR"/>
              </w:rPr>
            </w:pPr>
            <w:r w:rsidRPr="000D3DE5">
              <w:rPr>
                <w:rFonts w:ascii="Times New Roman" w:eastAsia="Batang" w:hAnsi="Times New Roman"/>
                <w:kern w:val="2"/>
                <w:lang w:eastAsia="ko-KR"/>
              </w:rPr>
              <w:t>Учащийся достиг успехов, отмеченных поощрениями</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27%</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31%</w:t>
            </w:r>
          </w:p>
        </w:tc>
      </w:tr>
      <w:tr w:rsidR="000D3DE5" w:rsidRPr="000D3DE5" w:rsidTr="00516667">
        <w:trPr>
          <w:trHeight w:val="70"/>
        </w:trPr>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7</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eastAsia="ko-KR"/>
              </w:rPr>
            </w:pPr>
            <w:r w:rsidRPr="000D3DE5">
              <w:rPr>
                <w:rFonts w:ascii="Times New Roman" w:eastAsia="Batang" w:hAnsi="Times New Roman"/>
                <w:kern w:val="2"/>
                <w:lang w:eastAsia="ko-KR"/>
              </w:rPr>
              <w:t>Учащийся имеет возможность проявить свои таланты</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51%</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64%</w:t>
            </w:r>
          </w:p>
        </w:tc>
      </w:tr>
      <w:tr w:rsidR="000D3DE5" w:rsidRPr="000D3DE5" w:rsidTr="00516667">
        <w:tc>
          <w:tcPr>
            <w:tcW w:w="564"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8</w:t>
            </w:r>
          </w:p>
        </w:tc>
        <w:tc>
          <w:tcPr>
            <w:tcW w:w="4256"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eastAsia="ko-KR"/>
              </w:rPr>
            </w:pPr>
            <w:r w:rsidRPr="000D3DE5">
              <w:rPr>
                <w:rFonts w:ascii="Times New Roman" w:eastAsia="Batang" w:hAnsi="Times New Roman"/>
                <w:kern w:val="2"/>
                <w:lang w:eastAsia="ko-KR"/>
              </w:rPr>
              <w:t>Учащийся может обсудить свои проблемы</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68%</w:t>
            </w:r>
          </w:p>
        </w:tc>
        <w:tc>
          <w:tcPr>
            <w:tcW w:w="2551" w:type="dxa"/>
            <w:tcBorders>
              <w:top w:val="single" w:sz="4" w:space="0" w:color="000000"/>
              <w:left w:val="single" w:sz="4" w:space="0" w:color="000000"/>
              <w:bottom w:val="single" w:sz="4" w:space="0" w:color="000000"/>
              <w:right w:val="single" w:sz="4" w:space="0" w:color="000000"/>
            </w:tcBorders>
            <w:hideMark/>
          </w:tcPr>
          <w:p w:rsidR="000D3DE5" w:rsidRPr="000D3DE5" w:rsidRDefault="000D3DE5" w:rsidP="00516667">
            <w:pPr>
              <w:widowControl w:val="0"/>
              <w:wordWrap w:val="0"/>
              <w:autoSpaceDE w:val="0"/>
              <w:autoSpaceDN w:val="0"/>
              <w:jc w:val="both"/>
              <w:rPr>
                <w:rFonts w:ascii="Times New Roman" w:eastAsia="Batang" w:hAnsi="Times New Roman"/>
                <w:kern w:val="2"/>
                <w:lang w:val="en-US" w:eastAsia="ko-KR"/>
              </w:rPr>
            </w:pPr>
            <w:r w:rsidRPr="000D3DE5">
              <w:rPr>
                <w:rFonts w:ascii="Times New Roman" w:eastAsia="Batang" w:hAnsi="Times New Roman"/>
                <w:kern w:val="2"/>
                <w:lang w:val="en-US" w:eastAsia="ko-KR"/>
              </w:rPr>
              <w:t>71%</w:t>
            </w:r>
          </w:p>
        </w:tc>
      </w:tr>
    </w:tbl>
    <w:p w:rsidR="000D3DE5" w:rsidRPr="000D3DE5" w:rsidRDefault="000D3DE5" w:rsidP="000D3DE5">
      <w:pPr>
        <w:spacing w:after="0" w:line="240" w:lineRule="auto"/>
        <w:jc w:val="both"/>
        <w:rPr>
          <w:rFonts w:ascii="Times New Roman" w:eastAsia="Times New Roman" w:hAnsi="Times New Roman" w:cs="Times New Roman"/>
          <w:sz w:val="24"/>
          <w:szCs w:val="24"/>
          <w:lang w:eastAsia="ru-RU"/>
        </w:rPr>
      </w:pPr>
    </w:p>
    <w:p w:rsidR="000D3DE5" w:rsidRPr="000D3DE5" w:rsidRDefault="000D3DE5" w:rsidP="000D3DE5">
      <w:pPr>
        <w:spacing w:after="0" w:line="240" w:lineRule="auto"/>
        <w:jc w:val="both"/>
        <w:rPr>
          <w:rFonts w:ascii="Times New Roman" w:eastAsia="Times New Roman" w:hAnsi="Times New Roman" w:cs="Times New Roman"/>
          <w:sz w:val="24"/>
          <w:szCs w:val="24"/>
          <w:lang w:eastAsia="ru-RU"/>
        </w:rPr>
      </w:pPr>
    </w:p>
    <w:p w:rsidR="000D3DE5" w:rsidRPr="000D3DE5" w:rsidRDefault="000D3DE5" w:rsidP="000D3DE5">
      <w:pPr>
        <w:tabs>
          <w:tab w:val="left" w:pos="426"/>
        </w:tabs>
        <w:spacing w:after="0" w:line="240" w:lineRule="auto"/>
        <w:rPr>
          <w:rFonts w:ascii="Times New Roman" w:eastAsia="Times New Roman" w:hAnsi="Times New Roman" w:cs="Times New Roman"/>
          <w:b/>
          <w:sz w:val="24"/>
          <w:szCs w:val="24"/>
          <w:lang w:eastAsia="ru-RU"/>
        </w:rPr>
      </w:pPr>
      <w:r w:rsidRPr="00013FAD">
        <w:rPr>
          <w:rFonts w:ascii="Times New Roman" w:eastAsia="Times New Roman" w:hAnsi="Times New Roman" w:cs="Times New Roman"/>
          <w:color w:val="FF0000"/>
          <w:sz w:val="24"/>
          <w:szCs w:val="24"/>
          <w:lang w:eastAsia="ru-RU"/>
        </w:rPr>
        <w:tab/>
      </w:r>
      <w:r w:rsidRPr="000D3DE5">
        <w:rPr>
          <w:rFonts w:ascii="Times New Roman" w:eastAsia="Times New Roman" w:hAnsi="Times New Roman" w:cs="Times New Roman"/>
          <w:b/>
          <w:sz w:val="24"/>
          <w:szCs w:val="24"/>
          <w:lang w:eastAsia="ru-RU"/>
        </w:rPr>
        <w:t>Выводы:</w:t>
      </w:r>
    </w:p>
    <w:p w:rsidR="000D3DE5" w:rsidRPr="000D3DE5" w:rsidRDefault="000D3DE5" w:rsidP="00177022">
      <w:pPr>
        <w:numPr>
          <w:ilvl w:val="0"/>
          <w:numId w:val="21"/>
        </w:numPr>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В школе реализуются разнообразные виды внеурочной деятельности школьников: </w:t>
      </w:r>
      <w:r w:rsidRPr="000D3DE5">
        <w:rPr>
          <w:rFonts w:ascii="Times New Roman" w:eastAsia="Times New Roman" w:hAnsi="Times New Roman" w:cs="Times New Roman"/>
          <w:sz w:val="24"/>
          <w:szCs w:val="24"/>
          <w:highlight w:val="white"/>
          <w:lang w:eastAsia="ru-RU"/>
        </w:rPr>
        <w:t>игровая, познавательная, проблемно-ценностное общение, досугово-развлекательная деятельность, художественное творчество, социальное творчество, трудовая, спортивно-оздоровительная деятельность, краеведческая.</w:t>
      </w:r>
    </w:p>
    <w:p w:rsidR="000D3DE5" w:rsidRPr="000D3DE5" w:rsidRDefault="000D3DE5" w:rsidP="00177022">
      <w:pPr>
        <w:numPr>
          <w:ilvl w:val="0"/>
          <w:numId w:val="21"/>
        </w:numPr>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У обучающихся большой интерес  вызывают курсы внеурочной деятельности и объединения дополнительного образования физкультурно-спортивной направленности.</w:t>
      </w:r>
    </w:p>
    <w:p w:rsidR="000D3DE5" w:rsidRPr="000D3DE5" w:rsidRDefault="000D3DE5" w:rsidP="000D3DE5">
      <w:pPr>
        <w:spacing w:after="0" w:line="240" w:lineRule="auto"/>
        <w:ind w:left="420"/>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b/>
          <w:sz w:val="24"/>
          <w:szCs w:val="24"/>
          <w:lang w:eastAsia="ru-RU"/>
        </w:rPr>
        <w:t>Рекомендации:</w:t>
      </w:r>
    </w:p>
    <w:p w:rsidR="000D3DE5" w:rsidRPr="000D3DE5" w:rsidRDefault="000D3DE5" w:rsidP="00177022">
      <w:pPr>
        <w:numPr>
          <w:ilvl w:val="0"/>
          <w:numId w:val="22"/>
        </w:numPr>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lastRenderedPageBreak/>
        <w:t>При организации занятий курсов внеурочной деятельности и допобразования использовать интересные обучающимся формы и приемы работы.</w:t>
      </w:r>
    </w:p>
    <w:p w:rsidR="00B43971" w:rsidRPr="000D3DE5" w:rsidRDefault="000D3DE5" w:rsidP="000D3DE5">
      <w:pPr>
        <w:widowControl w:val="0"/>
        <w:autoSpaceDE w:val="0"/>
        <w:autoSpaceDN w:val="0"/>
        <w:spacing w:after="0" w:line="240" w:lineRule="auto"/>
        <w:outlineLvl w:val="0"/>
        <w:rPr>
          <w:rFonts w:ascii="Times New Roman" w:eastAsia="Times New Roman" w:hAnsi="Times New Roman" w:cs="Times New Roman"/>
          <w:b/>
          <w:bCs/>
          <w:sz w:val="24"/>
          <w:szCs w:val="24"/>
          <w:lang w:eastAsia="ru-RU"/>
        </w:rPr>
      </w:pPr>
      <w:r w:rsidRPr="000D3DE5">
        <w:rPr>
          <w:rFonts w:ascii="Times New Roman" w:eastAsia="Times New Roman" w:hAnsi="Times New Roman" w:cs="Times New Roman"/>
          <w:b/>
          <w:bCs/>
          <w:sz w:val="24"/>
          <w:szCs w:val="24"/>
          <w:lang w:eastAsia="ru-RU"/>
        </w:rPr>
        <w:t xml:space="preserve">                           </w:t>
      </w:r>
      <w:r w:rsidR="00B43971" w:rsidRPr="00B43971">
        <w:rPr>
          <w:rFonts w:ascii="Times New Roman" w:eastAsia="Times New Roman" w:hAnsi="Times New Roman" w:cs="Times New Roman"/>
          <w:b/>
          <w:color w:val="7030A0"/>
          <w:sz w:val="24"/>
          <w:szCs w:val="24"/>
          <w:lang w:eastAsia="ru-RU"/>
        </w:rPr>
        <w:t xml:space="preserve"> </w:t>
      </w:r>
    </w:p>
    <w:p w:rsidR="00B43971" w:rsidRPr="00B43971" w:rsidRDefault="00B43971" w:rsidP="00B43971">
      <w:pPr>
        <w:spacing w:after="0" w:line="360" w:lineRule="auto"/>
        <w:jc w:val="center"/>
        <w:rPr>
          <w:rFonts w:ascii="Times New Roman" w:eastAsia="Times New Roman" w:hAnsi="Times New Roman" w:cs="Times New Roman"/>
          <w:b/>
          <w:bCs/>
          <w:sz w:val="24"/>
          <w:szCs w:val="24"/>
          <w:lang w:eastAsia="ru-RU"/>
        </w:rPr>
      </w:pPr>
      <w:r w:rsidRPr="00B43971">
        <w:rPr>
          <w:rFonts w:ascii="Times New Roman" w:eastAsia="Times New Roman" w:hAnsi="Times New Roman" w:cs="Times New Roman"/>
          <w:b/>
          <w:sz w:val="24"/>
          <w:szCs w:val="24"/>
          <w:lang w:eastAsia="ru-RU"/>
        </w:rPr>
        <w:t xml:space="preserve">Социальная   активность </w:t>
      </w:r>
    </w:p>
    <w:p w:rsidR="00B43971" w:rsidRPr="00B43971" w:rsidRDefault="00B43971" w:rsidP="000D3DE5">
      <w:pPr>
        <w:spacing w:after="0" w:line="240" w:lineRule="auto"/>
        <w:ind w:firstLine="708"/>
        <w:jc w:val="both"/>
        <w:rPr>
          <w:rFonts w:ascii="Times New Roman" w:eastAsia="Times New Roman" w:hAnsi="Times New Roman" w:cs="Times New Roman"/>
          <w:bCs/>
          <w:sz w:val="24"/>
          <w:szCs w:val="24"/>
          <w:lang w:eastAsia="ru-RU"/>
        </w:rPr>
      </w:pPr>
      <w:r w:rsidRPr="00B43971">
        <w:rPr>
          <w:rFonts w:ascii="Times New Roman" w:eastAsia="Times New Roman" w:hAnsi="Times New Roman" w:cs="Times New Roman"/>
          <w:sz w:val="24"/>
          <w:szCs w:val="24"/>
          <w:lang w:eastAsia="ru-RU"/>
        </w:rPr>
        <w:t xml:space="preserve">  Обучающиеся активны не только в жизни школы, но и в жизни города. Они являются участниками </w:t>
      </w:r>
      <w:r w:rsidRPr="00B43971">
        <w:rPr>
          <w:rFonts w:ascii="Times New Roman" w:eastAsia="Times New Roman" w:hAnsi="Times New Roman" w:cs="Times New Roman"/>
          <w:i/>
          <w:sz w:val="24"/>
          <w:szCs w:val="24"/>
          <w:lang w:eastAsia="ru-RU"/>
        </w:rPr>
        <w:t xml:space="preserve">акций «Молодежь и правопорядок», «Нет - насилию и террору», «Школа – детскому дому», </w:t>
      </w:r>
      <w:r w:rsidRPr="00B43971">
        <w:rPr>
          <w:rFonts w:ascii="Times New Roman" w:eastAsia="Times New Roman" w:hAnsi="Times New Roman" w:cs="Times New Roman"/>
          <w:sz w:val="24"/>
          <w:szCs w:val="24"/>
          <w:lang w:eastAsia="ru-RU"/>
        </w:rPr>
        <w:t>«</w:t>
      </w:r>
      <w:r w:rsidRPr="00B43971">
        <w:rPr>
          <w:rFonts w:ascii="Times New Roman" w:eastAsia="Times New Roman" w:hAnsi="Times New Roman" w:cs="Times New Roman"/>
          <w:i/>
          <w:sz w:val="24"/>
          <w:szCs w:val="24"/>
          <w:lang w:eastAsia="ru-RU"/>
        </w:rPr>
        <w:t>Мы за здоровый образ жизни»</w:t>
      </w:r>
      <w:r w:rsidRPr="00B43971">
        <w:rPr>
          <w:rFonts w:ascii="Times New Roman" w:eastAsia="Times New Roman" w:hAnsi="Times New Roman" w:cs="Times New Roman"/>
          <w:sz w:val="24"/>
          <w:szCs w:val="24"/>
          <w:lang w:eastAsia="ru-RU"/>
        </w:rPr>
        <w:t xml:space="preserve">, </w:t>
      </w:r>
      <w:r w:rsidRPr="00B43971">
        <w:rPr>
          <w:rFonts w:ascii="Times New Roman" w:eastAsia="Times New Roman" w:hAnsi="Times New Roman" w:cs="Times New Roman"/>
          <w:i/>
          <w:sz w:val="24"/>
          <w:szCs w:val="24"/>
          <w:lang w:eastAsia="ru-RU"/>
        </w:rPr>
        <w:t>«Марш парков», «Милосердие», «Спорт вместо наркотиков»,  «Бессмертный полк»</w:t>
      </w:r>
      <w:r w:rsidRPr="00B43971">
        <w:rPr>
          <w:rFonts w:ascii="Times New Roman" w:eastAsia="Times New Roman" w:hAnsi="Times New Roman" w:cs="Times New Roman"/>
          <w:sz w:val="24"/>
          <w:szCs w:val="24"/>
          <w:lang w:eastAsia="ru-RU"/>
        </w:rPr>
        <w:t xml:space="preserve">, успешно  работают по </w:t>
      </w:r>
      <w:r w:rsidRPr="00B43971">
        <w:rPr>
          <w:rFonts w:ascii="Times New Roman" w:eastAsia="Times New Roman" w:hAnsi="Times New Roman" w:cs="Times New Roman"/>
          <w:i/>
          <w:sz w:val="24"/>
          <w:szCs w:val="24"/>
          <w:lang w:eastAsia="ru-RU"/>
        </w:rPr>
        <w:t>благоустройству города</w:t>
      </w:r>
      <w:r w:rsidRPr="00B43971">
        <w:rPr>
          <w:rFonts w:ascii="Times New Roman" w:eastAsia="Times New Roman" w:hAnsi="Times New Roman" w:cs="Times New Roman"/>
          <w:sz w:val="24"/>
          <w:szCs w:val="24"/>
          <w:lang w:eastAsia="ru-RU"/>
        </w:rPr>
        <w:t xml:space="preserve">, активно участвуют в </w:t>
      </w:r>
      <w:r w:rsidRPr="00B43971">
        <w:rPr>
          <w:rFonts w:ascii="Times New Roman" w:eastAsia="Times New Roman" w:hAnsi="Times New Roman" w:cs="Times New Roman"/>
          <w:i/>
          <w:sz w:val="24"/>
          <w:szCs w:val="24"/>
          <w:lang w:eastAsia="ru-RU"/>
        </w:rPr>
        <w:t>митингах</w:t>
      </w:r>
      <w:r w:rsidRPr="00B43971">
        <w:rPr>
          <w:rFonts w:ascii="Times New Roman" w:eastAsia="Times New Roman" w:hAnsi="Times New Roman" w:cs="Times New Roman"/>
          <w:sz w:val="24"/>
          <w:szCs w:val="24"/>
          <w:lang w:eastAsia="ru-RU"/>
        </w:rPr>
        <w:t>, организ</w:t>
      </w:r>
      <w:r w:rsidRPr="00B43971">
        <w:rPr>
          <w:rFonts w:ascii="Times New Roman" w:eastAsia="Times New Roman" w:hAnsi="Times New Roman" w:cs="Times New Roman"/>
          <w:bCs/>
          <w:sz w:val="24"/>
          <w:szCs w:val="24"/>
          <w:lang w:eastAsia="ru-RU"/>
        </w:rPr>
        <w:t xml:space="preserve">ованных отделом молодежной политики и спорта. </w:t>
      </w:r>
    </w:p>
    <w:p w:rsidR="00B43971" w:rsidRPr="00B43971" w:rsidRDefault="00B43971" w:rsidP="000D3DE5">
      <w:pPr>
        <w:spacing w:after="0" w:line="240" w:lineRule="auto"/>
        <w:ind w:firstLine="708"/>
        <w:jc w:val="both"/>
        <w:rPr>
          <w:rFonts w:ascii="Times New Roman" w:eastAsia="Times New Roman" w:hAnsi="Times New Roman" w:cs="Times New Roman"/>
          <w:sz w:val="24"/>
          <w:szCs w:val="24"/>
          <w:lang w:eastAsia="ru-RU"/>
        </w:rPr>
      </w:pPr>
      <w:r w:rsidRPr="00B43971">
        <w:rPr>
          <w:rFonts w:ascii="Times New Roman" w:eastAsia="Times New Roman" w:hAnsi="Times New Roman" w:cs="Times New Roman"/>
          <w:bCs/>
          <w:sz w:val="24"/>
          <w:szCs w:val="24"/>
          <w:lang w:eastAsia="ru-RU"/>
        </w:rPr>
        <w:t>В школе  создано  и активно работает школьное лесничество  «Березк@» и волонтерский отряд (руководитель Солохина Л.В.), которые работают в тесном сотрудничестве с Вяземским лесничеством. Ребята являются активными участниками акций</w:t>
      </w:r>
      <w:r w:rsidRPr="00B43971">
        <w:rPr>
          <w:rFonts w:ascii="Times New Roman" w:eastAsia="Times New Roman" w:hAnsi="Times New Roman" w:cs="Times New Roman"/>
          <w:sz w:val="24"/>
          <w:szCs w:val="24"/>
          <w:lang w:eastAsia="ru-RU"/>
        </w:rPr>
        <w:t xml:space="preserve">:  «Школьная клумба»,  «Чистый двор», «Покорми птиц зимой», «Изготовление кормушек», «Изготовление скворечников», «Добрая дорога», </w:t>
      </w:r>
      <w:r w:rsidRPr="00B43971">
        <w:rPr>
          <w:rFonts w:ascii="Times New Roman" w:eastAsia="SimSun" w:hAnsi="Times New Roman" w:cs="Times New Roman"/>
          <w:sz w:val="24"/>
          <w:szCs w:val="24"/>
          <w:lang w:eastAsia="ru-RU"/>
        </w:rPr>
        <w:t xml:space="preserve">«Лес Победы». В 2023/2024 учебном году школьное лесничество </w:t>
      </w:r>
      <w:r w:rsidRPr="00B43971">
        <w:rPr>
          <w:rFonts w:ascii="Times New Roman" w:eastAsia="Times New Roman" w:hAnsi="Times New Roman" w:cs="Times New Roman"/>
          <w:bCs/>
          <w:sz w:val="24"/>
          <w:szCs w:val="24"/>
          <w:lang w:eastAsia="ru-RU"/>
        </w:rPr>
        <w:t>«Березк@»</w:t>
      </w:r>
      <w:r w:rsidRPr="00B43971">
        <w:rPr>
          <w:rFonts w:ascii="Times New Roman" w:eastAsia="SimSun" w:hAnsi="Times New Roman" w:cs="Times New Roman"/>
          <w:sz w:val="24"/>
          <w:szCs w:val="24"/>
          <w:lang w:eastAsia="ru-RU"/>
        </w:rPr>
        <w:t xml:space="preserve"> стало победителем </w:t>
      </w:r>
      <w:r w:rsidRPr="00B43971">
        <w:rPr>
          <w:rFonts w:ascii="Times New Roman" w:hAnsi="Times New Roman" w:cs="Times New Roman"/>
          <w:sz w:val="24"/>
          <w:szCs w:val="24"/>
        </w:rPr>
        <w:t xml:space="preserve">областного </w:t>
      </w:r>
      <w:r w:rsidRPr="00B43971">
        <w:rPr>
          <w:rFonts w:ascii="Times New Roman" w:eastAsia="SimSun" w:hAnsi="Times New Roman" w:cs="Times New Roman"/>
          <w:sz w:val="24"/>
          <w:szCs w:val="24"/>
        </w:rPr>
        <w:t xml:space="preserve">смотра-конкурса </w:t>
      </w:r>
      <w:r w:rsidRPr="00B43971">
        <w:rPr>
          <w:rFonts w:ascii="Times New Roman" w:hAnsi="Times New Roman" w:cs="Times New Roman"/>
          <w:sz w:val="24"/>
          <w:szCs w:val="24"/>
        </w:rPr>
        <w:t>«Лучшее школьное лесничество».</w:t>
      </w:r>
    </w:p>
    <w:p w:rsidR="00B43971" w:rsidRPr="00B43971" w:rsidRDefault="00B43971" w:rsidP="00B43971">
      <w:pPr>
        <w:spacing w:after="0"/>
        <w:rPr>
          <w:rFonts w:ascii="Times New Roman" w:hAnsi="Times New Roman" w:cs="Times New Roman"/>
          <w:color w:val="FF0000"/>
          <w:sz w:val="24"/>
          <w:szCs w:val="24"/>
        </w:rPr>
      </w:pPr>
    </w:p>
    <w:p w:rsidR="00B43971" w:rsidRDefault="00B43971" w:rsidP="00B43971">
      <w:pPr>
        <w:tabs>
          <w:tab w:val="left" w:pos="360"/>
          <w:tab w:val="left" w:pos="709"/>
        </w:tabs>
        <w:spacing w:after="0" w:line="360" w:lineRule="auto"/>
        <w:ind w:right="486"/>
        <w:jc w:val="center"/>
        <w:rPr>
          <w:rFonts w:ascii="Times New Roman" w:hAnsi="Times New Roman" w:cs="Times New Roman"/>
          <w:b/>
          <w:sz w:val="24"/>
          <w:szCs w:val="24"/>
          <w:lang w:eastAsia="ru-RU"/>
        </w:rPr>
      </w:pPr>
      <w:r w:rsidRPr="00B43971">
        <w:rPr>
          <w:rFonts w:ascii="Times New Roman" w:hAnsi="Times New Roman" w:cs="Times New Roman"/>
          <w:b/>
          <w:sz w:val="24"/>
          <w:szCs w:val="24"/>
          <w:lang w:eastAsia="ru-RU"/>
        </w:rPr>
        <w:t>Результативность участия в мероприятиях всех уровней и форм.</w:t>
      </w:r>
    </w:p>
    <w:p w:rsidR="00B43971" w:rsidRPr="00B43971" w:rsidRDefault="00B43971" w:rsidP="00B43971">
      <w:pPr>
        <w:tabs>
          <w:tab w:val="left" w:pos="360"/>
          <w:tab w:val="left" w:pos="709"/>
        </w:tabs>
        <w:spacing w:after="0" w:line="360" w:lineRule="auto"/>
        <w:ind w:right="486"/>
        <w:jc w:val="center"/>
        <w:rPr>
          <w:rFonts w:ascii="Times New Roman" w:hAnsi="Times New Roman" w:cs="Times New Roman"/>
          <w:b/>
          <w:sz w:val="24"/>
          <w:szCs w:val="24"/>
          <w:lang w:eastAsia="ru-RU"/>
        </w:rPr>
      </w:pPr>
    </w:p>
    <w:tbl>
      <w:tblPr>
        <w:tblStyle w:val="a3"/>
        <w:tblW w:w="10774" w:type="dxa"/>
        <w:tblInd w:w="-176" w:type="dxa"/>
        <w:tblLayout w:type="fixed"/>
        <w:tblLook w:val="04A0" w:firstRow="1" w:lastRow="0" w:firstColumn="1" w:lastColumn="0" w:noHBand="0" w:noVBand="1"/>
      </w:tblPr>
      <w:tblGrid>
        <w:gridCol w:w="1843"/>
        <w:gridCol w:w="3686"/>
        <w:gridCol w:w="3402"/>
        <w:gridCol w:w="1843"/>
      </w:tblGrid>
      <w:tr w:rsidR="00B43971" w:rsidRPr="00B43971" w:rsidTr="00B43971">
        <w:trPr>
          <w:trHeight w:val="507"/>
        </w:trPr>
        <w:tc>
          <w:tcPr>
            <w:tcW w:w="1843"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уровень</w:t>
            </w:r>
          </w:p>
        </w:tc>
        <w:tc>
          <w:tcPr>
            <w:tcW w:w="3686" w:type="dxa"/>
          </w:tcPr>
          <w:p w:rsidR="00B43971" w:rsidRPr="00B43971" w:rsidRDefault="00B43971" w:rsidP="00B43971">
            <w:pPr>
              <w:jc w:val="both"/>
              <w:textAlignment w:val="baseline"/>
              <w:rPr>
                <w:rFonts w:ascii="Times New Roman" w:hAnsi="Times New Roman" w:cs="Times New Roman"/>
                <w:b/>
                <w:sz w:val="24"/>
                <w:szCs w:val="24"/>
              </w:rPr>
            </w:pPr>
            <w:r w:rsidRPr="00B43971">
              <w:rPr>
                <w:rFonts w:ascii="Times New Roman" w:hAnsi="Times New Roman" w:cs="Times New Roman"/>
                <w:b/>
                <w:sz w:val="24"/>
                <w:szCs w:val="24"/>
              </w:rPr>
              <w:t xml:space="preserve">Мероприятие </w:t>
            </w:r>
          </w:p>
        </w:tc>
        <w:tc>
          <w:tcPr>
            <w:tcW w:w="3402"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Результат</w:t>
            </w:r>
          </w:p>
        </w:tc>
        <w:tc>
          <w:tcPr>
            <w:tcW w:w="1843"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Руководители</w:t>
            </w:r>
          </w:p>
        </w:tc>
      </w:tr>
      <w:tr w:rsidR="00B43971" w:rsidRPr="00B43971" w:rsidTr="00B43971">
        <w:trPr>
          <w:trHeight w:val="746"/>
        </w:trPr>
        <w:tc>
          <w:tcPr>
            <w:tcW w:w="1843" w:type="dxa"/>
            <w:textDirection w:val="tbRl"/>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 xml:space="preserve">Международный </w:t>
            </w: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Историческая викторина «Земля кривичей – территория единства народов России и Беларуси на основе общей истории и культуры»</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Победитель (Меркушева С.)</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Меркушева Н.И.</w:t>
            </w:r>
          </w:p>
        </w:tc>
      </w:tr>
    </w:tbl>
    <w:p w:rsidR="00B43971" w:rsidRPr="00B43971" w:rsidRDefault="00B43971" w:rsidP="00B43971">
      <w:pPr>
        <w:tabs>
          <w:tab w:val="left" w:pos="360"/>
          <w:tab w:val="left" w:pos="709"/>
        </w:tabs>
        <w:spacing w:after="0" w:line="360" w:lineRule="auto"/>
        <w:ind w:right="486"/>
        <w:jc w:val="center"/>
        <w:rPr>
          <w:rFonts w:ascii="Times New Roman" w:hAnsi="Times New Roman" w:cs="Times New Roman"/>
          <w:b/>
          <w:sz w:val="24"/>
          <w:szCs w:val="24"/>
          <w:lang w:eastAsia="ru-RU"/>
        </w:rPr>
      </w:pPr>
    </w:p>
    <w:p w:rsidR="00B43971" w:rsidRPr="00B43971" w:rsidRDefault="00B43971" w:rsidP="00B43971">
      <w:pPr>
        <w:spacing w:after="0"/>
        <w:rPr>
          <w:rFonts w:ascii="Times New Roman" w:hAnsi="Times New Roman" w:cs="Times New Roman"/>
          <w:color w:val="FF0000"/>
          <w:sz w:val="24"/>
          <w:szCs w:val="24"/>
        </w:rPr>
      </w:pPr>
    </w:p>
    <w:tbl>
      <w:tblPr>
        <w:tblStyle w:val="a3"/>
        <w:tblW w:w="10774" w:type="dxa"/>
        <w:tblInd w:w="-176" w:type="dxa"/>
        <w:tblLayout w:type="fixed"/>
        <w:tblLook w:val="04A0" w:firstRow="1" w:lastRow="0" w:firstColumn="1" w:lastColumn="0" w:noHBand="0" w:noVBand="1"/>
      </w:tblPr>
      <w:tblGrid>
        <w:gridCol w:w="1843"/>
        <w:gridCol w:w="3686"/>
        <w:gridCol w:w="3402"/>
        <w:gridCol w:w="1843"/>
      </w:tblGrid>
      <w:tr w:rsidR="00B43971" w:rsidRPr="00B43971" w:rsidTr="00B43971">
        <w:trPr>
          <w:trHeight w:val="507"/>
        </w:trPr>
        <w:tc>
          <w:tcPr>
            <w:tcW w:w="1843"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уровень</w:t>
            </w:r>
          </w:p>
        </w:tc>
        <w:tc>
          <w:tcPr>
            <w:tcW w:w="3686" w:type="dxa"/>
          </w:tcPr>
          <w:p w:rsidR="00B43971" w:rsidRPr="00B43971" w:rsidRDefault="00B43971" w:rsidP="00B43971">
            <w:pPr>
              <w:jc w:val="both"/>
              <w:textAlignment w:val="baseline"/>
              <w:rPr>
                <w:rFonts w:ascii="Times New Roman" w:hAnsi="Times New Roman" w:cs="Times New Roman"/>
                <w:b/>
                <w:sz w:val="24"/>
                <w:szCs w:val="24"/>
              </w:rPr>
            </w:pPr>
            <w:r w:rsidRPr="00B43971">
              <w:rPr>
                <w:rFonts w:ascii="Times New Roman" w:hAnsi="Times New Roman" w:cs="Times New Roman"/>
                <w:b/>
                <w:sz w:val="24"/>
                <w:szCs w:val="24"/>
              </w:rPr>
              <w:t xml:space="preserve">Мероприятие </w:t>
            </w:r>
          </w:p>
        </w:tc>
        <w:tc>
          <w:tcPr>
            <w:tcW w:w="3402"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Результат</w:t>
            </w:r>
          </w:p>
        </w:tc>
        <w:tc>
          <w:tcPr>
            <w:tcW w:w="1843"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Руководители</w:t>
            </w:r>
          </w:p>
        </w:tc>
      </w:tr>
      <w:tr w:rsidR="00B43971" w:rsidRPr="00B43971" w:rsidTr="00B43971">
        <w:trPr>
          <w:trHeight w:val="746"/>
        </w:trPr>
        <w:tc>
          <w:tcPr>
            <w:tcW w:w="1843" w:type="dxa"/>
            <w:vMerge w:val="restart"/>
            <w:textDirection w:val="tbRl"/>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 xml:space="preserve">Всероссийский </w:t>
            </w:r>
          </w:p>
        </w:tc>
        <w:tc>
          <w:tcPr>
            <w:tcW w:w="3686"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Всероссийский    этап соревнований Всероссийского проекта «Мини – футбол в школу»</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Участник </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Маргиев Д.Ю.</w:t>
            </w:r>
          </w:p>
        </w:tc>
      </w:tr>
      <w:tr w:rsidR="00B43971" w:rsidRPr="00B43971" w:rsidTr="00B43971">
        <w:trPr>
          <w:trHeight w:val="746"/>
        </w:trPr>
        <w:tc>
          <w:tcPr>
            <w:tcW w:w="1843" w:type="dxa"/>
            <w:vMerge/>
            <w:textDirection w:val="tbRl"/>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Творческий конкурс фармашкола, 1 тур</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Победители - 2, финалиста</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Солохина Л.В.</w:t>
            </w:r>
          </w:p>
        </w:tc>
      </w:tr>
    </w:tbl>
    <w:p w:rsidR="00B43971" w:rsidRPr="00B43971" w:rsidRDefault="00B43971" w:rsidP="00B43971">
      <w:pPr>
        <w:spacing w:after="0"/>
        <w:rPr>
          <w:rFonts w:ascii="Times New Roman" w:hAnsi="Times New Roman" w:cs="Times New Roman"/>
          <w:color w:val="FF0000"/>
          <w:sz w:val="24"/>
          <w:szCs w:val="24"/>
        </w:rPr>
      </w:pPr>
    </w:p>
    <w:p w:rsidR="00B43971" w:rsidRPr="00B43971" w:rsidRDefault="00B43971" w:rsidP="00B43971">
      <w:pPr>
        <w:spacing w:after="0"/>
        <w:rPr>
          <w:rFonts w:ascii="Times New Roman" w:hAnsi="Times New Roman" w:cs="Times New Roman"/>
          <w:color w:val="FF0000"/>
          <w:sz w:val="24"/>
          <w:szCs w:val="24"/>
        </w:rPr>
      </w:pPr>
    </w:p>
    <w:p w:rsidR="00B43971" w:rsidRPr="00B43971" w:rsidRDefault="00B43971" w:rsidP="00B43971">
      <w:pPr>
        <w:spacing w:after="0"/>
        <w:rPr>
          <w:rFonts w:ascii="Times New Roman" w:hAnsi="Times New Roman" w:cs="Times New Roman"/>
          <w:color w:val="FF0000"/>
          <w:sz w:val="24"/>
          <w:szCs w:val="24"/>
        </w:rPr>
      </w:pPr>
    </w:p>
    <w:tbl>
      <w:tblPr>
        <w:tblStyle w:val="a3"/>
        <w:tblW w:w="10774" w:type="dxa"/>
        <w:tblInd w:w="-176" w:type="dxa"/>
        <w:tblLayout w:type="fixed"/>
        <w:tblLook w:val="04A0" w:firstRow="1" w:lastRow="0" w:firstColumn="1" w:lastColumn="0" w:noHBand="0" w:noVBand="1"/>
      </w:tblPr>
      <w:tblGrid>
        <w:gridCol w:w="1843"/>
        <w:gridCol w:w="3686"/>
        <w:gridCol w:w="3402"/>
        <w:gridCol w:w="1843"/>
      </w:tblGrid>
      <w:tr w:rsidR="00B43971" w:rsidRPr="00B43971" w:rsidTr="00B43971">
        <w:trPr>
          <w:trHeight w:val="507"/>
        </w:trPr>
        <w:tc>
          <w:tcPr>
            <w:tcW w:w="1843"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уровень</w:t>
            </w:r>
          </w:p>
        </w:tc>
        <w:tc>
          <w:tcPr>
            <w:tcW w:w="3686" w:type="dxa"/>
          </w:tcPr>
          <w:p w:rsidR="00B43971" w:rsidRPr="00B43971" w:rsidRDefault="00B43971" w:rsidP="00B43971">
            <w:pPr>
              <w:jc w:val="both"/>
              <w:textAlignment w:val="baseline"/>
              <w:rPr>
                <w:rFonts w:ascii="Times New Roman" w:hAnsi="Times New Roman" w:cs="Times New Roman"/>
                <w:b/>
                <w:sz w:val="24"/>
                <w:szCs w:val="24"/>
              </w:rPr>
            </w:pPr>
            <w:r w:rsidRPr="00B43971">
              <w:rPr>
                <w:rFonts w:ascii="Times New Roman" w:hAnsi="Times New Roman" w:cs="Times New Roman"/>
                <w:b/>
                <w:sz w:val="24"/>
                <w:szCs w:val="24"/>
              </w:rPr>
              <w:t xml:space="preserve">Мероприятие </w:t>
            </w:r>
          </w:p>
        </w:tc>
        <w:tc>
          <w:tcPr>
            <w:tcW w:w="3402"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Результат</w:t>
            </w:r>
          </w:p>
        </w:tc>
        <w:tc>
          <w:tcPr>
            <w:tcW w:w="1843"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Руководители</w:t>
            </w:r>
          </w:p>
        </w:tc>
      </w:tr>
      <w:tr w:rsidR="00B43971" w:rsidRPr="00B43971" w:rsidTr="00B43971">
        <w:trPr>
          <w:trHeight w:val="746"/>
        </w:trPr>
        <w:tc>
          <w:tcPr>
            <w:tcW w:w="1843" w:type="dxa"/>
            <w:vMerge w:val="restart"/>
            <w:textDirection w:val="tbRl"/>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Региональный</w:t>
            </w:r>
          </w:p>
        </w:tc>
        <w:tc>
          <w:tcPr>
            <w:tcW w:w="3686"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Региональный   этап соревнований Всероссийского проекта «Мини – футбол в школу»</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Маргиев Д.Ю.</w:t>
            </w:r>
          </w:p>
        </w:tc>
      </w:tr>
      <w:tr w:rsidR="00B43971" w:rsidRPr="00B43971" w:rsidTr="00B43971">
        <w:trPr>
          <w:trHeight w:val="746"/>
        </w:trPr>
        <w:tc>
          <w:tcPr>
            <w:tcW w:w="1843" w:type="dxa"/>
            <w:vMerge/>
            <w:textDirection w:val="tbRl"/>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spacing w:line="240" w:lineRule="atLeast"/>
              <w:jc w:val="both"/>
              <w:rPr>
                <w:rFonts w:ascii="Times New Roman" w:hAnsi="Times New Roman" w:cs="Times New Roman"/>
                <w:sz w:val="24"/>
                <w:szCs w:val="24"/>
              </w:rPr>
            </w:pPr>
            <w:r w:rsidRPr="00B43971">
              <w:rPr>
                <w:rFonts w:ascii="Times New Roman" w:hAnsi="Times New Roman" w:cs="Times New Roman"/>
                <w:sz w:val="24"/>
                <w:szCs w:val="24"/>
              </w:rPr>
              <w:t>Областной этап Всероссийских соревнований «Лыжня России – 2024»</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Иванов Матвей -2 место;</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Иванова Арина – 2 место;</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Егоров Артем - 4место.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tc>
      </w:tr>
      <w:tr w:rsidR="00B43971" w:rsidRPr="00B43971" w:rsidTr="00B43971">
        <w:trPr>
          <w:trHeight w:val="746"/>
        </w:trPr>
        <w:tc>
          <w:tcPr>
            <w:tcW w:w="1843" w:type="dxa"/>
            <w:vMerge/>
            <w:textDirection w:val="tbRl"/>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spacing w:line="240" w:lineRule="atLeast"/>
              <w:jc w:val="both"/>
              <w:rPr>
                <w:rFonts w:ascii="Times New Roman" w:hAnsi="Times New Roman" w:cs="Times New Roman"/>
                <w:sz w:val="24"/>
                <w:szCs w:val="24"/>
              </w:rPr>
            </w:pPr>
            <w:r w:rsidRPr="00B43971">
              <w:rPr>
                <w:rFonts w:ascii="Times New Roman" w:hAnsi="Times New Roman" w:cs="Times New Roman"/>
                <w:sz w:val="24"/>
                <w:szCs w:val="24"/>
              </w:rPr>
              <w:t>Межрегиональная интеллектуально-игровая эстафета «Гагаринские старты-2024»</w:t>
            </w:r>
          </w:p>
        </w:tc>
        <w:tc>
          <w:tcPr>
            <w:tcW w:w="3402"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Запольская В.В., Илларионова М.А.</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Конкурс детских творческих работ и методических материалов «Память звенит в душе», посвященный 100-летию со дня рождения Героя Советского Союза В.Т.Куриленко</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Победители -4, призеры- 5</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Солохина Л.В.</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Региональный этап Всероссийского конкурса семейных фотографий «Кулинарное путешествие по родной стране»</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Победители - 2</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Солохина Л.В.</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Открытый городской заочный экологический конкурс «Экология. Творчество. Дети.» (номинация «Мы с тобой одной крови!»)</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Солохина Л.В.. Никифорова А.А.</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color w:val="FF0000"/>
                <w:sz w:val="24"/>
                <w:szCs w:val="24"/>
                <w:lang w:eastAsia="ru-RU"/>
              </w:rPr>
            </w:pPr>
            <w:r w:rsidRPr="00B43971">
              <w:rPr>
                <w:rFonts w:ascii="Times New Roman" w:hAnsi="Times New Roman" w:cs="Times New Roman"/>
                <w:sz w:val="24"/>
                <w:szCs w:val="24"/>
              </w:rPr>
              <w:t>Региональный  этап Всероссийского конкурса сочинений «Без срока давности»</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Призеры 2  (Меркушевы Таисия и Софья)</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Морозова Т.В., Даченкова Е.В.,</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Конкурс экологических рисунков</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место-3,</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- 2</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 xml:space="preserve">Солохина </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Слет школьных лесничеств</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Призеры</w:t>
            </w:r>
          </w:p>
        </w:tc>
        <w:tc>
          <w:tcPr>
            <w:tcW w:w="1843" w:type="dxa"/>
          </w:tcPr>
          <w:p w:rsidR="00B43971" w:rsidRPr="00B43971" w:rsidRDefault="00B43971" w:rsidP="00B43971">
            <w:pPr>
              <w:rPr>
                <w:rFonts w:ascii="Times New Roman" w:hAnsi="Times New Roman" w:cs="Times New Roman"/>
                <w:b/>
                <w:sz w:val="24"/>
                <w:szCs w:val="24"/>
              </w:rPr>
            </w:pPr>
            <w:r w:rsidRPr="00B43971">
              <w:rPr>
                <w:rFonts w:ascii="Times New Roman" w:hAnsi="Times New Roman" w:cs="Times New Roman"/>
                <w:sz w:val="24"/>
                <w:szCs w:val="24"/>
              </w:rPr>
              <w:t>Солохина Л.В.</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Региональный конкурс детских творческих работ и методических материалов «Беречь леса – творить добро с Эколятами!»</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2 место -2 </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Солохина Л.В.</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kern w:val="24"/>
                <w:sz w:val="24"/>
                <w:szCs w:val="24"/>
                <w:lang w:eastAsia="ru-RU"/>
              </w:rPr>
              <w:t>Региональный  этап Всероссийского конкурса чтецов «Живая классика»</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участие</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Сидорова С.А.</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kern w:val="24"/>
                <w:sz w:val="24"/>
                <w:szCs w:val="24"/>
                <w:lang w:eastAsia="ru-RU"/>
              </w:rPr>
            </w:pPr>
            <w:r w:rsidRPr="00B43971">
              <w:rPr>
                <w:rFonts w:ascii="Times New Roman" w:hAnsi="Times New Roman" w:cs="Times New Roman"/>
                <w:kern w:val="24"/>
                <w:sz w:val="24"/>
                <w:szCs w:val="24"/>
                <w:lang w:eastAsia="ru-RU"/>
              </w:rPr>
              <w:t>Областной конкурс «Знаете, каким он парнем был!» (номинация «Космическая фотография»)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 – Чернова Т,</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 Меркушева С.</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Ведерникова О.А., Меркушева Н.И.</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kern w:val="24"/>
                <w:sz w:val="24"/>
                <w:szCs w:val="24"/>
                <w:lang w:eastAsia="ru-RU"/>
              </w:rPr>
            </w:pPr>
            <w:r w:rsidRPr="00B43971">
              <w:rPr>
                <w:rFonts w:ascii="Times New Roman" w:hAnsi="Times New Roman" w:cs="Times New Roman"/>
                <w:kern w:val="24"/>
                <w:sz w:val="24"/>
                <w:szCs w:val="24"/>
                <w:lang w:eastAsia="ru-RU"/>
              </w:rPr>
              <w:t>Региональный  конкурс семейных фотографий «Питомцы - герои картин, книг, фильмов»</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место- 1,</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 3,</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место- 6</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Романенкова И.В., Солохина Л.В., Меркушева Н.И., Лобанова Т.С., Стародубова Л.С.</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Всероссийские спортивные соревнования «Президентские состязания» (региональный этап)</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Региональный этап Всероссийского проекта «Вызов Первых»</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Иванова Л.А.</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Областной турнир по военно-тактической игре «Лазертаг»</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2 место </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Гузнов А.В.</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Первенство Смоленской области по бадминтону</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место-1,</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 1,</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-1</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Запольская В.В.</w:t>
            </w: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Всероссийский день бега (региональный этап) «Кросс наций -2023г.»</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 2,  место -3</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p w:rsidR="00B43971" w:rsidRPr="00B43971" w:rsidRDefault="00B43971" w:rsidP="00B43971">
            <w:pPr>
              <w:jc w:val="both"/>
              <w:rPr>
                <w:rFonts w:ascii="Times New Roman" w:hAnsi="Times New Roman" w:cs="Times New Roman"/>
                <w:sz w:val="24"/>
                <w:szCs w:val="24"/>
              </w:rPr>
            </w:pPr>
          </w:p>
        </w:tc>
      </w:tr>
      <w:tr w:rsidR="00B43971" w:rsidRPr="00B43971" w:rsidTr="00B43971">
        <w:trPr>
          <w:trHeight w:val="746"/>
        </w:trPr>
        <w:tc>
          <w:tcPr>
            <w:tcW w:w="1843" w:type="dxa"/>
            <w:vMerge/>
          </w:tcPr>
          <w:p w:rsidR="00B43971" w:rsidRPr="00B43971" w:rsidRDefault="00B43971" w:rsidP="00B43971">
            <w:pPr>
              <w:jc w:val="both"/>
              <w:rPr>
                <w:rFonts w:ascii="Times New Roman" w:hAnsi="Times New Roman" w:cs="Times New Roman"/>
                <w:b/>
                <w:sz w:val="24"/>
                <w:szCs w:val="24"/>
              </w:rPr>
            </w:pPr>
          </w:p>
        </w:tc>
        <w:tc>
          <w:tcPr>
            <w:tcW w:w="3686"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Всероссийская игра «Зарница 2.0» (региональный этап этап)</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Гузнов А.В.</w:t>
            </w:r>
          </w:p>
        </w:tc>
      </w:tr>
    </w:tbl>
    <w:p w:rsidR="00B43971" w:rsidRPr="00B43971" w:rsidRDefault="00B43971" w:rsidP="00B43971">
      <w:pPr>
        <w:spacing w:after="0"/>
        <w:rPr>
          <w:rFonts w:ascii="Times New Roman" w:hAnsi="Times New Roman" w:cs="Times New Roman"/>
          <w:color w:val="FF0000"/>
          <w:sz w:val="24"/>
          <w:szCs w:val="24"/>
        </w:rPr>
      </w:pPr>
    </w:p>
    <w:p w:rsidR="00B43971" w:rsidRPr="00B43971" w:rsidRDefault="00B43971" w:rsidP="00B43971">
      <w:pPr>
        <w:spacing w:after="0"/>
        <w:jc w:val="both"/>
        <w:rPr>
          <w:rFonts w:ascii="Times New Roman" w:hAnsi="Times New Roman" w:cs="Times New Roman"/>
          <w:color w:val="FF0000"/>
          <w:sz w:val="24"/>
          <w:szCs w:val="24"/>
        </w:rPr>
      </w:pPr>
    </w:p>
    <w:tbl>
      <w:tblPr>
        <w:tblStyle w:val="a3"/>
        <w:tblW w:w="10774" w:type="dxa"/>
        <w:tblInd w:w="-176" w:type="dxa"/>
        <w:tblLayout w:type="fixed"/>
        <w:tblLook w:val="04A0" w:firstRow="1" w:lastRow="0" w:firstColumn="1" w:lastColumn="0" w:noHBand="0" w:noVBand="1"/>
      </w:tblPr>
      <w:tblGrid>
        <w:gridCol w:w="1560"/>
        <w:gridCol w:w="3969"/>
        <w:gridCol w:w="3402"/>
        <w:gridCol w:w="1843"/>
      </w:tblGrid>
      <w:tr w:rsidR="00B43971" w:rsidRPr="00B43971" w:rsidTr="00B43971">
        <w:trPr>
          <w:trHeight w:val="507"/>
        </w:trPr>
        <w:tc>
          <w:tcPr>
            <w:tcW w:w="1560"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уровень</w:t>
            </w:r>
          </w:p>
        </w:tc>
        <w:tc>
          <w:tcPr>
            <w:tcW w:w="3969" w:type="dxa"/>
          </w:tcPr>
          <w:p w:rsidR="00B43971" w:rsidRPr="00B43971" w:rsidRDefault="00B43971" w:rsidP="00B43971">
            <w:pPr>
              <w:jc w:val="both"/>
              <w:textAlignment w:val="baseline"/>
              <w:rPr>
                <w:rFonts w:ascii="Times New Roman" w:hAnsi="Times New Roman" w:cs="Times New Roman"/>
                <w:b/>
                <w:sz w:val="24"/>
                <w:szCs w:val="24"/>
              </w:rPr>
            </w:pPr>
            <w:r w:rsidRPr="00B43971">
              <w:rPr>
                <w:rFonts w:ascii="Times New Roman" w:hAnsi="Times New Roman" w:cs="Times New Roman"/>
                <w:b/>
                <w:sz w:val="24"/>
                <w:szCs w:val="24"/>
              </w:rPr>
              <w:t xml:space="preserve">Мероприятие </w:t>
            </w:r>
          </w:p>
        </w:tc>
        <w:tc>
          <w:tcPr>
            <w:tcW w:w="3402"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Результат</w:t>
            </w:r>
          </w:p>
        </w:tc>
        <w:tc>
          <w:tcPr>
            <w:tcW w:w="1843" w:type="dxa"/>
          </w:tcPr>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Руководители</w:t>
            </w:r>
          </w:p>
        </w:tc>
      </w:tr>
      <w:tr w:rsidR="00B43971" w:rsidRPr="00B43971" w:rsidTr="00B43971">
        <w:trPr>
          <w:trHeight w:val="746"/>
        </w:trPr>
        <w:tc>
          <w:tcPr>
            <w:tcW w:w="1560" w:type="dxa"/>
            <w:vMerge w:val="restart"/>
            <w:textDirection w:val="tbRl"/>
          </w:tcPr>
          <w:p w:rsidR="00B43971" w:rsidRPr="00B43971" w:rsidRDefault="00B43971" w:rsidP="00B43971">
            <w:pPr>
              <w:jc w:val="both"/>
              <w:rPr>
                <w:rFonts w:ascii="Times New Roman" w:hAnsi="Times New Roman" w:cs="Times New Roman"/>
                <w:b/>
                <w:sz w:val="24"/>
                <w:szCs w:val="24"/>
              </w:rPr>
            </w:pPr>
          </w:p>
          <w:p w:rsidR="00B43971" w:rsidRPr="00B43971" w:rsidRDefault="00B43971" w:rsidP="00B43971">
            <w:pPr>
              <w:jc w:val="both"/>
              <w:rPr>
                <w:rFonts w:ascii="Times New Roman" w:hAnsi="Times New Roman" w:cs="Times New Roman"/>
                <w:b/>
                <w:sz w:val="24"/>
                <w:szCs w:val="24"/>
              </w:rPr>
            </w:pPr>
            <w:r w:rsidRPr="00B43971">
              <w:rPr>
                <w:rFonts w:ascii="Times New Roman" w:hAnsi="Times New Roman" w:cs="Times New Roman"/>
                <w:b/>
                <w:sz w:val="24"/>
                <w:szCs w:val="24"/>
              </w:rPr>
              <w:t>Муниципальный</w:t>
            </w: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Легкоатлетический кросс, посвященный 80 годовщины со дня освобождения Смоленщины.</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Соревнования по баскетболу среди девушек общеобразовательных школ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Соревнования по баскетболу среди  юношей общеобразовательных школ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Муниципальный этап Чемпионата ШБЛ «КЭС –Баскет» сезона 2023-2024г (среди девушек).</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Муниципальный этап Чемпионата ШБЛ «КЭС –Баскет» сезона 2023-2024г (среди юношей).</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Соревнования по волейболу среди юношей общеобразовательных школ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Соревнования по волейболу среди девушек общеобразовательных школ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4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Девизиональный этап Всероссийского чемпионата школьной баскетбольной лиги «КЭС –БАСКЕТ»</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Соревнования по настольному теннису среди общеобразовательных школ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5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Муниципальный  этап соревнований Всероссийского проекта «Мини – футбол в школу»</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Маргиев Д.Ю.</w:t>
            </w: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Первенство города по бадминтону,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 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Первенство города по плаванию,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Первенство города по лыжным гонкам, в зачет районной спартакиады учащихся.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Иванов Матвей 1 место, Меркушева Софья 3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rPr>
              <w:t>Лыжные гонки, среди младших школьников</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Иванова Арина- 1 место, Ковалев Глеб, Петренко Арсений -2 место,</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Мыльникова Екатерина- 3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extDirection w:val="tbRl"/>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spacing w:line="240" w:lineRule="atLeast"/>
              <w:rPr>
                <w:rFonts w:ascii="Times New Roman" w:hAnsi="Times New Roman" w:cs="Times New Roman"/>
                <w:sz w:val="24"/>
                <w:szCs w:val="24"/>
                <w:lang w:eastAsia="ru-RU"/>
              </w:rPr>
            </w:pPr>
            <w:r w:rsidRPr="00B43971">
              <w:rPr>
                <w:rFonts w:ascii="Times New Roman" w:hAnsi="Times New Roman" w:cs="Times New Roman"/>
                <w:sz w:val="24"/>
                <w:szCs w:val="24"/>
                <w:lang w:eastAsia="ru-RU"/>
              </w:rPr>
              <w:t>Конкурс «Исследования и тврчество - 2024», посвященное 355-летию со дня рождения Магницкого Л.Ф.</w:t>
            </w:r>
          </w:p>
        </w:tc>
        <w:tc>
          <w:tcPr>
            <w:tcW w:w="3402"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Победители - 2</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Солохина Л.В., Меркушева Н.И.</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Турнир по многоборью (шахматы, настольный теннис, физподготовка)</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 - 2</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Копейкин Д.А.</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 xml:space="preserve">Всероссийские спортивные соревнования  школьников «Президентские спортивные игры» (муниципальный этап) </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Илларионова М.А.</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Карасев С.П.</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Маргиев Д.Ю.</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 xml:space="preserve">Соревнования по спортивному ориентированию </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Бояршинова М.В.</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rPr>
              <w:t>Соревнования по мини – футболу</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Маргиев Д.Ю.</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rPr>
              <w:t>Региональный Фестиваль «Папа, мама, Я – спортивная семья</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2 место-1,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-2</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rPr>
              <w:t>Соревнований по волейболу на кубок СК «Феникс» «Мольгинская весна»</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- 2</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 Илларионова М.А.</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Конкурс-соревнование юных велосипедистов «Безопасное колесо - 2024»</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Кузьмина Г.М., Ведерникова О.А.</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Всероссийские спортивные соревнования «Президентские состязания» (муниципальный  этап)</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Международный конкурс художественного чтения «ОБЕЛИСК» (муниципальный этап)</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1 место-1,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2 место-1,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- 1</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Козлова Е.А.</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 xml:space="preserve">Районная спартакиада школьников </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rPr>
              <w:t>Спортивные соревнования «Лыжные гонки» среди младших школьников</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1 место – 2,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 1,</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-1</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rPr>
            </w:pPr>
            <w:r w:rsidRPr="00B43971">
              <w:rPr>
                <w:rFonts w:ascii="Times New Roman" w:hAnsi="Times New Roman" w:cs="Times New Roman"/>
                <w:sz w:val="24"/>
                <w:szCs w:val="24"/>
              </w:rPr>
              <w:t>Первенство города по лыжным гонкам</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1 место – 2,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-1</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Запольская В.В.,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Илларионова М.А., Карасев </w:t>
            </w:r>
            <w:r w:rsidRPr="00B43971">
              <w:rPr>
                <w:rFonts w:ascii="Times New Roman" w:hAnsi="Times New Roman" w:cs="Times New Roman"/>
                <w:sz w:val="24"/>
                <w:szCs w:val="24"/>
              </w:rPr>
              <w:lastRenderedPageBreak/>
              <w:t>С.П.</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Всероссийская игра «Зарница 2.0» (муниципальный этап)</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Гузнов А.В.</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kern w:val="24"/>
                <w:sz w:val="24"/>
                <w:szCs w:val="24"/>
                <w:lang w:eastAsia="ru-RU"/>
              </w:rPr>
              <w:t>Соревнования по стрельбе из пневматической винтовки на первенство Вяземского района, посвящённые Дню Победы.Г. Вязьма</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1 место-1,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2 место-1,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- 1</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Гузнов А.В.</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kern w:val="24"/>
                <w:sz w:val="24"/>
                <w:szCs w:val="24"/>
                <w:lang w:eastAsia="ru-RU"/>
              </w:rPr>
            </w:pPr>
            <w:r w:rsidRPr="00B43971">
              <w:rPr>
                <w:rFonts w:ascii="Times New Roman" w:hAnsi="Times New Roman" w:cs="Times New Roman"/>
                <w:kern w:val="24"/>
                <w:sz w:val="24"/>
                <w:szCs w:val="24"/>
                <w:lang w:eastAsia="ru-RU"/>
              </w:rPr>
              <w:t>Экологический конкурс «День птиц»</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Солохина Л.В.</w:t>
            </w:r>
          </w:p>
        </w:tc>
      </w:tr>
      <w:tr w:rsidR="00B43971" w:rsidRPr="00B43971" w:rsidTr="00B43971">
        <w:trPr>
          <w:trHeight w:val="746"/>
        </w:trPr>
        <w:tc>
          <w:tcPr>
            <w:tcW w:w="1560" w:type="dxa"/>
            <w:vMerge/>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kern w:val="24"/>
                <w:sz w:val="24"/>
                <w:szCs w:val="24"/>
                <w:lang w:eastAsia="ru-RU"/>
              </w:rPr>
            </w:pPr>
            <w:r w:rsidRPr="00B43971">
              <w:rPr>
                <w:rFonts w:ascii="Times New Roman" w:hAnsi="Times New Roman" w:cs="Times New Roman"/>
                <w:kern w:val="24"/>
                <w:sz w:val="24"/>
                <w:szCs w:val="24"/>
                <w:lang w:eastAsia="ru-RU"/>
              </w:rPr>
              <w:t>Муниципальный этап Всероссийского конкурса чтецов «Живая классика»</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3 место </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Сидорова С.А., Косолапенкова Л.К.</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Соревнования по пулевой стрельбе из пневматической винтовки, посвященные Дню освобождения Смоленщины от немецко-фашистских захватчиков (сентябрь )</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Гузнов А.В.</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jc w:val="both"/>
              <w:rPr>
                <w:rFonts w:ascii="Times New Roman" w:hAnsi="Times New Roman" w:cs="Times New Roman"/>
                <w:kern w:val="24"/>
                <w:sz w:val="24"/>
                <w:szCs w:val="24"/>
                <w:lang w:eastAsia="ru-RU"/>
              </w:rPr>
            </w:pPr>
            <w:r w:rsidRPr="00B43971">
              <w:rPr>
                <w:rFonts w:ascii="Times New Roman" w:hAnsi="Times New Roman" w:cs="Times New Roman"/>
                <w:kern w:val="24"/>
                <w:sz w:val="24"/>
                <w:szCs w:val="24"/>
                <w:lang w:eastAsia="ru-RU"/>
              </w:rPr>
              <w:t>Военно-спортивная игра «Победа», Кубок Главы муниципального образования «Вяземский район», посвящённого «Дню Героев Отечества» (декабрь)</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Гузнов А.В.</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sz w:val="24"/>
                <w:szCs w:val="24"/>
              </w:rPr>
            </w:pPr>
            <w:r w:rsidRPr="00B43971">
              <w:rPr>
                <w:rFonts w:ascii="Times New Roman" w:hAnsi="Times New Roman" w:cs="Times New Roman"/>
                <w:kern w:val="24"/>
                <w:sz w:val="24"/>
                <w:szCs w:val="24"/>
                <w:lang w:eastAsia="ru-RU"/>
              </w:rPr>
              <w:t>Открытые соревнования по стрельбе из пневматической винтовки, а также сборке и разборке учебного АК, посвящённых 23 февраля. (февраль)</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 -команда</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Гузнов А.В.</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sz w:val="24"/>
                <w:szCs w:val="24"/>
              </w:rPr>
            </w:pPr>
            <w:r w:rsidRPr="00B43971">
              <w:rPr>
                <w:rFonts w:ascii="Times New Roman" w:hAnsi="Times New Roman" w:cs="Times New Roman"/>
                <w:sz w:val="24"/>
                <w:szCs w:val="24"/>
                <w:lang w:val="en-US"/>
              </w:rPr>
              <w:t>VIII</w:t>
            </w:r>
            <w:r w:rsidRPr="00B43971">
              <w:rPr>
                <w:rFonts w:ascii="Times New Roman" w:hAnsi="Times New Roman" w:cs="Times New Roman"/>
                <w:sz w:val="24"/>
                <w:szCs w:val="24"/>
              </w:rPr>
              <w:t xml:space="preserve"> открытый районный конкурс игровых шоу-программ, представлений, спектаклей «Новогодняя мозаика - 2024» (декабрь)</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 -1,</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3 место - 1</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Лукьяненко Ю.А..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Козлова Е.А.</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sz w:val="24"/>
                <w:szCs w:val="24"/>
              </w:rPr>
            </w:pPr>
            <w:r w:rsidRPr="00B43971">
              <w:rPr>
                <w:rFonts w:ascii="Times New Roman" w:hAnsi="Times New Roman" w:cs="Times New Roman"/>
                <w:sz w:val="24"/>
                <w:szCs w:val="24"/>
              </w:rPr>
              <w:t>Районный конкурс художественного чтения «Что может быть дороже?» (февраль)</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 – Григорьева М.,</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3 место – Соколова Ксения </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Тимонова М.А.</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sz w:val="24"/>
                <w:szCs w:val="24"/>
              </w:rPr>
            </w:pPr>
            <w:r w:rsidRPr="00B43971">
              <w:rPr>
                <w:rFonts w:ascii="Times New Roman" w:hAnsi="Times New Roman" w:cs="Times New Roman"/>
                <w:sz w:val="24"/>
                <w:szCs w:val="24"/>
              </w:rPr>
              <w:t>Муниципальный этап Всероссийского конкурса сочинений «Без срока давности»</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Победители – 2 ,</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Призеры - 3</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Морозова Т.В., Даченкова Е.В.,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Косолапенкова Л.К., Шестерикова Е.М. </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sz w:val="24"/>
                <w:szCs w:val="24"/>
              </w:rPr>
            </w:pPr>
            <w:r w:rsidRPr="00B43971">
              <w:rPr>
                <w:rFonts w:ascii="Times New Roman" w:hAnsi="Times New Roman" w:cs="Times New Roman"/>
                <w:sz w:val="24"/>
                <w:szCs w:val="24"/>
                <w:lang w:val="en-US"/>
              </w:rPr>
              <w:t>X</w:t>
            </w:r>
            <w:r w:rsidRPr="00B43971">
              <w:rPr>
                <w:rFonts w:ascii="Times New Roman" w:hAnsi="Times New Roman" w:cs="Times New Roman"/>
                <w:sz w:val="24"/>
                <w:szCs w:val="24"/>
              </w:rPr>
              <w:t xml:space="preserve"> открытый районный фестиваль детского театрального творчества «Наш мир – театр!»</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1 место – 2,</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участники - 3</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Солохина Л.В., Стародубова Л.С., Козлова Е.А.</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bCs/>
                <w:color w:val="000000"/>
                <w:sz w:val="24"/>
                <w:szCs w:val="24"/>
              </w:rPr>
            </w:pPr>
            <w:r w:rsidRPr="00B43971">
              <w:rPr>
                <w:rFonts w:ascii="Times New Roman" w:hAnsi="Times New Roman" w:cs="Times New Roman"/>
                <w:bCs/>
                <w:color w:val="000000"/>
                <w:sz w:val="24"/>
                <w:szCs w:val="24"/>
              </w:rPr>
              <w:t>Муниципальный этап Всероссийского конкурса юных велосипедистов «Безопасное колесо - 2024»</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2 место</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Кузьмина Г.М.. Ведерникова О.А.</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sz w:val="24"/>
                <w:szCs w:val="24"/>
              </w:rPr>
            </w:pPr>
            <w:r w:rsidRPr="00B43971">
              <w:rPr>
                <w:rFonts w:ascii="Times New Roman" w:hAnsi="Times New Roman" w:cs="Times New Roman"/>
                <w:bCs/>
                <w:sz w:val="24"/>
                <w:szCs w:val="24"/>
              </w:rPr>
              <w:t>I районный краеведческий конкурса исследовательских работ</w:t>
            </w:r>
            <w:r w:rsidRPr="00B43971">
              <w:rPr>
                <w:rFonts w:ascii="Times New Roman" w:hAnsi="Times New Roman" w:cs="Times New Roman"/>
                <w:bCs/>
                <w:sz w:val="24"/>
                <w:szCs w:val="24"/>
              </w:rPr>
              <w:br/>
              <w:t xml:space="preserve">«РОДНАЯ ЗЕМЛЯ», посвященный </w:t>
            </w:r>
            <w:r w:rsidRPr="00B43971">
              <w:rPr>
                <w:rFonts w:ascii="Times New Roman" w:hAnsi="Times New Roman" w:cs="Times New Roman"/>
                <w:bCs/>
                <w:sz w:val="24"/>
                <w:szCs w:val="24"/>
              </w:rPr>
              <w:lastRenderedPageBreak/>
              <w:t>785 – летию г. Вязьмы</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lastRenderedPageBreak/>
              <w:t>участие</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Солохина Л.В.,</w:t>
            </w:r>
          </w:p>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Меркушева Н.И.</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bCs/>
                <w:color w:val="FF0000"/>
                <w:sz w:val="24"/>
                <w:szCs w:val="24"/>
              </w:rPr>
            </w:pPr>
            <w:r w:rsidRPr="00B43971">
              <w:rPr>
                <w:rFonts w:ascii="Times New Roman" w:hAnsi="Times New Roman" w:cs="Times New Roman"/>
                <w:bCs/>
                <w:sz w:val="24"/>
                <w:szCs w:val="24"/>
              </w:rPr>
              <w:t>Муниципальный литературный фестиваль «Родное слово»</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участие</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Косолапенкова Л.К., Шестерикова Е.М.</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textAlignment w:val="baseline"/>
              <w:rPr>
                <w:rFonts w:ascii="Times New Roman" w:hAnsi="Times New Roman" w:cs="Times New Roman"/>
                <w:bCs/>
                <w:color w:val="000000"/>
                <w:sz w:val="24"/>
                <w:szCs w:val="24"/>
              </w:rPr>
            </w:pPr>
            <w:r w:rsidRPr="00B43971">
              <w:rPr>
                <w:rFonts w:ascii="Times New Roman" w:hAnsi="Times New Roman" w:cs="Times New Roman"/>
                <w:bCs/>
                <w:color w:val="000000"/>
                <w:sz w:val="24"/>
                <w:szCs w:val="24"/>
              </w:rPr>
              <w:t>Экологический конкурс, посвященный Международному Дню птиц</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2 место </w:t>
            </w:r>
          </w:p>
        </w:tc>
        <w:tc>
          <w:tcPr>
            <w:tcW w:w="1843"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Солохина Л.В.</w:t>
            </w:r>
          </w:p>
        </w:tc>
      </w:tr>
      <w:tr w:rsidR="00B43971" w:rsidRPr="00B43971" w:rsidTr="00B43971">
        <w:trPr>
          <w:trHeight w:val="746"/>
        </w:trPr>
        <w:tc>
          <w:tcPr>
            <w:tcW w:w="1560" w:type="dxa"/>
          </w:tcPr>
          <w:p w:rsidR="00B43971" w:rsidRPr="00B43971" w:rsidRDefault="00B43971" w:rsidP="00B43971">
            <w:pPr>
              <w:jc w:val="both"/>
              <w:rPr>
                <w:rFonts w:ascii="Times New Roman" w:hAnsi="Times New Roman" w:cs="Times New Roman"/>
                <w:b/>
                <w:sz w:val="24"/>
                <w:szCs w:val="24"/>
              </w:rPr>
            </w:pPr>
          </w:p>
        </w:tc>
        <w:tc>
          <w:tcPr>
            <w:tcW w:w="3969" w:type="dxa"/>
          </w:tcPr>
          <w:p w:rsidR="00B43971" w:rsidRPr="00B43971" w:rsidRDefault="00B43971" w:rsidP="00B43971">
            <w:pPr>
              <w:shd w:val="clear" w:color="auto" w:fill="FFFFFF"/>
              <w:rPr>
                <w:rFonts w:ascii="Times New Roman" w:hAnsi="Times New Roman" w:cs="Times New Roman"/>
                <w:sz w:val="24"/>
                <w:szCs w:val="24"/>
                <w:lang w:eastAsia="ru-RU"/>
              </w:rPr>
            </w:pPr>
            <w:r w:rsidRPr="00B43971">
              <w:rPr>
                <w:rFonts w:ascii="Times New Roman" w:hAnsi="Times New Roman" w:cs="Times New Roman"/>
                <w:sz w:val="24"/>
                <w:szCs w:val="24"/>
                <w:lang w:eastAsia="ru-RU"/>
              </w:rPr>
              <w:t xml:space="preserve">Ученик года </w:t>
            </w:r>
          </w:p>
        </w:tc>
        <w:tc>
          <w:tcPr>
            <w:tcW w:w="3402" w:type="dxa"/>
          </w:tcPr>
          <w:p w:rsidR="00B43971" w:rsidRPr="00B43971" w:rsidRDefault="00B43971" w:rsidP="00B43971">
            <w:pPr>
              <w:rPr>
                <w:rFonts w:ascii="Times New Roman" w:hAnsi="Times New Roman" w:cs="Times New Roman"/>
                <w:sz w:val="24"/>
                <w:szCs w:val="24"/>
              </w:rPr>
            </w:pPr>
            <w:r w:rsidRPr="00B43971">
              <w:rPr>
                <w:rFonts w:ascii="Times New Roman" w:hAnsi="Times New Roman" w:cs="Times New Roman"/>
                <w:sz w:val="24"/>
                <w:szCs w:val="24"/>
              </w:rPr>
              <w:t xml:space="preserve">Высшая премия </w:t>
            </w:r>
          </w:p>
        </w:tc>
        <w:tc>
          <w:tcPr>
            <w:tcW w:w="1843" w:type="dxa"/>
          </w:tcPr>
          <w:p w:rsidR="00B43971" w:rsidRPr="00B43971" w:rsidRDefault="00B43971" w:rsidP="00B43971">
            <w:pPr>
              <w:jc w:val="both"/>
              <w:rPr>
                <w:rFonts w:ascii="Times New Roman" w:hAnsi="Times New Roman" w:cs="Times New Roman"/>
                <w:sz w:val="24"/>
                <w:szCs w:val="24"/>
              </w:rPr>
            </w:pPr>
            <w:r w:rsidRPr="00B43971">
              <w:rPr>
                <w:rFonts w:ascii="Times New Roman" w:hAnsi="Times New Roman" w:cs="Times New Roman"/>
                <w:sz w:val="24"/>
                <w:szCs w:val="24"/>
              </w:rPr>
              <w:t xml:space="preserve">Меркушева Н.И. </w:t>
            </w:r>
          </w:p>
        </w:tc>
      </w:tr>
    </w:tbl>
    <w:p w:rsidR="00B43971" w:rsidRPr="00B43971" w:rsidRDefault="00B43971" w:rsidP="000D3DE5">
      <w:pPr>
        <w:spacing w:after="100" w:afterAutospacing="1" w:line="240" w:lineRule="auto"/>
        <w:jc w:val="both"/>
        <w:rPr>
          <w:rFonts w:ascii="Times New Roman" w:hAnsi="Times New Roman" w:cs="Times New Roman"/>
          <w:color w:val="7030A0"/>
          <w:sz w:val="24"/>
          <w:szCs w:val="24"/>
        </w:rPr>
      </w:pPr>
    </w:p>
    <w:p w:rsidR="00D122CB" w:rsidRPr="00013FAD" w:rsidRDefault="00D122CB" w:rsidP="00D122CB">
      <w:pPr>
        <w:spacing w:after="0" w:line="240" w:lineRule="auto"/>
        <w:jc w:val="center"/>
        <w:rPr>
          <w:rFonts w:ascii="Times New Roman" w:eastAsia="Times New Roman" w:hAnsi="Times New Roman" w:cs="Times New Roman"/>
          <w:b/>
          <w:color w:val="FF0000"/>
          <w:sz w:val="24"/>
          <w:szCs w:val="24"/>
          <w:lang w:eastAsia="ru-RU"/>
        </w:rPr>
      </w:pPr>
      <w:r w:rsidRPr="00013FAD">
        <w:rPr>
          <w:rFonts w:ascii="Times New Roman" w:eastAsia="Times New Roman" w:hAnsi="Times New Roman" w:cs="Times New Roman"/>
          <w:b/>
          <w:color w:val="FF0000"/>
          <w:sz w:val="24"/>
          <w:szCs w:val="24"/>
          <w:lang w:eastAsia="ru-RU"/>
        </w:rPr>
        <w:t xml:space="preserve">            </w:t>
      </w:r>
      <w:r w:rsidRPr="00013FAD">
        <w:rPr>
          <w:rFonts w:ascii="Times New Roman" w:eastAsia="Times New Roman" w:hAnsi="Times New Roman" w:cs="Times New Roman"/>
          <w:color w:val="FF0000"/>
          <w:sz w:val="24"/>
          <w:szCs w:val="24"/>
          <w:lang w:eastAsia="ru-RU"/>
        </w:rPr>
        <w:t xml:space="preserve"> </w:t>
      </w:r>
    </w:p>
    <w:p w:rsidR="00D122CB" w:rsidRPr="000D3DE5" w:rsidRDefault="00D122CB" w:rsidP="00D122CB">
      <w:pPr>
        <w:spacing w:after="0" w:line="240" w:lineRule="auto"/>
        <w:ind w:firstLine="426"/>
        <w:jc w:val="center"/>
        <w:rPr>
          <w:rFonts w:ascii="Times New Roman" w:eastAsia="Times New Roman" w:hAnsi="Times New Roman" w:cs="Times New Roman"/>
          <w:b/>
          <w:sz w:val="20"/>
          <w:szCs w:val="20"/>
          <w:lang w:eastAsia="ru-RU"/>
        </w:rPr>
      </w:pPr>
      <w:r w:rsidRPr="000D3DE5">
        <w:rPr>
          <w:rFonts w:ascii="Times New Roman" w:eastAsia="Times New Roman" w:hAnsi="Times New Roman" w:cs="Times New Roman"/>
          <w:b/>
          <w:sz w:val="20"/>
          <w:szCs w:val="20"/>
          <w:lang w:eastAsia="ru-RU"/>
        </w:rPr>
        <w:t>КАДРОВОЕ ОБЕСПЕЧЕНИЕ ВОСПИТАТЕЛЬНОЙ РАБОТЫ</w:t>
      </w:r>
    </w:p>
    <w:p w:rsidR="00D122CB" w:rsidRPr="000D3DE5" w:rsidRDefault="00D122CB" w:rsidP="00D122CB">
      <w:pPr>
        <w:spacing w:after="0" w:line="240" w:lineRule="auto"/>
        <w:ind w:firstLine="426"/>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b/>
          <w:sz w:val="24"/>
          <w:szCs w:val="24"/>
          <w:lang w:eastAsia="ru-RU"/>
        </w:rPr>
        <w:t>Руководящий состав:</w:t>
      </w:r>
    </w:p>
    <w:p w:rsidR="00D122CB" w:rsidRPr="000D3DE5" w:rsidRDefault="00D122CB" w:rsidP="00D122CB">
      <w:pPr>
        <w:spacing w:after="0" w:line="240" w:lineRule="auto"/>
        <w:ind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Директор школы – осуществление контроля развития системы организации воспитания обучающихся.</w:t>
      </w:r>
    </w:p>
    <w:p w:rsidR="00D122CB" w:rsidRPr="000D3DE5" w:rsidRDefault="00D122CB" w:rsidP="00D122CB">
      <w:pPr>
        <w:spacing w:after="0" w:line="240" w:lineRule="auto"/>
        <w:ind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Заместитель директора по ВР - организация воспитательной работы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Руководство социально-психологической службой, кураторство Школьной службой медиации. Контроль организации питания в образовательной организации. Кураторство деятельности Совета обучающихся, волонтёрского объединения, Совета родителей, деятельности объединений дополнительного образования, Школьного спортивного клуба, деятельности педагога-психолога, социального педагога, педагогов дополнительного образования, классных руководителей. Обеспечение работы «Навигатора дополнительного образования» в части  программ дополнительного образования.</w:t>
      </w:r>
    </w:p>
    <w:p w:rsidR="00D122CB" w:rsidRPr="000D3DE5" w:rsidRDefault="00D122CB" w:rsidP="00D122CB">
      <w:pPr>
        <w:spacing w:after="0" w:line="240" w:lineRule="auto"/>
        <w:ind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Заместители директора по УВР (3 специалиста) – осуществление контроля реализации воспитательного потенциала урочной и внеурочной деятельности, организация работы с неуспевающими и слабоуспевающими учащимися и их родителями (законными представителями), учителями-предметниками. Организация методического сопровождения и контроля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D122CB" w:rsidRPr="000D3DE5" w:rsidRDefault="00D122CB" w:rsidP="00D122CB">
      <w:pPr>
        <w:spacing w:after="0" w:line="240" w:lineRule="auto"/>
        <w:ind w:right="202" w:firstLine="426"/>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b/>
          <w:sz w:val="24"/>
          <w:szCs w:val="24"/>
          <w:lang w:eastAsia="ru-RU"/>
        </w:rPr>
        <w:t>Педагогический состав:</w:t>
      </w:r>
    </w:p>
    <w:p w:rsidR="00D122CB" w:rsidRPr="000D3DE5" w:rsidRDefault="00D122CB" w:rsidP="00D122CB">
      <w:pPr>
        <w:spacing w:after="0" w:line="240" w:lineRule="auto"/>
        <w:ind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Социальный педагог (1 специалист) – организация работы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детского неблагополучия в том числе в рамках межведомственного взаимодействия. Проведение в рамках своей компетентности коррекционно-развивающей работы с учащимися «группы риска» и их родителями (законными представителями). </w:t>
      </w:r>
    </w:p>
    <w:p w:rsidR="00D122CB" w:rsidRPr="000D3DE5" w:rsidRDefault="00D122CB" w:rsidP="00D122CB">
      <w:pPr>
        <w:spacing w:after="0" w:line="240" w:lineRule="auto"/>
        <w:ind w:firstLine="425"/>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sz w:val="24"/>
          <w:szCs w:val="24"/>
          <w:lang w:eastAsia="ru-RU"/>
        </w:rPr>
        <w:t>Педагог-психолог (1 специалист) - организация психологического сопровождения воспитательного процесса: проведение коррекционные занятия с учащимися, состоящими на различных видах учёта; консультаций родителей (законных представителей) по корректировке детско-родительских отношений, обучающихся по вопросам личностного развития. Проведение занятий с обучающимися, направленных на профилактику конфликтов, буллинга, профориентацию др.</w:t>
      </w:r>
    </w:p>
    <w:p w:rsidR="00D122CB" w:rsidRPr="000D3DE5" w:rsidRDefault="00D122CB" w:rsidP="00D122CB">
      <w:pPr>
        <w:spacing w:after="0" w:line="240" w:lineRule="auto"/>
        <w:ind w:firstLine="425"/>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Куратор РДММ «Движение первых» (1 специалиста) – организация и проведение школьных мероприятий, обеспечение участие обучающихся в муниципальных, региональных и федеральных мероприятиях по линии РДММ «Движение первых».</w:t>
      </w:r>
    </w:p>
    <w:p w:rsidR="00D122CB" w:rsidRPr="000D3DE5" w:rsidRDefault="00D122CB" w:rsidP="00D122CB">
      <w:pPr>
        <w:spacing w:after="0" w:line="240" w:lineRule="auto"/>
        <w:ind w:firstLine="425"/>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Педагоги-дополнительного образования (9 специалистов) – разработка/корректировка, обеспечение реализации дополнительных общеобразовательных общеразвивающих программ.</w:t>
      </w:r>
    </w:p>
    <w:p w:rsidR="00D122CB" w:rsidRPr="000D3DE5" w:rsidRDefault="00D122CB" w:rsidP="00D122CB">
      <w:pPr>
        <w:spacing w:after="0" w:line="240" w:lineRule="auto"/>
        <w:ind w:firstLine="425"/>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Классные руководители (31 специалист) - организация воспитательной работы с обучающимися и родителями на уровне классного коллектива.</w:t>
      </w:r>
    </w:p>
    <w:p w:rsidR="00D122CB" w:rsidRPr="000D3DE5" w:rsidRDefault="00D122CB" w:rsidP="00D122CB">
      <w:pPr>
        <w:spacing w:after="0" w:line="240" w:lineRule="auto"/>
        <w:ind w:firstLine="426"/>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b/>
          <w:sz w:val="24"/>
          <w:szCs w:val="24"/>
          <w:lang w:eastAsia="ru-RU"/>
        </w:rPr>
        <w:t>Вывод:</w:t>
      </w:r>
    </w:p>
    <w:p w:rsidR="00D122CB" w:rsidRPr="000D3DE5" w:rsidRDefault="00D122CB" w:rsidP="00177022">
      <w:pPr>
        <w:numPr>
          <w:ilvl w:val="0"/>
          <w:numId w:val="9"/>
        </w:numPr>
        <w:spacing w:after="0" w:line="240" w:lineRule="auto"/>
        <w:ind w:left="0" w:firstLine="36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Обеспеченность воспитательной работы кадрами достаточная.</w:t>
      </w:r>
    </w:p>
    <w:p w:rsidR="00D122CB" w:rsidRPr="000D3DE5" w:rsidRDefault="00D122CB" w:rsidP="00D122CB">
      <w:pPr>
        <w:spacing w:after="0" w:line="240" w:lineRule="auto"/>
        <w:rPr>
          <w:rFonts w:ascii="Times New Roman" w:eastAsia="Times New Roman" w:hAnsi="Times New Roman" w:cs="Times New Roman"/>
          <w:b/>
          <w:sz w:val="24"/>
          <w:szCs w:val="24"/>
          <w:lang w:eastAsia="ru-RU"/>
        </w:rPr>
      </w:pPr>
    </w:p>
    <w:p w:rsidR="00D122CB" w:rsidRPr="000D3DE5" w:rsidRDefault="00D122CB" w:rsidP="00D122CB">
      <w:pPr>
        <w:spacing w:after="0" w:line="240" w:lineRule="auto"/>
        <w:ind w:firstLine="426"/>
        <w:jc w:val="center"/>
        <w:rPr>
          <w:rFonts w:ascii="Times New Roman" w:eastAsia="Times New Roman" w:hAnsi="Times New Roman" w:cs="Times New Roman"/>
          <w:b/>
          <w:sz w:val="20"/>
          <w:szCs w:val="20"/>
          <w:lang w:eastAsia="ru-RU"/>
        </w:rPr>
      </w:pPr>
      <w:r w:rsidRPr="000D3DE5">
        <w:rPr>
          <w:rFonts w:ascii="Times New Roman" w:eastAsia="Times New Roman" w:hAnsi="Times New Roman" w:cs="Times New Roman"/>
          <w:b/>
          <w:sz w:val="20"/>
          <w:szCs w:val="20"/>
          <w:lang w:eastAsia="ru-RU"/>
        </w:rPr>
        <w:lastRenderedPageBreak/>
        <w:t>МЕТОДИЧЕСКОЕ СОПРОВОЖДЕНИЕ ВОСПИТАТЕЛЬНОЙ РАБОТЫ</w:t>
      </w:r>
    </w:p>
    <w:p w:rsidR="00D122CB" w:rsidRPr="000D3DE5" w:rsidRDefault="00D122CB" w:rsidP="00D122CB">
      <w:pPr>
        <w:tabs>
          <w:tab w:val="left" w:pos="709"/>
        </w:tabs>
        <w:spacing w:after="0" w:line="240" w:lineRule="auto"/>
        <w:ind w:left="6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ab/>
        <w:t>Методическое сопровожде</w:t>
      </w:r>
      <w:r w:rsidR="000D3DE5" w:rsidRPr="000D3DE5">
        <w:rPr>
          <w:rFonts w:ascii="Times New Roman" w:eastAsia="Times New Roman" w:hAnsi="Times New Roman" w:cs="Times New Roman"/>
          <w:sz w:val="24"/>
          <w:szCs w:val="24"/>
          <w:lang w:eastAsia="ru-RU"/>
        </w:rPr>
        <w:t>ние воспитательной работы в 2023/2024</w:t>
      </w:r>
      <w:r w:rsidRPr="000D3DE5">
        <w:rPr>
          <w:rFonts w:ascii="Times New Roman" w:eastAsia="Times New Roman" w:hAnsi="Times New Roman" w:cs="Times New Roman"/>
          <w:sz w:val="24"/>
          <w:szCs w:val="24"/>
          <w:lang w:eastAsia="ru-RU"/>
        </w:rPr>
        <w:t xml:space="preserve"> учебном году было организовано преимущественно с использованием административного ресурса через:</w:t>
      </w:r>
    </w:p>
    <w:p w:rsidR="00D122CB" w:rsidRPr="000D3DE5" w:rsidRDefault="00D122CB" w:rsidP="00177022">
      <w:pPr>
        <w:numPr>
          <w:ilvl w:val="0"/>
          <w:numId w:val="10"/>
        </w:numPr>
        <w:tabs>
          <w:tab w:val="left" w:pos="0"/>
        </w:tabs>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Организацию работы школьного методического объединения классных руководителей.</w:t>
      </w:r>
    </w:p>
    <w:p w:rsidR="00D122CB" w:rsidRPr="000D3DE5" w:rsidRDefault="00D122CB" w:rsidP="00177022">
      <w:pPr>
        <w:numPr>
          <w:ilvl w:val="0"/>
          <w:numId w:val="10"/>
        </w:numPr>
        <w:tabs>
          <w:tab w:val="left" w:pos="426"/>
        </w:tabs>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Проведение цикла семинаров-практикумов для классных руководителей и учителей-предметников по следующим темам:</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Технология планирования воспитательной работы с классом на учебный год.</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Как обеспечить качественный мониторинг личностных результатов обучающихся.</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Профилактика буллинга в классных коллективах.</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Школьный урок как основной ресурс воспитания обучающихся.</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Организация работы с родителями в рамках рабочей программы воспитания. </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Эффективные формы взаимодействия с обучающимися.</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Профилактика суицидального поведения обучающихся.</w:t>
      </w:r>
    </w:p>
    <w:p w:rsidR="00D122CB" w:rsidRPr="000D3DE5" w:rsidRDefault="00D122CB" w:rsidP="00177022">
      <w:pPr>
        <w:numPr>
          <w:ilvl w:val="0"/>
          <w:numId w:val="11"/>
        </w:numPr>
        <w:tabs>
          <w:tab w:val="left" w:pos="567"/>
        </w:tabs>
        <w:spacing w:after="0" w:line="240" w:lineRule="auto"/>
        <w:ind w:left="993" w:hanging="714"/>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Профилактика экстремизма в подростковой среде.</w:t>
      </w:r>
    </w:p>
    <w:p w:rsidR="00D122CB" w:rsidRPr="000D3DE5" w:rsidRDefault="00D122CB" w:rsidP="00177022">
      <w:pPr>
        <w:numPr>
          <w:ilvl w:val="0"/>
          <w:numId w:val="10"/>
        </w:numPr>
        <w:tabs>
          <w:tab w:val="left" w:pos="426"/>
        </w:tabs>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Подготовку/подбор материалов для проведения тематических классных часов.</w:t>
      </w:r>
    </w:p>
    <w:p w:rsidR="00D122CB" w:rsidRPr="000D3DE5" w:rsidRDefault="00D122CB" w:rsidP="00177022">
      <w:pPr>
        <w:numPr>
          <w:ilvl w:val="0"/>
          <w:numId w:val="10"/>
        </w:numPr>
        <w:tabs>
          <w:tab w:val="left" w:pos="426"/>
        </w:tabs>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Разработку методического пособия по планированию воспитательной работы с классным коллективом.</w:t>
      </w:r>
    </w:p>
    <w:p w:rsidR="00D122CB" w:rsidRPr="000D3DE5" w:rsidRDefault="00D122CB" w:rsidP="00D122CB">
      <w:pPr>
        <w:spacing w:after="0" w:line="240" w:lineRule="auto"/>
        <w:ind w:left="6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ab/>
        <w:t xml:space="preserve">Также в рамках методического сопровождения воспитательной работы было организовано прохождение курсов повышения квалификации по вопросам воспитания обучающихся.  </w:t>
      </w:r>
    </w:p>
    <w:p w:rsidR="00D122CB" w:rsidRPr="000D3DE5" w:rsidRDefault="00D122CB" w:rsidP="00D122CB">
      <w:pPr>
        <w:tabs>
          <w:tab w:val="left" w:pos="709"/>
        </w:tabs>
        <w:spacing w:after="0" w:line="240" w:lineRule="auto"/>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sz w:val="24"/>
          <w:szCs w:val="24"/>
          <w:lang w:eastAsia="ru-RU"/>
        </w:rPr>
        <w:tab/>
      </w:r>
      <w:r w:rsidRPr="000D3DE5">
        <w:rPr>
          <w:rFonts w:ascii="Times New Roman" w:eastAsia="Times New Roman" w:hAnsi="Times New Roman" w:cs="Times New Roman"/>
          <w:b/>
          <w:sz w:val="24"/>
          <w:szCs w:val="24"/>
          <w:lang w:eastAsia="ru-RU"/>
        </w:rPr>
        <w:t>Выводы:</w:t>
      </w:r>
    </w:p>
    <w:p w:rsidR="00D122CB" w:rsidRPr="000D3DE5" w:rsidRDefault="00D122CB" w:rsidP="00177022">
      <w:pPr>
        <w:numPr>
          <w:ilvl w:val="0"/>
          <w:numId w:val="12"/>
        </w:numPr>
        <w:tabs>
          <w:tab w:val="left" w:pos="426"/>
        </w:tabs>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Методическое сопровождение осуществлялось согласно плану с использованием преимущественно административного ресурса, ресурс педагогов (личностный, профессиональный) использовался недостаточно. </w:t>
      </w:r>
    </w:p>
    <w:p w:rsidR="00D122CB" w:rsidRPr="000D3DE5" w:rsidRDefault="00D122CB" w:rsidP="00177022">
      <w:pPr>
        <w:numPr>
          <w:ilvl w:val="0"/>
          <w:numId w:val="12"/>
        </w:numPr>
        <w:tabs>
          <w:tab w:val="left" w:pos="426"/>
        </w:tabs>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Количество педагогов, прошедших курсы повышения квалификации по вопросам воспитания и социализации обучающихся, недостаточное. </w:t>
      </w:r>
    </w:p>
    <w:p w:rsidR="00D122CB" w:rsidRPr="000D3DE5" w:rsidRDefault="00D122CB" w:rsidP="00D122CB">
      <w:pPr>
        <w:tabs>
          <w:tab w:val="left" w:pos="426"/>
        </w:tabs>
        <w:spacing w:after="0" w:line="240" w:lineRule="auto"/>
        <w:ind w:firstLine="426"/>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b/>
          <w:sz w:val="24"/>
          <w:szCs w:val="24"/>
          <w:lang w:eastAsia="ru-RU"/>
        </w:rPr>
        <w:t>Рекомендации:</w:t>
      </w:r>
    </w:p>
    <w:p w:rsidR="00D122CB" w:rsidRPr="000D3DE5" w:rsidRDefault="00D122CB" w:rsidP="00177022">
      <w:pPr>
        <w:numPr>
          <w:ilvl w:val="0"/>
          <w:numId w:val="13"/>
        </w:numPr>
        <w:tabs>
          <w:tab w:val="left" w:pos="426"/>
        </w:tabs>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Организовать формирование и развитие необходимых для успешной реализации программы воспитания компетенций через проведение обмена опытом  эффективных практик классных руководителей.</w:t>
      </w:r>
    </w:p>
    <w:p w:rsidR="00D122CB" w:rsidRPr="000D3DE5" w:rsidRDefault="000D3DE5" w:rsidP="00177022">
      <w:pPr>
        <w:numPr>
          <w:ilvl w:val="0"/>
          <w:numId w:val="13"/>
        </w:numPr>
        <w:tabs>
          <w:tab w:val="left" w:pos="42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в 2024/2025</w:t>
      </w:r>
      <w:r w:rsidR="00D122CB" w:rsidRPr="000D3DE5">
        <w:rPr>
          <w:rFonts w:ascii="Times New Roman" w:eastAsia="Times New Roman" w:hAnsi="Times New Roman" w:cs="Times New Roman"/>
          <w:sz w:val="24"/>
          <w:szCs w:val="24"/>
          <w:lang w:eastAsia="ru-RU"/>
        </w:rPr>
        <w:t xml:space="preserve"> уч. году прохождение курсов повышения квалификации по вопросам воспитания. </w:t>
      </w:r>
    </w:p>
    <w:p w:rsidR="00D122CB" w:rsidRPr="000D3DE5" w:rsidRDefault="00D122CB" w:rsidP="00177022">
      <w:pPr>
        <w:widowControl w:val="0"/>
        <w:numPr>
          <w:ilvl w:val="0"/>
          <w:numId w:val="13"/>
        </w:numPr>
        <w:tabs>
          <w:tab w:val="left" w:pos="426"/>
        </w:tabs>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 </w:t>
      </w:r>
    </w:p>
    <w:p w:rsidR="00D122CB" w:rsidRPr="000D3DE5" w:rsidRDefault="00D122CB" w:rsidP="00177022">
      <w:pPr>
        <w:widowControl w:val="0"/>
        <w:numPr>
          <w:ilvl w:val="0"/>
          <w:numId w:val="13"/>
        </w:numPr>
        <w:tabs>
          <w:tab w:val="left" w:pos="426"/>
        </w:tabs>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При организации деятельности Штаба воспитательной работы использовать положительный опыт пилотных школ.  </w:t>
      </w:r>
    </w:p>
    <w:p w:rsidR="00D122CB" w:rsidRPr="00013FAD" w:rsidRDefault="00D122CB" w:rsidP="0059311B">
      <w:pPr>
        <w:tabs>
          <w:tab w:val="left" w:pos="426"/>
        </w:tabs>
        <w:spacing w:after="0" w:line="240" w:lineRule="auto"/>
        <w:jc w:val="center"/>
        <w:rPr>
          <w:rFonts w:ascii="Times New Roman" w:eastAsia="Times New Roman" w:hAnsi="Times New Roman" w:cs="Times New Roman"/>
          <w:b/>
          <w:color w:val="FF0000"/>
          <w:sz w:val="24"/>
          <w:szCs w:val="24"/>
          <w:highlight w:val="white"/>
          <w:lang w:eastAsia="ru-RU"/>
        </w:rPr>
      </w:pPr>
      <w:bookmarkStart w:id="1" w:name="_heading=h.gjdgxs"/>
      <w:bookmarkEnd w:id="1"/>
    </w:p>
    <w:p w:rsidR="00D122CB" w:rsidRPr="000D3DE5" w:rsidRDefault="00D122CB" w:rsidP="00D122CB">
      <w:pPr>
        <w:widowControl w:val="0"/>
        <w:autoSpaceDE w:val="0"/>
        <w:autoSpaceDN w:val="0"/>
        <w:spacing w:after="0" w:line="240" w:lineRule="auto"/>
        <w:jc w:val="both"/>
        <w:outlineLvl w:val="0"/>
        <w:rPr>
          <w:rFonts w:ascii="Times New Roman" w:eastAsia="Times New Roman" w:hAnsi="Times New Roman" w:cs="Times New Roman"/>
          <w:b/>
          <w:bCs/>
          <w:sz w:val="24"/>
          <w:szCs w:val="24"/>
          <w:lang w:eastAsia="ru-RU"/>
        </w:rPr>
      </w:pPr>
      <w:r w:rsidRPr="000D3DE5">
        <w:rPr>
          <w:rFonts w:ascii="Times New Roman" w:eastAsia="Times New Roman" w:hAnsi="Times New Roman" w:cs="Times New Roman"/>
          <w:sz w:val="24"/>
          <w:szCs w:val="24"/>
          <w:lang w:eastAsia="ru-RU"/>
        </w:rPr>
        <w:t xml:space="preserve">       </w:t>
      </w:r>
      <w:r w:rsidRPr="000D3DE5">
        <w:rPr>
          <w:rFonts w:ascii="Times New Roman" w:eastAsia="Times New Roman" w:hAnsi="Times New Roman" w:cs="Times New Roman"/>
          <w:b/>
          <w:bCs/>
          <w:sz w:val="24"/>
          <w:szCs w:val="24"/>
          <w:lang w:eastAsia="ru-RU"/>
        </w:rPr>
        <w:t>Классное руководство</w:t>
      </w:r>
    </w:p>
    <w:p w:rsidR="00D122CB" w:rsidRPr="000D3DE5" w:rsidRDefault="000D3DE5" w:rsidP="00D122CB">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ab/>
        <w:t>Классное руководство в 2023/2024</w:t>
      </w:r>
      <w:r w:rsidR="00D122CB" w:rsidRPr="000D3DE5">
        <w:rPr>
          <w:rFonts w:ascii="Times New Roman" w:eastAsia="Times New Roman" w:hAnsi="Times New Roman" w:cs="Times New Roman"/>
          <w:bCs/>
          <w:sz w:val="24"/>
          <w:szCs w:val="24"/>
          <w:lang w:eastAsia="ru-RU"/>
        </w:rPr>
        <w:t xml:space="preserve"> учебном году осуществляли 31 классный руководитель, деятельность которых регламентируется Положением о классном руководстве.</w:t>
      </w:r>
    </w:p>
    <w:p w:rsidR="00D122CB" w:rsidRPr="000D3DE5" w:rsidRDefault="00D122CB" w:rsidP="00D122CB">
      <w:pPr>
        <w:widowControl w:val="0"/>
        <w:tabs>
          <w:tab w:val="left" w:pos="42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ab/>
        <w:t xml:space="preserve">Основной документ, на основании которого осуществляется воспитательная работа классного руководителя с классным коллективом – план воспитательной работы. </w:t>
      </w:r>
    </w:p>
    <w:p w:rsidR="00D122CB" w:rsidRPr="000D3DE5" w:rsidRDefault="00D122CB" w:rsidP="00D122CB">
      <w:pPr>
        <w:spacing w:after="0" w:line="240" w:lineRule="auto"/>
        <w:ind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Реализация воспитательного потенциала классного руководства как деятельности, направленной на решение задач воспитания и социализации обучающихся, предусматривала:</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планирование и проведение классных часов/мероприятий не реже 1 раза в неделю;</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еженедельное проведение занятий курса внеурочной деятельности «Разговоры о важном»;</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инициирование и поддержку участия класса в школьных делах;</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организацию интересных и полезных для личностного развития обучающихся совместных дел;</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сплочение коллектива через организацию различных мероприятий;</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ознакомление и контроль соблюдения Правил внутреннего распорядка обучающихся;</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изучение особенностей личностного развития обучающихся;</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доверительное общение и поддержку обучающихся в решении различных проблем;</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консультации с учителями-предметниками;</w:t>
      </w:r>
    </w:p>
    <w:p w:rsidR="00D122CB" w:rsidRPr="000D3DE5" w:rsidRDefault="00D122CB" w:rsidP="00177022">
      <w:pPr>
        <w:numPr>
          <w:ilvl w:val="0"/>
          <w:numId w:val="14"/>
        </w:numPr>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организацию работы с родителями (законными представителями) обучающихся: проведение родительских собраний (не реже 1 раза в триместр), регулярное информирование родителей по вопросам ответственности родителей за воспитание детей, привлечение к проведению школьных и классных мероприятий, организацию участия в общешкольных собраниях, конференциях.</w:t>
      </w:r>
    </w:p>
    <w:p w:rsidR="00D122CB" w:rsidRPr="000D3DE5" w:rsidRDefault="00D122CB" w:rsidP="00187C32">
      <w:pPr>
        <w:widowControl w:val="0"/>
        <w:tabs>
          <w:tab w:val="left" w:pos="426"/>
        </w:tabs>
        <w:autoSpaceDE w:val="0"/>
        <w:autoSpaceDN w:val="0"/>
        <w:spacing w:after="0" w:line="240" w:lineRule="auto"/>
        <w:jc w:val="both"/>
        <w:outlineLvl w:val="0"/>
        <w:rPr>
          <w:rFonts w:ascii="Times New Roman" w:eastAsia="Times New Roman" w:hAnsi="Times New Roman" w:cs="Times New Roman"/>
          <w:b/>
          <w:bCs/>
          <w:sz w:val="24"/>
          <w:szCs w:val="24"/>
          <w:lang w:eastAsia="ru-RU"/>
        </w:rPr>
      </w:pPr>
      <w:r w:rsidRPr="000D3DE5">
        <w:rPr>
          <w:rFonts w:ascii="Times New Roman" w:eastAsia="Times New Roman" w:hAnsi="Times New Roman" w:cs="Times New Roman"/>
          <w:bCs/>
          <w:sz w:val="24"/>
          <w:szCs w:val="24"/>
          <w:lang w:eastAsia="ru-RU"/>
        </w:rPr>
        <w:lastRenderedPageBreak/>
        <w:t xml:space="preserve"> </w:t>
      </w:r>
      <w:r w:rsidRPr="000D3DE5">
        <w:rPr>
          <w:rFonts w:ascii="Times New Roman" w:eastAsia="Times New Roman" w:hAnsi="Times New Roman" w:cs="Times New Roman"/>
          <w:bCs/>
          <w:sz w:val="24"/>
          <w:szCs w:val="24"/>
          <w:lang w:eastAsia="ru-RU"/>
        </w:rPr>
        <w:tab/>
      </w:r>
      <w:r w:rsidR="00187C32" w:rsidRPr="000D3DE5">
        <w:rPr>
          <w:rFonts w:ascii="Times New Roman" w:eastAsia="Times New Roman" w:hAnsi="Times New Roman" w:cs="Times New Roman"/>
          <w:bCs/>
          <w:sz w:val="24"/>
          <w:szCs w:val="24"/>
          <w:lang w:eastAsia="ru-RU"/>
        </w:rPr>
        <w:t xml:space="preserve"> </w:t>
      </w:r>
    </w:p>
    <w:p w:rsidR="00D122CB" w:rsidRPr="000D3DE5" w:rsidRDefault="00D122CB" w:rsidP="00177022">
      <w:pPr>
        <w:widowControl w:val="0"/>
        <w:numPr>
          <w:ilvl w:val="0"/>
          <w:numId w:val="15"/>
        </w:numPr>
        <w:autoSpaceDE w:val="0"/>
        <w:autoSpaceDN w:val="0"/>
        <w:spacing w:after="0" w:line="240" w:lineRule="auto"/>
        <w:ind w:left="0" w:firstLine="420"/>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Деятельность большинства классных руководителей организована в соответствии с Положением о классном руководстве и рабочей программой воспитания.</w:t>
      </w:r>
    </w:p>
    <w:p w:rsidR="00D122CB" w:rsidRPr="000D3DE5" w:rsidRDefault="00D122CB" w:rsidP="00177022">
      <w:pPr>
        <w:widowControl w:val="0"/>
        <w:numPr>
          <w:ilvl w:val="0"/>
          <w:numId w:val="15"/>
        </w:numPr>
        <w:autoSpaceDE w:val="0"/>
        <w:autoSpaceDN w:val="0"/>
        <w:spacing w:after="0" w:line="240" w:lineRule="auto"/>
        <w:ind w:left="0" w:firstLine="420"/>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При проведении классных мероприятий в большинстве случаев используется мероприятийный, а не деятельностных подход.</w:t>
      </w:r>
    </w:p>
    <w:p w:rsidR="00D122CB" w:rsidRPr="000D3DE5" w:rsidRDefault="00D122CB" w:rsidP="00177022">
      <w:pPr>
        <w:widowControl w:val="0"/>
        <w:numPr>
          <w:ilvl w:val="0"/>
          <w:numId w:val="15"/>
        </w:numPr>
        <w:autoSpaceDE w:val="0"/>
        <w:autoSpaceDN w:val="0"/>
        <w:spacing w:after="0" w:line="240" w:lineRule="auto"/>
        <w:ind w:left="0" w:firstLine="420"/>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 xml:space="preserve">С большинством обучающихся и их родителей (законных представителей) классными руководителями выстроены конструктивные отношения. </w:t>
      </w:r>
    </w:p>
    <w:p w:rsidR="00D122CB" w:rsidRPr="000D3DE5" w:rsidRDefault="00D122CB" w:rsidP="00D122CB">
      <w:pPr>
        <w:widowControl w:val="0"/>
        <w:autoSpaceDE w:val="0"/>
        <w:autoSpaceDN w:val="0"/>
        <w:spacing w:after="0" w:line="240" w:lineRule="auto"/>
        <w:ind w:firstLine="360"/>
        <w:jc w:val="both"/>
        <w:outlineLvl w:val="0"/>
        <w:rPr>
          <w:rFonts w:ascii="Times New Roman" w:eastAsia="Times New Roman" w:hAnsi="Times New Roman" w:cs="Times New Roman"/>
          <w:b/>
          <w:bCs/>
          <w:sz w:val="24"/>
          <w:szCs w:val="24"/>
          <w:lang w:eastAsia="ru-RU"/>
        </w:rPr>
      </w:pPr>
      <w:r w:rsidRPr="000D3DE5">
        <w:rPr>
          <w:rFonts w:ascii="Times New Roman" w:eastAsia="Times New Roman" w:hAnsi="Times New Roman" w:cs="Times New Roman"/>
          <w:b/>
          <w:bCs/>
          <w:sz w:val="24"/>
          <w:szCs w:val="24"/>
          <w:lang w:eastAsia="ru-RU"/>
        </w:rPr>
        <w:t>Рекомендации:</w:t>
      </w:r>
    </w:p>
    <w:p w:rsidR="00D122CB" w:rsidRPr="000D3DE5" w:rsidRDefault="00D122CB" w:rsidP="00177022">
      <w:pPr>
        <w:numPr>
          <w:ilvl w:val="0"/>
          <w:numId w:val="16"/>
        </w:numPr>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Использовать при организации классных мероприятий деятельностный подход. Включить в практику активные формы работы: социальные проекты, дискуссии, дебаты, квесты, занятия с элементами тренинга, решение кейсов, проигрывание игровых ситуаций и т.д.</w:t>
      </w:r>
    </w:p>
    <w:p w:rsidR="00D122CB" w:rsidRPr="000D3DE5" w:rsidRDefault="00D122CB" w:rsidP="00177022">
      <w:pPr>
        <w:widowControl w:val="0"/>
        <w:numPr>
          <w:ilvl w:val="0"/>
          <w:numId w:val="16"/>
        </w:numPr>
        <w:autoSpaceDE w:val="0"/>
        <w:autoSpaceDN w:val="0"/>
        <w:spacing w:after="0" w:line="240" w:lineRule="auto"/>
        <w:ind w:left="0" w:firstLine="420"/>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При организации родительских собраний придерживаться утвержденной тематической циклограммы.</w:t>
      </w:r>
    </w:p>
    <w:p w:rsidR="00D122CB" w:rsidRPr="000D3DE5" w:rsidRDefault="00D122CB" w:rsidP="00177022">
      <w:pPr>
        <w:widowControl w:val="0"/>
        <w:numPr>
          <w:ilvl w:val="0"/>
          <w:numId w:val="16"/>
        </w:numPr>
        <w:autoSpaceDE w:val="0"/>
        <w:autoSpaceDN w:val="0"/>
        <w:spacing w:after="0" w:line="240" w:lineRule="auto"/>
        <w:ind w:left="0" w:firstLine="420"/>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Обеспечить регулярное проведение классных часов (не реже 1 раза в неделю), а также занятий курса внеурочной деятельности «Разговоры о важном».</w:t>
      </w:r>
    </w:p>
    <w:p w:rsidR="00D122CB" w:rsidRPr="000D3DE5" w:rsidRDefault="00D122CB" w:rsidP="00177022">
      <w:pPr>
        <w:widowControl w:val="0"/>
        <w:numPr>
          <w:ilvl w:val="0"/>
          <w:numId w:val="16"/>
        </w:numPr>
        <w:autoSpaceDE w:val="0"/>
        <w:autoSpaceDN w:val="0"/>
        <w:spacing w:after="0" w:line="240" w:lineRule="auto"/>
        <w:ind w:left="0" w:firstLine="420"/>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В течение учебного года организовать участие класса в не менее одном школьном,  муниципальном, региональном или федеральном конкурсе/мероприятии.</w:t>
      </w:r>
    </w:p>
    <w:p w:rsidR="00D122CB" w:rsidRPr="000D3DE5" w:rsidRDefault="00D122CB" w:rsidP="00177022">
      <w:pPr>
        <w:numPr>
          <w:ilvl w:val="0"/>
          <w:numId w:val="16"/>
        </w:numPr>
        <w:spacing w:after="0" w:line="240" w:lineRule="auto"/>
        <w:ind w:left="0" w:firstLine="420"/>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Регулярно проводить мероприятия, направленные на формирование позитивных межличностных отношений между обучающимися класса. Осуществлять ежедневное педагогическое наблюдение за отношениями учащихся в классе, в случае выявления проявлений буллинга незамедлительно предпринимать необходимые действия. </w:t>
      </w:r>
    </w:p>
    <w:p w:rsidR="00D122CB" w:rsidRPr="000D3DE5" w:rsidRDefault="00D122CB" w:rsidP="00D122CB">
      <w:pPr>
        <w:spacing w:after="0" w:line="240" w:lineRule="auto"/>
        <w:ind w:firstLine="420"/>
        <w:jc w:val="both"/>
        <w:rPr>
          <w:rFonts w:ascii="Times New Roman" w:eastAsia="Times New Roman" w:hAnsi="Times New Roman" w:cs="Times New Roman"/>
          <w:sz w:val="24"/>
          <w:szCs w:val="24"/>
          <w:lang w:eastAsia="ru-RU"/>
        </w:rPr>
      </w:pPr>
    </w:p>
    <w:p w:rsidR="00D122CB" w:rsidRPr="000D3DE5" w:rsidRDefault="00187C32" w:rsidP="00187C32">
      <w:pPr>
        <w:widowControl w:val="0"/>
        <w:tabs>
          <w:tab w:val="left" w:pos="284"/>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b/>
          <w:bCs/>
          <w:sz w:val="24"/>
          <w:szCs w:val="24"/>
          <w:lang w:eastAsia="ru-RU"/>
        </w:rPr>
        <w:t xml:space="preserve"> </w:t>
      </w:r>
      <w:r w:rsidRPr="000D3DE5">
        <w:rPr>
          <w:rFonts w:ascii="Times New Roman" w:eastAsia="Times New Roman" w:hAnsi="Times New Roman" w:cs="Times New Roman"/>
          <w:sz w:val="24"/>
          <w:szCs w:val="24"/>
          <w:lang w:eastAsia="ru-RU"/>
        </w:rPr>
        <w:t xml:space="preserve">                             </w:t>
      </w:r>
      <w:r w:rsidR="00D122CB" w:rsidRPr="000D3DE5">
        <w:rPr>
          <w:rFonts w:ascii="Times New Roman" w:eastAsia="Times New Roman" w:hAnsi="Times New Roman" w:cs="Times New Roman"/>
          <w:b/>
          <w:sz w:val="24"/>
          <w:szCs w:val="24"/>
          <w:lang w:eastAsia="ru-RU"/>
        </w:rPr>
        <w:t xml:space="preserve">Курсы внеурочной  деятельности </w:t>
      </w:r>
      <w:r w:rsidR="00AA6616">
        <w:rPr>
          <w:rFonts w:ascii="Times New Roman" w:eastAsia="Times New Roman" w:hAnsi="Times New Roman" w:cs="Times New Roman"/>
          <w:b/>
          <w:sz w:val="24"/>
          <w:szCs w:val="24"/>
          <w:lang w:eastAsia="ru-RU"/>
        </w:rPr>
        <w:t xml:space="preserve">  </w:t>
      </w:r>
    </w:p>
    <w:p w:rsidR="00D122CB" w:rsidRPr="000D3DE5" w:rsidRDefault="00C37137" w:rsidP="00D122CB">
      <w:pPr>
        <w:widowControl w:val="0"/>
        <w:tabs>
          <w:tab w:val="left" w:pos="284"/>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Внеурочная деятельность в 2023/2024</w:t>
      </w:r>
      <w:r w:rsidR="00D122CB" w:rsidRPr="000D3DE5">
        <w:rPr>
          <w:rFonts w:ascii="Times New Roman" w:eastAsia="Times New Roman" w:hAnsi="Times New Roman" w:cs="Times New Roman"/>
          <w:sz w:val="24"/>
          <w:szCs w:val="24"/>
          <w:lang w:eastAsia="ru-RU"/>
        </w:rPr>
        <w:t xml:space="preserve"> учебном году была организована в соответствии с письмом Минпросвещения России от 05.07.2022 N ТВ-1290/03. </w:t>
      </w:r>
    </w:p>
    <w:p w:rsidR="00D122CB" w:rsidRPr="000D3DE5" w:rsidRDefault="00D122CB" w:rsidP="00D122CB">
      <w:pPr>
        <w:widowControl w:val="0"/>
        <w:tabs>
          <w:tab w:val="left" w:pos="284"/>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ab/>
      </w:r>
      <w:r w:rsidRPr="000D3DE5">
        <w:rPr>
          <w:rFonts w:ascii="Times New Roman" w:eastAsia="Times New Roman" w:hAnsi="Times New Roman" w:cs="Times New Roman"/>
          <w:sz w:val="24"/>
          <w:szCs w:val="24"/>
          <w:lang w:eastAsia="ru-RU"/>
        </w:rPr>
        <w:tab/>
        <w:t>Модель плана внеурочной деятельности характеризуется преобладанием деятельности ученических сообществ и воспитательных мероприятий.</w:t>
      </w:r>
    </w:p>
    <w:p w:rsidR="00D122CB" w:rsidRPr="000D3DE5" w:rsidRDefault="00D122CB" w:rsidP="00D122CB">
      <w:pPr>
        <w:widowControl w:val="0"/>
        <w:tabs>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ab/>
        <w:t>Внеурочная деятельность, организуемая в школе, состоит из трёх основных блоков:</w:t>
      </w:r>
    </w:p>
    <w:p w:rsidR="00D122CB" w:rsidRPr="000D3DE5" w:rsidRDefault="00D122CB" w:rsidP="00177022">
      <w:pPr>
        <w:widowControl w:val="0"/>
        <w:numPr>
          <w:ilvl w:val="0"/>
          <w:numId w:val="17"/>
        </w:numPr>
        <w:tabs>
          <w:tab w:val="left" w:pos="284"/>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курсы внеурочной деятельности;</w:t>
      </w:r>
    </w:p>
    <w:p w:rsidR="00D122CB" w:rsidRPr="000D3DE5" w:rsidRDefault="00D122CB" w:rsidP="00177022">
      <w:pPr>
        <w:widowControl w:val="0"/>
        <w:numPr>
          <w:ilvl w:val="0"/>
          <w:numId w:val="17"/>
        </w:numPr>
        <w:tabs>
          <w:tab w:val="left" w:pos="284"/>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объединения дополнительного образования;</w:t>
      </w:r>
    </w:p>
    <w:p w:rsidR="00D122CB" w:rsidRPr="000D3DE5" w:rsidRDefault="00D122CB" w:rsidP="00177022">
      <w:pPr>
        <w:widowControl w:val="0"/>
        <w:numPr>
          <w:ilvl w:val="0"/>
          <w:numId w:val="17"/>
        </w:numPr>
        <w:tabs>
          <w:tab w:val="left" w:pos="284"/>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воспитательные мероприятия, в том числе в рамках деятельности  РДДМ «Движение первых».</w:t>
      </w:r>
    </w:p>
    <w:p w:rsidR="00D122CB" w:rsidRPr="000D3DE5" w:rsidRDefault="000D3DE5" w:rsidP="00D122CB">
      <w:pPr>
        <w:widowControl w:val="0"/>
        <w:tabs>
          <w:tab w:val="left" w:pos="284"/>
          <w:tab w:val="left" w:pos="42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 2023/2024</w:t>
      </w:r>
      <w:r w:rsidR="00D122CB" w:rsidRPr="000D3DE5">
        <w:rPr>
          <w:rFonts w:ascii="Times New Roman" w:eastAsia="Times New Roman" w:hAnsi="Times New Roman" w:cs="Times New Roman"/>
          <w:sz w:val="24"/>
          <w:szCs w:val="24"/>
          <w:lang w:eastAsia="ru-RU"/>
        </w:rPr>
        <w:t xml:space="preserve"> учебном </w:t>
      </w:r>
      <w:r w:rsidR="00C37137">
        <w:rPr>
          <w:rFonts w:ascii="Times New Roman" w:eastAsia="Times New Roman" w:hAnsi="Times New Roman" w:cs="Times New Roman"/>
          <w:sz w:val="24"/>
          <w:szCs w:val="24"/>
          <w:lang w:eastAsia="ru-RU"/>
        </w:rPr>
        <w:t xml:space="preserve"> </w:t>
      </w:r>
      <w:r w:rsidR="00D122CB" w:rsidRPr="000D3DE5">
        <w:rPr>
          <w:rFonts w:ascii="Times New Roman" w:eastAsia="Times New Roman" w:hAnsi="Times New Roman" w:cs="Times New Roman"/>
          <w:sz w:val="24"/>
          <w:szCs w:val="24"/>
          <w:lang w:eastAsia="ru-RU"/>
        </w:rPr>
        <w:t>на всех уровнях образования была организована реализация курса внеурочной деятельности «Разговоры о важном», занятия которого проходили еженедельно по понедельникам первым уроком. Занятия проводились классными руководителями. Анализ реализации данного курса выявил:</w:t>
      </w:r>
    </w:p>
    <w:p w:rsidR="00D122CB" w:rsidRPr="000D3DE5" w:rsidRDefault="00D122CB" w:rsidP="00177022">
      <w:pPr>
        <w:widowControl w:val="0"/>
        <w:numPr>
          <w:ilvl w:val="0"/>
          <w:numId w:val="18"/>
        </w:numPr>
        <w:autoSpaceDE w:val="0"/>
        <w:autoSpaceDN w:val="0"/>
        <w:spacing w:after="0" w:line="240" w:lineRule="auto"/>
        <w:ind w:left="0" w:firstLine="426"/>
        <w:jc w:val="both"/>
        <w:outlineLvl w:val="0"/>
        <w:rPr>
          <w:rFonts w:ascii="Times New Roman" w:eastAsia="Times New Roman" w:hAnsi="Times New Roman" w:cs="Times New Roman"/>
          <w:bCs/>
          <w:sz w:val="24"/>
          <w:szCs w:val="24"/>
          <w:lang w:eastAsia="ru-RU"/>
        </w:rPr>
      </w:pPr>
      <w:r w:rsidRPr="000D3DE5">
        <w:rPr>
          <w:rFonts w:ascii="Times New Roman" w:eastAsia="Times New Roman" w:hAnsi="Times New Roman" w:cs="Times New Roman"/>
          <w:bCs/>
          <w:sz w:val="24"/>
          <w:szCs w:val="24"/>
          <w:lang w:eastAsia="ru-RU"/>
        </w:rPr>
        <w:t>время, выделенное для проведения занятий курса, использовалось классными руководителями по назначению и наполнялось заданным программой содержанием;</w:t>
      </w:r>
    </w:p>
    <w:p w:rsidR="00D122CB" w:rsidRPr="000D3DE5" w:rsidRDefault="00D122CB" w:rsidP="00177022">
      <w:pPr>
        <w:widowControl w:val="0"/>
        <w:numPr>
          <w:ilvl w:val="0"/>
          <w:numId w:val="19"/>
        </w:numPr>
        <w:tabs>
          <w:tab w:val="left" w:pos="284"/>
          <w:tab w:val="left" w:pos="426"/>
        </w:tabs>
        <w:spacing w:after="0" w:line="240" w:lineRule="auto"/>
        <w:ind w:left="0" w:firstLine="426"/>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отсутствие в некоторых  классных кабинетах интернета не позволило в полной мере реализовать содержание программы курса, что снизило его эффективность.</w:t>
      </w:r>
    </w:p>
    <w:p w:rsidR="00D122CB" w:rsidRPr="000D3DE5" w:rsidRDefault="00D122CB" w:rsidP="00D122CB">
      <w:pPr>
        <w:widowControl w:val="0"/>
        <w:tabs>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ab/>
        <w:t>На уровне начального общего образования помимо курса «Разговоры о важном» были реализованы следующие курсы внеурочной деятельности:</w:t>
      </w:r>
    </w:p>
    <w:p w:rsidR="00D122CB" w:rsidRPr="000D3DE5" w:rsidRDefault="00D122CB" w:rsidP="00177022">
      <w:pPr>
        <w:widowControl w:val="0"/>
        <w:numPr>
          <w:ilvl w:val="0"/>
          <w:numId w:val="19"/>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Calibri" w:hAnsi="Times New Roman" w:cs="Times New Roman"/>
          <w:sz w:val="24"/>
          <w:szCs w:val="24"/>
          <w:lang w:eastAsia="ru-RU"/>
        </w:rPr>
        <w:t>секция «Здоровое</w:t>
      </w:r>
      <w:r w:rsidRPr="000D3DE5">
        <w:rPr>
          <w:rFonts w:ascii="Times New Roman" w:eastAsia="Times New Roman" w:hAnsi="Times New Roman" w:cs="Times New Roman"/>
          <w:sz w:val="24"/>
          <w:szCs w:val="24"/>
          <w:lang w:eastAsia="ru-RU"/>
        </w:rPr>
        <w:t xml:space="preserve"> </w:t>
      </w:r>
      <w:r w:rsidRPr="000D3DE5">
        <w:rPr>
          <w:rFonts w:ascii="Times New Roman" w:eastAsia="Calibri" w:hAnsi="Times New Roman" w:cs="Times New Roman"/>
          <w:sz w:val="24"/>
          <w:szCs w:val="24"/>
          <w:lang w:eastAsia="ru-RU"/>
        </w:rPr>
        <w:t>поколение»;</w:t>
      </w:r>
    </w:p>
    <w:p w:rsidR="00D122CB" w:rsidRPr="000D3DE5" w:rsidRDefault="00D122CB" w:rsidP="00177022">
      <w:pPr>
        <w:widowControl w:val="0"/>
        <w:numPr>
          <w:ilvl w:val="0"/>
          <w:numId w:val="19"/>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Calibri" w:hAnsi="Times New Roman" w:cs="Times New Roman"/>
          <w:sz w:val="24"/>
          <w:szCs w:val="24"/>
          <w:lang w:eastAsia="ru-RU"/>
        </w:rPr>
        <w:t>кружок «Умелые ручки»;</w:t>
      </w:r>
    </w:p>
    <w:p w:rsidR="00D122CB" w:rsidRPr="000D3DE5" w:rsidRDefault="00D122CB" w:rsidP="00177022">
      <w:pPr>
        <w:widowControl w:val="0"/>
        <w:numPr>
          <w:ilvl w:val="0"/>
          <w:numId w:val="19"/>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Calibri" w:hAnsi="Times New Roman" w:cs="Times New Roman"/>
          <w:sz w:val="24"/>
          <w:szCs w:val="24"/>
          <w:lang w:eastAsia="ru-RU"/>
        </w:rPr>
        <w:t>«Культурное наследие нашего края»;</w:t>
      </w:r>
    </w:p>
    <w:p w:rsidR="00D122CB" w:rsidRPr="000D3DE5" w:rsidRDefault="00D122CB" w:rsidP="00177022">
      <w:pPr>
        <w:widowControl w:val="0"/>
        <w:numPr>
          <w:ilvl w:val="0"/>
          <w:numId w:val="19"/>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Calibri" w:hAnsi="Times New Roman" w:cs="Times New Roman"/>
          <w:sz w:val="24"/>
          <w:szCs w:val="24"/>
          <w:lang w:eastAsia="ru-RU"/>
        </w:rPr>
        <w:t>Литературный салон «В</w:t>
      </w:r>
      <w:r w:rsidRPr="000D3DE5">
        <w:rPr>
          <w:rFonts w:ascii="Times New Roman" w:eastAsia="Times New Roman" w:hAnsi="Times New Roman" w:cs="Times New Roman"/>
          <w:sz w:val="24"/>
          <w:szCs w:val="24"/>
          <w:lang w:eastAsia="ru-RU"/>
        </w:rPr>
        <w:t xml:space="preserve"> </w:t>
      </w:r>
      <w:r w:rsidRPr="000D3DE5">
        <w:rPr>
          <w:rFonts w:ascii="Times New Roman" w:eastAsia="Calibri" w:hAnsi="Times New Roman" w:cs="Times New Roman"/>
          <w:sz w:val="24"/>
          <w:szCs w:val="24"/>
          <w:lang w:eastAsia="ru-RU"/>
        </w:rPr>
        <w:t>мире волшебных книг»;</w:t>
      </w:r>
    </w:p>
    <w:p w:rsidR="00D122CB" w:rsidRPr="000D3DE5" w:rsidRDefault="00D122CB" w:rsidP="00177022">
      <w:pPr>
        <w:numPr>
          <w:ilvl w:val="0"/>
          <w:numId w:val="19"/>
        </w:numPr>
        <w:spacing w:after="160" w:line="254" w:lineRule="auto"/>
        <w:contextualSpacing/>
        <w:rPr>
          <w:rFonts w:ascii="Calibri" w:eastAsia="Calibri" w:hAnsi="Calibri" w:cs="Calibri"/>
          <w:sz w:val="24"/>
          <w:szCs w:val="24"/>
          <w:lang w:eastAsia="ru-RU"/>
        </w:rPr>
      </w:pPr>
      <w:r w:rsidRPr="000D3DE5">
        <w:rPr>
          <w:rFonts w:ascii="Times New Roman" w:eastAsia="Calibri" w:hAnsi="Times New Roman" w:cs="Times New Roman"/>
          <w:sz w:val="24"/>
          <w:szCs w:val="24"/>
          <w:lang w:eastAsia="ru-RU"/>
        </w:rPr>
        <w:t>Театральная студия;</w:t>
      </w:r>
    </w:p>
    <w:p w:rsidR="00D122CB" w:rsidRPr="000D3DE5" w:rsidRDefault="00D122CB" w:rsidP="00177022">
      <w:pPr>
        <w:numPr>
          <w:ilvl w:val="0"/>
          <w:numId w:val="19"/>
        </w:numPr>
        <w:spacing w:after="160" w:line="254" w:lineRule="auto"/>
        <w:contextualSpacing/>
        <w:rPr>
          <w:rFonts w:ascii="Calibri" w:eastAsia="Calibri" w:hAnsi="Calibri" w:cs="Calibri"/>
          <w:sz w:val="24"/>
          <w:szCs w:val="24"/>
          <w:lang w:eastAsia="ru-RU"/>
        </w:rPr>
      </w:pPr>
      <w:r w:rsidRPr="000D3DE5">
        <w:rPr>
          <w:rFonts w:ascii="Times New Roman" w:eastAsia="Calibri" w:hAnsi="Times New Roman" w:cs="Times New Roman"/>
          <w:sz w:val="24"/>
          <w:szCs w:val="24"/>
          <w:lang w:eastAsia="ru-RU"/>
        </w:rPr>
        <w:t>Курс «Функциональная грамотность»;</w:t>
      </w:r>
    </w:p>
    <w:p w:rsidR="00D122CB" w:rsidRPr="000D3DE5" w:rsidRDefault="00D122CB" w:rsidP="00177022">
      <w:pPr>
        <w:numPr>
          <w:ilvl w:val="0"/>
          <w:numId w:val="19"/>
        </w:numPr>
        <w:spacing w:after="160" w:line="254" w:lineRule="auto"/>
        <w:contextualSpacing/>
        <w:rPr>
          <w:rFonts w:ascii="Calibri" w:eastAsia="Calibri" w:hAnsi="Calibri" w:cs="Calibri"/>
          <w:sz w:val="24"/>
          <w:szCs w:val="24"/>
          <w:lang w:eastAsia="ru-RU"/>
        </w:rPr>
      </w:pPr>
      <w:r w:rsidRPr="000D3DE5">
        <w:rPr>
          <w:rFonts w:ascii="Times New Roman" w:eastAsia="Calibri" w:hAnsi="Times New Roman" w:cs="Times New Roman"/>
          <w:sz w:val="24"/>
          <w:szCs w:val="24"/>
          <w:lang w:eastAsia="ru-RU"/>
        </w:rPr>
        <w:t>Кружок</w:t>
      </w:r>
      <w:r w:rsidRPr="000D3DE5">
        <w:rPr>
          <w:rFonts w:ascii="Times New Roman" w:eastAsia="Calibri" w:hAnsi="Times New Roman" w:cs="Times New Roman"/>
          <w:spacing w:val="-1"/>
          <w:sz w:val="24"/>
          <w:szCs w:val="24"/>
          <w:lang w:eastAsia="ru-RU"/>
        </w:rPr>
        <w:t xml:space="preserve"> </w:t>
      </w:r>
      <w:r w:rsidRPr="000D3DE5">
        <w:rPr>
          <w:rFonts w:ascii="Times New Roman" w:eastAsia="Calibri" w:hAnsi="Times New Roman" w:cs="Times New Roman"/>
          <w:sz w:val="24"/>
          <w:szCs w:val="24"/>
          <w:lang w:eastAsia="ru-RU"/>
        </w:rPr>
        <w:t>«Занимательный русский</w:t>
      </w:r>
      <w:r w:rsidRPr="000D3DE5">
        <w:rPr>
          <w:rFonts w:ascii="Times New Roman" w:eastAsia="Calibri" w:hAnsi="Times New Roman" w:cs="Times New Roman"/>
          <w:spacing w:val="59"/>
          <w:sz w:val="24"/>
          <w:szCs w:val="24"/>
          <w:lang w:eastAsia="ru-RU"/>
        </w:rPr>
        <w:t xml:space="preserve"> </w:t>
      </w:r>
      <w:r w:rsidRPr="000D3DE5">
        <w:rPr>
          <w:rFonts w:ascii="Times New Roman" w:eastAsia="Calibri" w:hAnsi="Times New Roman" w:cs="Times New Roman"/>
          <w:sz w:val="24"/>
          <w:szCs w:val="24"/>
          <w:lang w:eastAsia="ru-RU"/>
        </w:rPr>
        <w:t>язык»;</w:t>
      </w:r>
    </w:p>
    <w:p w:rsidR="00D122CB" w:rsidRPr="000D3DE5" w:rsidRDefault="00D122CB" w:rsidP="00177022">
      <w:pPr>
        <w:numPr>
          <w:ilvl w:val="0"/>
          <w:numId w:val="19"/>
        </w:numPr>
        <w:spacing w:after="160" w:line="254" w:lineRule="auto"/>
        <w:contextualSpacing/>
        <w:rPr>
          <w:rFonts w:ascii="Calibri" w:eastAsia="Calibri" w:hAnsi="Calibri" w:cs="Calibri"/>
          <w:sz w:val="24"/>
          <w:szCs w:val="24"/>
          <w:lang w:eastAsia="ru-RU"/>
        </w:rPr>
      </w:pPr>
      <w:r w:rsidRPr="000D3DE5">
        <w:rPr>
          <w:rFonts w:ascii="Times New Roman" w:eastAsia="Calibri" w:hAnsi="Times New Roman" w:cs="Times New Roman"/>
          <w:sz w:val="24"/>
          <w:szCs w:val="24"/>
          <w:lang w:eastAsia="ru-RU"/>
        </w:rPr>
        <w:t>Студия «Познай</w:t>
      </w:r>
      <w:r w:rsidRPr="000D3DE5">
        <w:rPr>
          <w:rFonts w:ascii="Times New Roman" w:eastAsia="Calibri" w:hAnsi="Times New Roman" w:cs="Times New Roman"/>
          <w:spacing w:val="-3"/>
          <w:sz w:val="24"/>
          <w:szCs w:val="24"/>
          <w:lang w:eastAsia="ru-RU"/>
        </w:rPr>
        <w:t xml:space="preserve"> </w:t>
      </w:r>
      <w:r w:rsidRPr="000D3DE5">
        <w:rPr>
          <w:rFonts w:ascii="Times New Roman" w:eastAsia="Calibri" w:hAnsi="Times New Roman" w:cs="Times New Roman"/>
          <w:sz w:val="24"/>
          <w:szCs w:val="24"/>
          <w:lang w:eastAsia="ru-RU"/>
        </w:rPr>
        <w:t>себя»</w:t>
      </w:r>
    </w:p>
    <w:p w:rsidR="00D122CB" w:rsidRPr="000D3DE5" w:rsidRDefault="00D122CB" w:rsidP="00177022">
      <w:pPr>
        <w:widowControl w:val="0"/>
        <w:numPr>
          <w:ilvl w:val="0"/>
          <w:numId w:val="19"/>
        </w:numPr>
        <w:autoSpaceDE w:val="0"/>
        <w:autoSpaceDN w:val="0"/>
        <w:spacing w:after="0" w:line="240" w:lineRule="auto"/>
        <w:contextualSpacing/>
        <w:rPr>
          <w:rFonts w:ascii="Times New Roman" w:eastAsia="Calibri" w:hAnsi="Times New Roman" w:cs="Times New Roman"/>
          <w:sz w:val="24"/>
          <w:szCs w:val="24"/>
          <w:lang w:eastAsia="ru-RU"/>
        </w:rPr>
      </w:pPr>
      <w:r w:rsidRPr="000D3DE5">
        <w:rPr>
          <w:rFonts w:ascii="Times New Roman" w:eastAsia="Calibri" w:hAnsi="Times New Roman" w:cs="Times New Roman"/>
          <w:sz w:val="24"/>
          <w:szCs w:val="24"/>
          <w:lang w:eastAsia="ru-RU"/>
        </w:rPr>
        <w:t>Кружок</w:t>
      </w:r>
      <w:r w:rsidRPr="000D3DE5">
        <w:rPr>
          <w:rFonts w:ascii="Times New Roman" w:eastAsia="Calibri" w:hAnsi="Times New Roman" w:cs="Times New Roman"/>
          <w:spacing w:val="1"/>
          <w:sz w:val="24"/>
          <w:szCs w:val="24"/>
          <w:lang w:eastAsia="ru-RU"/>
        </w:rPr>
        <w:t xml:space="preserve"> </w:t>
      </w:r>
      <w:r w:rsidRPr="000D3DE5">
        <w:rPr>
          <w:rFonts w:ascii="Times New Roman" w:eastAsia="Calibri" w:hAnsi="Times New Roman" w:cs="Times New Roman"/>
          <w:sz w:val="24"/>
          <w:szCs w:val="24"/>
          <w:lang w:eastAsia="ru-RU"/>
        </w:rPr>
        <w:t>«В</w:t>
      </w:r>
      <w:r w:rsidRPr="000D3DE5">
        <w:rPr>
          <w:rFonts w:ascii="Times New Roman" w:eastAsia="Calibri" w:hAnsi="Times New Roman" w:cs="Times New Roman"/>
          <w:spacing w:val="-4"/>
          <w:sz w:val="24"/>
          <w:szCs w:val="24"/>
          <w:lang w:eastAsia="ru-RU"/>
        </w:rPr>
        <w:t xml:space="preserve"> </w:t>
      </w:r>
      <w:r w:rsidRPr="000D3DE5">
        <w:rPr>
          <w:rFonts w:ascii="Times New Roman" w:eastAsia="Calibri" w:hAnsi="Times New Roman" w:cs="Times New Roman"/>
          <w:sz w:val="24"/>
          <w:szCs w:val="24"/>
          <w:lang w:eastAsia="ru-RU"/>
        </w:rPr>
        <w:t>мире безопасности»;</w:t>
      </w:r>
    </w:p>
    <w:p w:rsidR="00D122CB" w:rsidRPr="000D3DE5" w:rsidRDefault="00D122CB" w:rsidP="00177022">
      <w:pPr>
        <w:widowControl w:val="0"/>
        <w:numPr>
          <w:ilvl w:val="0"/>
          <w:numId w:val="19"/>
        </w:numPr>
        <w:autoSpaceDE w:val="0"/>
        <w:autoSpaceDN w:val="0"/>
        <w:spacing w:after="0" w:line="240" w:lineRule="auto"/>
        <w:contextualSpacing/>
        <w:rPr>
          <w:rFonts w:ascii="Times New Roman" w:eastAsia="Calibri" w:hAnsi="Times New Roman" w:cs="Times New Roman"/>
          <w:sz w:val="24"/>
          <w:szCs w:val="24"/>
          <w:lang w:eastAsia="ru-RU"/>
        </w:rPr>
      </w:pPr>
      <w:r w:rsidRPr="000D3DE5">
        <w:rPr>
          <w:rFonts w:ascii="Times New Roman" w:eastAsia="Calibri" w:hAnsi="Times New Roman" w:cs="Times New Roman"/>
          <w:sz w:val="24"/>
          <w:szCs w:val="24"/>
          <w:lang w:eastAsia="ru-RU"/>
        </w:rPr>
        <w:t>Курс «Тропинка в профессию»;</w:t>
      </w:r>
    </w:p>
    <w:p w:rsidR="00D122CB" w:rsidRPr="000D3DE5" w:rsidRDefault="00D122CB" w:rsidP="00177022">
      <w:pPr>
        <w:widowControl w:val="0"/>
        <w:numPr>
          <w:ilvl w:val="0"/>
          <w:numId w:val="19"/>
        </w:numPr>
        <w:autoSpaceDE w:val="0"/>
        <w:autoSpaceDN w:val="0"/>
        <w:spacing w:after="0" w:line="240" w:lineRule="auto"/>
        <w:contextualSpacing/>
        <w:rPr>
          <w:rFonts w:ascii="Times New Roman" w:eastAsia="Calibri" w:hAnsi="Times New Roman" w:cs="Times New Roman"/>
          <w:sz w:val="24"/>
          <w:szCs w:val="24"/>
          <w:lang w:eastAsia="ru-RU"/>
        </w:rPr>
      </w:pPr>
      <w:r w:rsidRPr="000D3DE5">
        <w:rPr>
          <w:rFonts w:ascii="Times New Roman" w:eastAsia="Calibri" w:hAnsi="Times New Roman" w:cs="Times New Roman"/>
          <w:sz w:val="24"/>
          <w:szCs w:val="24"/>
          <w:lang w:eastAsia="ru-RU"/>
        </w:rPr>
        <w:t>Игровая</w:t>
      </w:r>
      <w:r w:rsidRPr="000D3DE5">
        <w:rPr>
          <w:rFonts w:ascii="Times New Roman" w:eastAsia="Calibri" w:hAnsi="Times New Roman" w:cs="Times New Roman"/>
          <w:spacing w:val="-3"/>
          <w:sz w:val="24"/>
          <w:szCs w:val="24"/>
          <w:lang w:eastAsia="ru-RU"/>
        </w:rPr>
        <w:t xml:space="preserve"> </w:t>
      </w:r>
      <w:r w:rsidRPr="000D3DE5">
        <w:rPr>
          <w:rFonts w:ascii="Times New Roman" w:eastAsia="Calibri" w:hAnsi="Times New Roman" w:cs="Times New Roman"/>
          <w:sz w:val="24"/>
          <w:szCs w:val="24"/>
          <w:lang w:eastAsia="ru-RU"/>
        </w:rPr>
        <w:t>студия«Почемучки»;</w:t>
      </w:r>
    </w:p>
    <w:p w:rsidR="00D122CB" w:rsidRPr="000D3DE5" w:rsidRDefault="00D122CB" w:rsidP="00177022">
      <w:pPr>
        <w:widowControl w:val="0"/>
        <w:numPr>
          <w:ilvl w:val="0"/>
          <w:numId w:val="19"/>
        </w:numPr>
        <w:autoSpaceDE w:val="0"/>
        <w:autoSpaceDN w:val="0"/>
        <w:spacing w:after="0" w:line="240" w:lineRule="auto"/>
        <w:contextualSpacing/>
        <w:rPr>
          <w:rFonts w:ascii="Times New Roman" w:eastAsia="Calibri" w:hAnsi="Times New Roman" w:cs="Times New Roman"/>
          <w:sz w:val="24"/>
          <w:szCs w:val="24"/>
          <w:lang w:eastAsia="ru-RU"/>
        </w:rPr>
      </w:pPr>
      <w:r w:rsidRPr="000D3DE5">
        <w:rPr>
          <w:rFonts w:ascii="Times New Roman" w:eastAsia="Calibri" w:hAnsi="Times New Roman" w:cs="Times New Roman"/>
          <w:sz w:val="24"/>
          <w:szCs w:val="24"/>
          <w:lang w:eastAsia="ru-RU"/>
        </w:rPr>
        <w:t>Кружок</w:t>
      </w:r>
      <w:r w:rsidRPr="000D3DE5">
        <w:rPr>
          <w:rFonts w:ascii="Times New Roman" w:eastAsia="Calibri" w:hAnsi="Times New Roman" w:cs="Times New Roman"/>
          <w:spacing w:val="-1"/>
          <w:sz w:val="24"/>
          <w:szCs w:val="24"/>
          <w:lang w:eastAsia="ru-RU"/>
        </w:rPr>
        <w:t xml:space="preserve"> </w:t>
      </w:r>
      <w:r w:rsidRPr="000D3DE5">
        <w:rPr>
          <w:rFonts w:ascii="Times New Roman" w:eastAsia="Calibri" w:hAnsi="Times New Roman" w:cs="Times New Roman"/>
          <w:sz w:val="24"/>
          <w:szCs w:val="24"/>
          <w:lang w:eastAsia="ru-RU"/>
        </w:rPr>
        <w:t>«Азбука финансов».</w:t>
      </w:r>
    </w:p>
    <w:p w:rsidR="00D122CB" w:rsidRPr="000D3DE5" w:rsidRDefault="00D122CB" w:rsidP="00D122CB">
      <w:pPr>
        <w:widowControl w:val="0"/>
        <w:autoSpaceDE w:val="0"/>
        <w:autoSpaceDN w:val="0"/>
        <w:spacing w:after="0" w:line="240" w:lineRule="auto"/>
        <w:ind w:left="720"/>
        <w:contextualSpacing/>
        <w:rPr>
          <w:rFonts w:ascii="Times New Roman" w:eastAsia="Calibri" w:hAnsi="Times New Roman" w:cs="Times New Roman"/>
          <w:lang w:eastAsia="ru-RU"/>
        </w:rPr>
      </w:pPr>
    </w:p>
    <w:p w:rsidR="00D122CB" w:rsidRPr="000D3DE5" w:rsidRDefault="00D122CB" w:rsidP="00D122CB">
      <w:pPr>
        <w:widowControl w:val="0"/>
        <w:tabs>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ab/>
        <w:t>На уровне основного общего образования и среднего общего образования помимо курса «Разговоры о важном» были реализованы следующие курсы внеурочной деятельности:</w:t>
      </w:r>
    </w:p>
    <w:p w:rsidR="00D122CB" w:rsidRPr="000D3DE5" w:rsidRDefault="00D122CB" w:rsidP="00177022">
      <w:pPr>
        <w:widowControl w:val="0"/>
        <w:numPr>
          <w:ilvl w:val="0"/>
          <w:numId w:val="20"/>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 «Функциональная грамотность»</w:t>
      </w:r>
    </w:p>
    <w:p w:rsidR="00D122CB" w:rsidRPr="000D3DE5" w:rsidRDefault="00D122CB" w:rsidP="00177022">
      <w:pPr>
        <w:widowControl w:val="0"/>
        <w:numPr>
          <w:ilvl w:val="0"/>
          <w:numId w:val="20"/>
        </w:num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lastRenderedPageBreak/>
        <w:t>«Профориентация»</w:t>
      </w:r>
    </w:p>
    <w:p w:rsidR="007520CD" w:rsidRPr="00AA6616" w:rsidRDefault="00D122CB" w:rsidP="00AA6616">
      <w:pPr>
        <w:widowControl w:val="0"/>
        <w:tabs>
          <w:tab w:val="left" w:pos="426"/>
        </w:tabs>
        <w:spacing w:after="0" w:line="240" w:lineRule="auto"/>
        <w:jc w:val="both"/>
        <w:rPr>
          <w:rFonts w:ascii="Times New Roman" w:eastAsia="Times New Roman" w:hAnsi="Times New Roman" w:cs="Times New Roman"/>
          <w:color w:val="FF0000"/>
          <w:sz w:val="24"/>
          <w:szCs w:val="24"/>
          <w:lang w:eastAsia="ru-RU"/>
        </w:rPr>
      </w:pPr>
      <w:r w:rsidRPr="000D3DE5">
        <w:rPr>
          <w:rFonts w:ascii="Times New Roman" w:eastAsia="Times New Roman" w:hAnsi="Times New Roman" w:cs="Times New Roman"/>
          <w:sz w:val="24"/>
          <w:szCs w:val="24"/>
          <w:lang w:eastAsia="ru-RU"/>
        </w:rPr>
        <w:tab/>
        <w:t>Анкетирование обучающихся показало, что лишь 57% опрошенных считают, что занятия курсов внеурочной деятельности, которые они посещают не похожи на уроки, интересны и увлекательны</w:t>
      </w:r>
      <w:r w:rsidR="00AA6616">
        <w:rPr>
          <w:rFonts w:ascii="Times New Roman" w:eastAsia="Times New Roman" w:hAnsi="Times New Roman" w:cs="Times New Roman"/>
          <w:color w:val="FF0000"/>
          <w:sz w:val="24"/>
          <w:szCs w:val="24"/>
          <w:lang w:eastAsia="ru-RU"/>
        </w:rPr>
        <w:t xml:space="preserve">. </w:t>
      </w:r>
    </w:p>
    <w:p w:rsidR="00D122CB" w:rsidRPr="00013FAD" w:rsidRDefault="00D122CB" w:rsidP="00D122CB">
      <w:pPr>
        <w:spacing w:after="240" w:line="254" w:lineRule="auto"/>
        <w:contextualSpacing/>
        <w:jc w:val="both"/>
        <w:rPr>
          <w:rFonts w:ascii="Calibri" w:eastAsia="Calibri" w:hAnsi="Calibri" w:cs="Calibri"/>
          <w:color w:val="FF0000"/>
          <w:sz w:val="24"/>
          <w:szCs w:val="24"/>
          <w:u w:val="single"/>
          <w:lang w:eastAsia="ru-RU"/>
        </w:rPr>
      </w:pPr>
    </w:p>
    <w:p w:rsidR="00D122CB" w:rsidRPr="00AC60C1" w:rsidRDefault="00AA6616" w:rsidP="00AC60C1">
      <w:pPr>
        <w:tabs>
          <w:tab w:val="left" w:pos="426"/>
        </w:tabs>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color w:val="FF0000"/>
          <w:sz w:val="24"/>
          <w:szCs w:val="24"/>
          <w:u w:val="single"/>
          <w:lang w:eastAsia="ru-RU"/>
        </w:rPr>
        <w:t xml:space="preserve"> </w:t>
      </w:r>
    </w:p>
    <w:p w:rsidR="00D122CB" w:rsidRPr="00AC60C1" w:rsidRDefault="00187C32" w:rsidP="00AC60C1">
      <w:pPr>
        <w:widowControl w:val="0"/>
        <w:autoSpaceDE w:val="0"/>
        <w:autoSpaceDN w:val="0"/>
        <w:spacing w:after="0" w:line="240" w:lineRule="auto"/>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 xml:space="preserve">                            </w:t>
      </w:r>
      <w:r w:rsidR="00D122CB" w:rsidRPr="00AC60C1">
        <w:rPr>
          <w:rFonts w:ascii="Times New Roman" w:eastAsia="Times New Roman" w:hAnsi="Times New Roman" w:cs="Times New Roman"/>
          <w:b/>
          <w:bCs/>
          <w:sz w:val="24"/>
          <w:szCs w:val="24"/>
          <w:lang w:eastAsia="ru-RU"/>
        </w:rPr>
        <w:t>Работа  с родителями (законными представителями) обучающихся</w:t>
      </w:r>
    </w:p>
    <w:p w:rsidR="00D122CB" w:rsidRPr="00AC60C1" w:rsidRDefault="00D122CB" w:rsidP="00AC60C1">
      <w:pPr>
        <w:widowControl w:val="0"/>
        <w:spacing w:after="0" w:line="240" w:lineRule="auto"/>
        <w:ind w:right="-55" w:firstLine="420"/>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Работа с родителями (законными представителями) обучающихся организуется на двух уровнях: </w:t>
      </w:r>
    </w:p>
    <w:p w:rsidR="00D122CB" w:rsidRPr="00AC60C1" w:rsidRDefault="00D122CB" w:rsidP="00177022">
      <w:pPr>
        <w:widowControl w:val="0"/>
        <w:numPr>
          <w:ilvl w:val="0"/>
          <w:numId w:val="23"/>
        </w:numPr>
        <w:spacing w:after="0" w:line="240" w:lineRule="auto"/>
        <w:ind w:left="0" w:right="-55" w:firstLine="426"/>
        <w:jc w:val="both"/>
        <w:rPr>
          <w:rFonts w:ascii="Calibri" w:eastAsia="Calibri" w:hAnsi="Calibri" w:cs="Calibri"/>
          <w:sz w:val="24"/>
          <w:szCs w:val="24"/>
          <w:lang w:eastAsia="ru-RU"/>
        </w:rPr>
      </w:pPr>
      <w:r w:rsidRPr="00AC60C1">
        <w:rPr>
          <w:rFonts w:ascii="Times New Roman" w:eastAsia="Times New Roman" w:hAnsi="Times New Roman" w:cs="Times New Roman"/>
          <w:sz w:val="24"/>
          <w:szCs w:val="24"/>
          <w:lang w:eastAsia="ru-RU"/>
        </w:rPr>
        <w:t>индивидуальном: индивидуальные консультации, беседы;</w:t>
      </w:r>
    </w:p>
    <w:p w:rsidR="00D122CB" w:rsidRPr="00AC60C1" w:rsidRDefault="00D122CB" w:rsidP="00177022">
      <w:pPr>
        <w:widowControl w:val="0"/>
        <w:numPr>
          <w:ilvl w:val="0"/>
          <w:numId w:val="23"/>
        </w:numPr>
        <w:spacing w:after="0" w:line="240" w:lineRule="auto"/>
        <w:ind w:left="0" w:right="-55" w:firstLine="426"/>
        <w:jc w:val="both"/>
        <w:rPr>
          <w:rFonts w:ascii="Calibri" w:eastAsia="Calibri" w:hAnsi="Calibri" w:cs="Calibri"/>
          <w:sz w:val="24"/>
          <w:szCs w:val="24"/>
          <w:lang w:eastAsia="ru-RU"/>
        </w:rPr>
      </w:pPr>
      <w:r w:rsidRPr="00AC60C1">
        <w:rPr>
          <w:rFonts w:ascii="Times New Roman" w:eastAsia="Times New Roman" w:hAnsi="Times New Roman" w:cs="Times New Roman"/>
          <w:sz w:val="24"/>
          <w:szCs w:val="24"/>
          <w:lang w:eastAsia="ru-RU"/>
        </w:rPr>
        <w:t>групповом: общешкольные родительские собрания,  Совет родителей, родительские чаты в мессенджерах, сообщество школы в социальной сети «Вконтакте».</w:t>
      </w:r>
    </w:p>
    <w:p w:rsidR="00D122CB" w:rsidRPr="00AC60C1" w:rsidRDefault="00D122CB" w:rsidP="00AC60C1">
      <w:pPr>
        <w:widowControl w:val="0"/>
        <w:spacing w:after="0" w:line="240" w:lineRule="auto"/>
        <w:ind w:right="-55" w:firstLine="426"/>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Основные з</w:t>
      </w:r>
      <w:r w:rsidR="00AA6616" w:rsidRPr="00AC60C1">
        <w:rPr>
          <w:rFonts w:ascii="Times New Roman" w:eastAsia="Times New Roman" w:hAnsi="Times New Roman" w:cs="Times New Roman"/>
          <w:sz w:val="24"/>
          <w:szCs w:val="24"/>
          <w:lang w:eastAsia="ru-RU"/>
        </w:rPr>
        <w:t>адачи работы с родителями в 2023/2024</w:t>
      </w:r>
      <w:r w:rsidRPr="00AC60C1">
        <w:rPr>
          <w:rFonts w:ascii="Times New Roman" w:eastAsia="Times New Roman" w:hAnsi="Times New Roman" w:cs="Times New Roman"/>
          <w:sz w:val="24"/>
          <w:szCs w:val="24"/>
          <w:lang w:eastAsia="ru-RU"/>
        </w:rPr>
        <w:t xml:space="preserve"> учебной году: </w:t>
      </w:r>
    </w:p>
    <w:p w:rsidR="00D122CB" w:rsidRPr="00AC60C1" w:rsidRDefault="00D122CB" w:rsidP="00177022">
      <w:pPr>
        <w:widowControl w:val="0"/>
        <w:numPr>
          <w:ilvl w:val="0"/>
          <w:numId w:val="24"/>
        </w:numPr>
        <w:spacing w:after="0" w:line="240" w:lineRule="auto"/>
        <w:ind w:left="0" w:right="-55" w:firstLine="426"/>
        <w:jc w:val="both"/>
        <w:rPr>
          <w:rFonts w:ascii="Calibri" w:eastAsia="Calibri" w:hAnsi="Calibri" w:cs="Calibri"/>
          <w:sz w:val="24"/>
          <w:szCs w:val="24"/>
          <w:lang w:eastAsia="ru-RU"/>
        </w:rPr>
      </w:pPr>
      <w:r w:rsidRPr="00AC60C1">
        <w:rPr>
          <w:rFonts w:ascii="Times New Roman" w:eastAsia="Times New Roman" w:hAnsi="Times New Roman" w:cs="Times New Roman"/>
          <w:sz w:val="24"/>
          <w:szCs w:val="24"/>
          <w:lang w:eastAsia="ru-RU"/>
        </w:rPr>
        <w:t>становление конструктивного взаимодействия педагогов с родителями для решения актуальных проблем воспитания и обучения обучающихся, для поддержания постоянной «обратной связи» с родителями;</w:t>
      </w:r>
    </w:p>
    <w:p w:rsidR="00D122CB" w:rsidRPr="00AC60C1" w:rsidRDefault="00D122CB" w:rsidP="00177022">
      <w:pPr>
        <w:widowControl w:val="0"/>
        <w:numPr>
          <w:ilvl w:val="0"/>
          <w:numId w:val="24"/>
        </w:numPr>
        <w:spacing w:after="0" w:line="240" w:lineRule="auto"/>
        <w:ind w:left="0" w:right="-55" w:firstLine="426"/>
        <w:jc w:val="both"/>
        <w:rPr>
          <w:rFonts w:ascii="Calibri" w:eastAsia="Calibri" w:hAnsi="Calibri" w:cs="Calibri"/>
          <w:sz w:val="24"/>
          <w:szCs w:val="24"/>
          <w:lang w:eastAsia="ru-RU"/>
        </w:rPr>
      </w:pPr>
      <w:r w:rsidRPr="00AC60C1">
        <w:rPr>
          <w:rFonts w:ascii="Times New Roman" w:eastAsia="Times New Roman" w:hAnsi="Times New Roman" w:cs="Times New Roman"/>
          <w:sz w:val="24"/>
          <w:szCs w:val="24"/>
          <w:lang w:eastAsia="ru-RU"/>
        </w:rPr>
        <w:t>привлечение родителей к организации интересного и полезного досуга школьников;</w:t>
      </w:r>
    </w:p>
    <w:p w:rsidR="00D122CB" w:rsidRPr="00AC60C1" w:rsidRDefault="00D122CB" w:rsidP="00177022">
      <w:pPr>
        <w:widowControl w:val="0"/>
        <w:numPr>
          <w:ilvl w:val="0"/>
          <w:numId w:val="24"/>
        </w:numPr>
        <w:tabs>
          <w:tab w:val="left" w:pos="709"/>
        </w:tabs>
        <w:spacing w:after="0" w:line="240" w:lineRule="auto"/>
        <w:ind w:left="0" w:right="-55" w:firstLine="426"/>
        <w:jc w:val="both"/>
        <w:rPr>
          <w:rFonts w:ascii="Calibri" w:eastAsia="Calibri" w:hAnsi="Calibri" w:cs="Calibri"/>
          <w:sz w:val="24"/>
          <w:szCs w:val="24"/>
          <w:lang w:eastAsia="ru-RU"/>
        </w:rPr>
      </w:pPr>
      <w:r w:rsidRPr="00AC60C1">
        <w:rPr>
          <w:rFonts w:ascii="Times New Roman" w:eastAsia="Times New Roman" w:hAnsi="Times New Roman" w:cs="Times New Roman"/>
          <w:sz w:val="24"/>
          <w:szCs w:val="24"/>
          <w:lang w:eastAsia="ru-RU"/>
        </w:rPr>
        <w:t xml:space="preserve">повышение психолого-педагогической грамотности родителей. </w:t>
      </w:r>
    </w:p>
    <w:p w:rsidR="00D122CB" w:rsidRPr="00AC60C1" w:rsidRDefault="00D122CB" w:rsidP="00AC60C1">
      <w:pPr>
        <w:widowControl w:val="0"/>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Работа с родителями (законными представителями) обучающихся осуществлялась в рамках следующих видов и форм деятельности:</w:t>
      </w:r>
    </w:p>
    <w:p w:rsidR="00D122CB" w:rsidRPr="00AC60C1" w:rsidRDefault="00D122CB" w:rsidP="00177022">
      <w:pPr>
        <w:widowControl w:val="0"/>
        <w:numPr>
          <w:ilvl w:val="0"/>
          <w:numId w:val="25"/>
        </w:numPr>
        <w:spacing w:after="0" w:line="240" w:lineRule="auto"/>
        <w:ind w:left="0"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участие в управлении школой: продолжил свою деятельность Совет родителей, представители которого участвовали в согласовании локальных актов школы, осуществляли взаимодействие с классными родительскими активами, участвовали в решении школьных проблем;</w:t>
      </w:r>
    </w:p>
    <w:p w:rsidR="00D122CB" w:rsidRPr="00AC60C1" w:rsidRDefault="00D122CB" w:rsidP="00177022">
      <w:pPr>
        <w:widowControl w:val="0"/>
        <w:numPr>
          <w:ilvl w:val="0"/>
          <w:numId w:val="25"/>
        </w:numPr>
        <w:spacing w:after="0" w:line="240" w:lineRule="auto"/>
        <w:ind w:left="0"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совместные с детьми и родителями мероприятия на уровне классных коллективов;</w:t>
      </w:r>
    </w:p>
    <w:p w:rsidR="00D122CB" w:rsidRPr="00AC60C1" w:rsidRDefault="00D122CB" w:rsidP="00177022">
      <w:pPr>
        <w:widowControl w:val="0"/>
        <w:numPr>
          <w:ilvl w:val="0"/>
          <w:numId w:val="26"/>
        </w:numPr>
        <w:spacing w:after="0" w:line="240" w:lineRule="auto"/>
        <w:ind w:left="0"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участие в работе различных комиссий, сообществ: Совет профилактики, родительском контроле питания. Комиссия родительского контроля питания проводила свою работу ежемесячно согласно утвержденному плану работы.</w:t>
      </w:r>
    </w:p>
    <w:p w:rsidR="00D122CB" w:rsidRPr="00AC60C1" w:rsidRDefault="00D122CB" w:rsidP="00177022">
      <w:pPr>
        <w:widowControl w:val="0"/>
        <w:numPr>
          <w:ilvl w:val="0"/>
          <w:numId w:val="26"/>
        </w:numPr>
        <w:spacing w:after="0" w:line="240" w:lineRule="auto"/>
        <w:ind w:left="0"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родительские собрания; </w:t>
      </w:r>
    </w:p>
    <w:p w:rsidR="00D122CB" w:rsidRPr="00AC60C1" w:rsidRDefault="00D122CB" w:rsidP="00177022">
      <w:pPr>
        <w:widowControl w:val="0"/>
        <w:numPr>
          <w:ilvl w:val="0"/>
          <w:numId w:val="26"/>
        </w:numPr>
        <w:spacing w:after="0" w:line="240" w:lineRule="auto"/>
        <w:ind w:left="0"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рассылка информации педагогического и психологического содержания в родительских чатах в мессенджерах. </w:t>
      </w:r>
    </w:p>
    <w:p w:rsidR="00D122CB" w:rsidRPr="00AC60C1" w:rsidRDefault="00D122CB" w:rsidP="00AC60C1">
      <w:pPr>
        <w:widowControl w:val="0"/>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Анализ воспитательной работы в классных коллективах показал, что интерес родителей к классным мероприятиям выше среднего, большинство родителей поддерживает участие ребенка в школьных делах. </w:t>
      </w:r>
    </w:p>
    <w:p w:rsidR="00D122CB" w:rsidRPr="00AC60C1" w:rsidRDefault="00D122CB" w:rsidP="00AC60C1">
      <w:pPr>
        <w:widowControl w:val="0"/>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Результаты анкетирования родителей подтверждают, что бо́льшей части педагогов удалось установить конструктивное взаимодействие с родителями в вопросах воспитания детей, однако, часть педагогов по-прежнему испытывают трудности в организации диалога с родителями.</w:t>
      </w:r>
    </w:p>
    <w:p w:rsidR="00D122CB" w:rsidRPr="00AC60C1" w:rsidRDefault="00D122CB" w:rsidP="00AC60C1">
      <w:pPr>
        <w:widowControl w:val="0"/>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94% родителей отметили, что в школе есть педагоги, к которым они могут обратиться в трудной ситуации за советом, помощью.</w:t>
      </w:r>
    </w:p>
    <w:p w:rsidR="00D122CB" w:rsidRPr="00AC60C1" w:rsidRDefault="00D122CB" w:rsidP="00AC60C1">
      <w:pPr>
        <w:widowControl w:val="0"/>
        <w:autoSpaceDE w:val="0"/>
        <w:autoSpaceDN w:val="0"/>
        <w:spacing w:after="0" w:line="240" w:lineRule="auto"/>
        <w:ind w:right="79" w:firstLine="426"/>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Выводы:</w:t>
      </w:r>
    </w:p>
    <w:p w:rsidR="00D122CB" w:rsidRPr="00AC60C1" w:rsidRDefault="00D122CB" w:rsidP="00177022">
      <w:pPr>
        <w:widowControl w:val="0"/>
        <w:numPr>
          <w:ilvl w:val="0"/>
          <w:numId w:val="27"/>
        </w:numPr>
        <w:autoSpaceDE w:val="0"/>
        <w:autoSpaceDN w:val="0"/>
        <w:spacing w:after="0" w:line="240" w:lineRule="auto"/>
        <w:ind w:right="79" w:firstLine="426"/>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Бо́льшая часть родителей прислушивается к мнению педагогов, считая их профессионалами своего дела, помогает и поддерживает их.</w:t>
      </w:r>
    </w:p>
    <w:p w:rsidR="00D122CB" w:rsidRPr="00AC60C1" w:rsidRDefault="00D122CB" w:rsidP="00AC60C1">
      <w:pPr>
        <w:widowControl w:val="0"/>
        <w:autoSpaceDE w:val="0"/>
        <w:autoSpaceDN w:val="0"/>
        <w:spacing w:after="0" w:line="240" w:lineRule="auto"/>
        <w:ind w:right="79" w:firstLine="426"/>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Рекомендации:</w:t>
      </w:r>
    </w:p>
    <w:p w:rsidR="00D122CB" w:rsidRPr="00AC60C1" w:rsidRDefault="00D122CB" w:rsidP="00177022">
      <w:pPr>
        <w:widowControl w:val="0"/>
        <w:numPr>
          <w:ilvl w:val="0"/>
          <w:numId w:val="28"/>
        </w:numPr>
        <w:autoSpaceDE w:val="0"/>
        <w:autoSpaceDN w:val="0"/>
        <w:spacing w:after="0" w:line="240" w:lineRule="auto"/>
        <w:ind w:firstLine="360"/>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Организовать  проведение совместных с детьми и родителями мероприятий на уровне школы.</w:t>
      </w:r>
    </w:p>
    <w:p w:rsidR="00D122CB" w:rsidRPr="00AC60C1" w:rsidRDefault="00D122CB" w:rsidP="00177022">
      <w:pPr>
        <w:widowControl w:val="0"/>
        <w:numPr>
          <w:ilvl w:val="0"/>
          <w:numId w:val="28"/>
        </w:numPr>
        <w:autoSpaceDE w:val="0"/>
        <w:autoSpaceDN w:val="0"/>
        <w:spacing w:after="0" w:line="240" w:lineRule="auto"/>
        <w:ind w:right="79" w:firstLine="360"/>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Организовать участие родителей (законных представителей) обучающихся в занятиях курса внеурочной деятельности «Разговоры о важном».</w:t>
      </w:r>
    </w:p>
    <w:p w:rsidR="00D122CB" w:rsidRPr="00AC60C1" w:rsidRDefault="00D122CB" w:rsidP="00AC60C1">
      <w:pPr>
        <w:widowControl w:val="0"/>
        <w:autoSpaceDE w:val="0"/>
        <w:autoSpaceDN w:val="0"/>
        <w:spacing w:after="0" w:line="240" w:lineRule="auto"/>
        <w:ind w:right="79"/>
        <w:jc w:val="both"/>
        <w:outlineLvl w:val="0"/>
        <w:rPr>
          <w:rFonts w:ascii="Times New Roman" w:eastAsia="Times New Roman" w:hAnsi="Times New Roman" w:cs="Times New Roman"/>
          <w:bCs/>
          <w:sz w:val="24"/>
          <w:szCs w:val="24"/>
          <w:lang w:eastAsia="ru-RU"/>
        </w:rPr>
      </w:pPr>
    </w:p>
    <w:p w:rsidR="00D122CB" w:rsidRPr="00AC60C1" w:rsidRDefault="00187C32" w:rsidP="00AC60C1">
      <w:pPr>
        <w:widowControl w:val="0"/>
        <w:autoSpaceDE w:val="0"/>
        <w:autoSpaceDN w:val="0"/>
        <w:spacing w:after="0" w:line="240" w:lineRule="auto"/>
        <w:ind w:right="79"/>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 xml:space="preserve">                                                                </w:t>
      </w:r>
      <w:r w:rsidR="00D122CB" w:rsidRPr="00AC60C1">
        <w:rPr>
          <w:rFonts w:ascii="Times New Roman" w:eastAsia="Times New Roman" w:hAnsi="Times New Roman" w:cs="Times New Roman"/>
          <w:b/>
          <w:bCs/>
          <w:sz w:val="24"/>
          <w:szCs w:val="24"/>
          <w:lang w:eastAsia="ru-RU"/>
        </w:rPr>
        <w:t>Самоуправление</w:t>
      </w:r>
    </w:p>
    <w:p w:rsidR="00D122CB" w:rsidRPr="00AC60C1" w:rsidRDefault="00D122CB" w:rsidP="00AC60C1">
      <w:pPr>
        <w:keepNext/>
        <w:keepLines/>
        <w:spacing w:after="0" w:line="240" w:lineRule="auto"/>
        <w:ind w:firstLine="426"/>
        <w:jc w:val="both"/>
        <w:outlineLvl w:val="1"/>
        <w:rPr>
          <w:rFonts w:ascii="Times New Roman" w:eastAsia="Times New Roman" w:hAnsi="Times New Roman" w:cs="Times New Roman"/>
          <w:b/>
          <w:sz w:val="24"/>
          <w:szCs w:val="24"/>
          <w:lang w:eastAsia="ru-RU"/>
        </w:rPr>
      </w:pPr>
      <w:r w:rsidRPr="00AC60C1">
        <w:rPr>
          <w:rFonts w:ascii="Times New Roman" w:eastAsia="Times New Roman" w:hAnsi="Times New Roman" w:cs="Times New Roman"/>
          <w:sz w:val="24"/>
          <w:szCs w:val="24"/>
          <w:lang w:eastAsia="ru-RU"/>
        </w:rPr>
        <w:t xml:space="preserve">Основным органом ученического самоуправления на уровне школы является Совет обучающихся, деятельность которого была организована в прошедшем учебном году. </w:t>
      </w:r>
    </w:p>
    <w:p w:rsidR="00D122CB" w:rsidRPr="00AC60C1" w:rsidRDefault="00D122CB" w:rsidP="00AC60C1">
      <w:pPr>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Основными направлениями деятельности Совета стали:</w:t>
      </w:r>
    </w:p>
    <w:p w:rsidR="00D122CB" w:rsidRPr="00AC60C1" w:rsidRDefault="00D122CB" w:rsidP="00177022">
      <w:pPr>
        <w:numPr>
          <w:ilvl w:val="0"/>
          <w:numId w:val="29"/>
        </w:numPr>
        <w:spacing w:after="0" w:line="240" w:lineRule="auto"/>
        <w:ind w:left="567" w:hanging="283"/>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разработка и согласование локальных актов школы; </w:t>
      </w:r>
    </w:p>
    <w:p w:rsidR="00D122CB" w:rsidRPr="00AC60C1" w:rsidRDefault="00D122CB" w:rsidP="00177022">
      <w:pPr>
        <w:numPr>
          <w:ilvl w:val="0"/>
          <w:numId w:val="29"/>
        </w:numPr>
        <w:spacing w:after="0" w:line="240" w:lineRule="auto"/>
        <w:ind w:left="567" w:hanging="283"/>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проведение социальных акций и мероприятий;</w:t>
      </w:r>
    </w:p>
    <w:p w:rsidR="00D122CB" w:rsidRPr="00AC60C1" w:rsidRDefault="00D122CB" w:rsidP="00AC60C1">
      <w:pPr>
        <w:keepNext/>
        <w:keepLines/>
        <w:spacing w:after="0" w:line="240" w:lineRule="auto"/>
        <w:ind w:firstLine="426"/>
        <w:jc w:val="both"/>
        <w:outlineLvl w:val="1"/>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Ребята организовали и провели ряд общешкольных мероприятий:</w:t>
      </w:r>
    </w:p>
    <w:p w:rsidR="00D122CB" w:rsidRPr="00AC60C1" w:rsidRDefault="00D122CB" w:rsidP="00177022">
      <w:pPr>
        <w:numPr>
          <w:ilvl w:val="0"/>
          <w:numId w:val="30"/>
        </w:numPr>
        <w:spacing w:after="0" w:line="240" w:lineRule="auto"/>
        <w:ind w:hanging="436"/>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Мероприятия в рамках дня учителя (встреча учителей, проведение весёлых уроков для учителей);</w:t>
      </w:r>
    </w:p>
    <w:p w:rsidR="00D122CB" w:rsidRPr="00AC60C1" w:rsidRDefault="00D122CB" w:rsidP="00177022">
      <w:pPr>
        <w:numPr>
          <w:ilvl w:val="0"/>
          <w:numId w:val="30"/>
        </w:numPr>
        <w:spacing w:after="0" w:line="240" w:lineRule="auto"/>
        <w:ind w:hanging="436"/>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День самоуправления;</w:t>
      </w:r>
    </w:p>
    <w:p w:rsidR="00D122CB" w:rsidRPr="00AC60C1" w:rsidRDefault="00D122CB" w:rsidP="00177022">
      <w:pPr>
        <w:numPr>
          <w:ilvl w:val="0"/>
          <w:numId w:val="30"/>
        </w:numPr>
        <w:spacing w:after="0" w:line="240" w:lineRule="auto"/>
        <w:ind w:hanging="436"/>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Акцию «Новогодний переполох»;</w:t>
      </w:r>
    </w:p>
    <w:p w:rsidR="00D122CB" w:rsidRPr="00AC60C1" w:rsidRDefault="00D122CB" w:rsidP="00AC60C1">
      <w:pPr>
        <w:widowControl w:val="0"/>
        <w:tabs>
          <w:tab w:val="left" w:pos="426"/>
          <w:tab w:val="left" w:pos="709"/>
        </w:tabs>
        <w:spacing w:after="0" w:line="240" w:lineRule="auto"/>
        <w:ind w:right="79"/>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ab/>
        <w:t xml:space="preserve">По результатам анкетирования о деятельности Совета обучающихся знают 31% обучающихся, что свидетельствует о недостаточно  активной деятельности Совета. </w:t>
      </w:r>
    </w:p>
    <w:p w:rsidR="00AA6616" w:rsidRPr="00AC60C1" w:rsidRDefault="00AA6616" w:rsidP="00AC60C1">
      <w:pPr>
        <w:spacing w:after="0" w:line="240" w:lineRule="auto"/>
        <w:ind w:left="420"/>
        <w:jc w:val="both"/>
        <w:rPr>
          <w:rFonts w:ascii="Times New Roman" w:eastAsia="Times New Roman" w:hAnsi="Times New Roman" w:cs="Times New Roman"/>
          <w:b/>
          <w:sz w:val="24"/>
          <w:szCs w:val="24"/>
          <w:lang w:eastAsia="ru-RU"/>
        </w:rPr>
      </w:pPr>
    </w:p>
    <w:p w:rsidR="00AA6616" w:rsidRPr="00AC60C1" w:rsidRDefault="00AA6616" w:rsidP="00AC60C1">
      <w:pPr>
        <w:spacing w:after="0" w:line="240" w:lineRule="auto"/>
        <w:ind w:firstLine="708"/>
        <w:jc w:val="both"/>
        <w:rPr>
          <w:rFonts w:ascii="Times New Roman" w:eastAsia="Times New Roman" w:hAnsi="Times New Roman" w:cs="Times New Roman"/>
          <w:sz w:val="24"/>
          <w:szCs w:val="24"/>
          <w:lang w:eastAsia="ru-RU"/>
        </w:rPr>
      </w:pPr>
    </w:p>
    <w:p w:rsidR="00D122CB" w:rsidRPr="00AC60C1" w:rsidRDefault="00187C32" w:rsidP="00AC60C1">
      <w:pPr>
        <w:widowControl w:val="0"/>
        <w:autoSpaceDE w:val="0"/>
        <w:autoSpaceDN w:val="0"/>
        <w:spacing w:after="0" w:line="240" w:lineRule="auto"/>
        <w:jc w:val="both"/>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Cs/>
          <w:sz w:val="24"/>
          <w:szCs w:val="24"/>
          <w:lang w:eastAsia="ru-RU"/>
        </w:rPr>
        <w:t xml:space="preserve">                                   </w:t>
      </w:r>
      <w:r w:rsidR="00D122CB" w:rsidRPr="00AC60C1">
        <w:rPr>
          <w:rFonts w:ascii="Times New Roman" w:eastAsia="Times New Roman" w:hAnsi="Times New Roman" w:cs="Times New Roman"/>
          <w:b/>
          <w:bCs/>
          <w:sz w:val="24"/>
          <w:szCs w:val="24"/>
          <w:lang w:eastAsia="ru-RU"/>
        </w:rPr>
        <w:t>Организация предметно-пространственной среды</w:t>
      </w:r>
    </w:p>
    <w:p w:rsidR="00D122CB" w:rsidRPr="00AC60C1" w:rsidRDefault="00D122CB" w:rsidP="00AC60C1">
      <w:pPr>
        <w:tabs>
          <w:tab w:val="left" w:pos="3060"/>
          <w:tab w:val="left" w:pos="5944"/>
          <w:tab w:val="left" w:pos="8143"/>
        </w:tabs>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Основной воспитательный потенциал данного модуля заключается в совместной деятельности педагогов, обучающихся, других участников образовательных отношений по созданию в школе предметно-пространственной среды, её поддержанию и использованию в воспитательном процессе.</w:t>
      </w:r>
    </w:p>
    <w:p w:rsidR="00D122CB" w:rsidRPr="00AC60C1" w:rsidRDefault="00D122CB" w:rsidP="00AC60C1">
      <w:pPr>
        <w:tabs>
          <w:tab w:val="left" w:pos="426"/>
          <w:tab w:val="left" w:pos="5944"/>
          <w:tab w:val="left" w:pos="8143"/>
        </w:tabs>
        <w:spacing w:after="0" w:line="240" w:lineRule="auto"/>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ab/>
        <w:t>В течение учебного года совместно с обучающимися происходила разработка и оформление событийного дизайна школы:</w:t>
      </w:r>
    </w:p>
    <w:p w:rsidR="00D122CB" w:rsidRPr="00AC60C1" w:rsidRDefault="00D122CB" w:rsidP="00177022">
      <w:pPr>
        <w:numPr>
          <w:ilvl w:val="0"/>
          <w:numId w:val="32"/>
        </w:numPr>
        <w:tabs>
          <w:tab w:val="left" w:pos="426"/>
          <w:tab w:val="left" w:pos="567"/>
        </w:tabs>
        <w:spacing w:after="0" w:line="240" w:lineRule="auto"/>
        <w:ind w:firstLine="360"/>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к различным памятным событиям: дню Победы, 25 сентября – День освобождения Смоленщины, 12 марта – день освобождения Вязьмы, День снятия блокады Ленинграда;</w:t>
      </w:r>
    </w:p>
    <w:p w:rsidR="00D122CB" w:rsidRPr="00AC60C1" w:rsidRDefault="00D122CB" w:rsidP="00177022">
      <w:pPr>
        <w:numPr>
          <w:ilvl w:val="0"/>
          <w:numId w:val="32"/>
        </w:numPr>
        <w:tabs>
          <w:tab w:val="left" w:pos="426"/>
          <w:tab w:val="left" w:pos="567"/>
        </w:tabs>
        <w:spacing w:after="0" w:line="240" w:lineRule="auto"/>
        <w:ind w:firstLine="360"/>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к праздникам: 1 сентября, Дню учителя, 8 марта, Новому году. </w:t>
      </w:r>
    </w:p>
    <w:p w:rsidR="00D122CB" w:rsidRPr="00AC60C1" w:rsidRDefault="00D122CB" w:rsidP="00AC60C1">
      <w:pPr>
        <w:tabs>
          <w:tab w:val="left" w:pos="426"/>
          <w:tab w:val="left" w:pos="5944"/>
          <w:tab w:val="left" w:pos="8143"/>
        </w:tabs>
        <w:spacing w:after="0" w:line="240" w:lineRule="auto"/>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ab/>
        <w:t>С целью реализации государственной политики в области патриотического воспитания подрастающего поколения перед началом учебного года в рекреации школы был оборудован флагшток для Государственного флага Российской Федерации. Еженедельно по понедельникам в рамках общешкольных линеек осуществлялась церемония поднятия Государственного флага и исполнение гимна России, а также награждения обучающихся ставших победителями и призерами  прошедших мероприятий, конкурсов, соревнований.</w:t>
      </w:r>
    </w:p>
    <w:p w:rsidR="00D122CB" w:rsidRPr="00AC60C1" w:rsidRDefault="00D122CB" w:rsidP="00AC60C1">
      <w:pPr>
        <w:widowControl w:val="0"/>
        <w:tabs>
          <w:tab w:val="left" w:pos="851"/>
          <w:tab w:val="left" w:pos="5944"/>
          <w:tab w:val="left" w:pos="8143"/>
        </w:tabs>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По-прежнему дополняет пространственную среду сообщество школы в социальной сети «Вконтакте», которое наряду с сайтом школы, является обязательным официальным аккаунтом образовательной организации. Здесь в привлекательной форме регулярно публикуются новости школы, фотоотчеты, полезная информация для обучающихся и родителей в том числе по вопросам профилактики и безопасности. </w:t>
      </w:r>
    </w:p>
    <w:p w:rsidR="00D122CB" w:rsidRPr="00AC60C1" w:rsidRDefault="00D122CB" w:rsidP="00AC60C1">
      <w:pPr>
        <w:widowControl w:val="0"/>
        <w:autoSpaceDE w:val="0"/>
        <w:autoSpaceDN w:val="0"/>
        <w:spacing w:after="0" w:line="240" w:lineRule="auto"/>
        <w:ind w:left="360"/>
        <w:jc w:val="both"/>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Выводы:</w:t>
      </w:r>
    </w:p>
    <w:p w:rsidR="00D122CB" w:rsidRPr="00AC60C1" w:rsidRDefault="00D122CB" w:rsidP="00177022">
      <w:pPr>
        <w:widowControl w:val="0"/>
        <w:numPr>
          <w:ilvl w:val="0"/>
          <w:numId w:val="33"/>
        </w:numPr>
        <w:tabs>
          <w:tab w:val="left" w:pos="426"/>
        </w:tabs>
        <w:spacing w:after="0" w:line="240" w:lineRule="auto"/>
        <w:ind w:firstLine="426"/>
        <w:jc w:val="both"/>
        <w:rPr>
          <w:rFonts w:ascii="Times New Roman" w:eastAsia="Times New Roman" w:hAnsi="Times New Roman" w:cs="Times New Roman"/>
          <w:sz w:val="24"/>
          <w:szCs w:val="24"/>
          <w:lang w:eastAsia="ru-RU"/>
        </w:rPr>
      </w:pPr>
      <w:r w:rsidRPr="00AC60C1">
        <w:rPr>
          <w:rFonts w:ascii="Times New Roman" w:eastAsia="Times New Roman" w:hAnsi="Times New Roman" w:cs="Times New Roman"/>
          <w:sz w:val="24"/>
          <w:szCs w:val="24"/>
          <w:lang w:eastAsia="ru-RU"/>
        </w:rPr>
        <w:t xml:space="preserve">Организована системная работа по оформление пространства школы. </w:t>
      </w:r>
    </w:p>
    <w:p w:rsidR="00D122CB" w:rsidRPr="00AC60C1" w:rsidRDefault="00D122CB" w:rsidP="00177022">
      <w:pPr>
        <w:widowControl w:val="0"/>
        <w:numPr>
          <w:ilvl w:val="0"/>
          <w:numId w:val="33"/>
        </w:numPr>
        <w:autoSpaceDE w:val="0"/>
        <w:autoSpaceDN w:val="0"/>
        <w:spacing w:after="0" w:line="240" w:lineRule="auto"/>
        <w:ind w:firstLine="426"/>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Имеется оборудованное место для оформления выставок творческих работ обучающихся.</w:t>
      </w:r>
    </w:p>
    <w:p w:rsidR="00D122CB" w:rsidRPr="00AC60C1" w:rsidRDefault="00D122CB" w:rsidP="00AC60C1">
      <w:pPr>
        <w:widowControl w:val="0"/>
        <w:autoSpaceDE w:val="0"/>
        <w:autoSpaceDN w:val="0"/>
        <w:spacing w:after="0" w:line="240" w:lineRule="auto"/>
        <w:ind w:right="-7" w:firstLine="360"/>
        <w:jc w:val="both"/>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Рекомендации:</w:t>
      </w:r>
    </w:p>
    <w:p w:rsidR="00D122CB" w:rsidRPr="00AC60C1" w:rsidRDefault="00D122CB" w:rsidP="00177022">
      <w:pPr>
        <w:widowControl w:val="0"/>
        <w:numPr>
          <w:ilvl w:val="0"/>
          <w:numId w:val="34"/>
        </w:numPr>
        <w:autoSpaceDE w:val="0"/>
        <w:autoSpaceDN w:val="0"/>
        <w:spacing w:after="0" w:line="240" w:lineRule="auto"/>
        <w:ind w:right="-7" w:firstLine="360"/>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Во всех классных кабинетах оформить классные уголки с обязательным включением в содержание государственной символики.</w:t>
      </w:r>
    </w:p>
    <w:p w:rsidR="00D122CB" w:rsidRPr="00AC60C1" w:rsidRDefault="00D122CB" w:rsidP="00AC60C1">
      <w:pPr>
        <w:widowControl w:val="0"/>
        <w:autoSpaceDE w:val="0"/>
        <w:autoSpaceDN w:val="0"/>
        <w:spacing w:after="0" w:line="240" w:lineRule="auto"/>
        <w:ind w:right="-7"/>
        <w:jc w:val="both"/>
        <w:outlineLvl w:val="0"/>
        <w:rPr>
          <w:rFonts w:ascii="Times New Roman" w:eastAsia="Times New Roman" w:hAnsi="Times New Roman" w:cs="Times New Roman"/>
          <w:b/>
          <w:bCs/>
          <w:sz w:val="24"/>
          <w:szCs w:val="24"/>
          <w:lang w:eastAsia="ru-RU"/>
        </w:rPr>
      </w:pPr>
    </w:p>
    <w:p w:rsidR="00D122CB" w:rsidRPr="00AC60C1" w:rsidRDefault="00D122CB" w:rsidP="00AC60C1">
      <w:pPr>
        <w:spacing w:after="0" w:line="240" w:lineRule="auto"/>
        <w:jc w:val="both"/>
        <w:rPr>
          <w:rFonts w:ascii="Times New Roman" w:eastAsia="Times New Roman" w:hAnsi="Times New Roman" w:cs="Times New Roman"/>
          <w:sz w:val="24"/>
          <w:szCs w:val="24"/>
          <w:lang w:eastAsia="ru-RU"/>
        </w:rPr>
      </w:pPr>
    </w:p>
    <w:p w:rsidR="00D122CB" w:rsidRPr="00AC60C1" w:rsidRDefault="00187C32" w:rsidP="00AC60C1">
      <w:pPr>
        <w:widowControl w:val="0"/>
        <w:autoSpaceDE w:val="0"/>
        <w:autoSpaceDN w:val="0"/>
        <w:spacing w:after="0" w:line="240" w:lineRule="auto"/>
        <w:ind w:right="-7"/>
        <w:jc w:val="both"/>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 xml:space="preserve">                                          </w:t>
      </w:r>
      <w:r w:rsidR="00D122CB" w:rsidRPr="00AC60C1">
        <w:rPr>
          <w:rFonts w:ascii="Times New Roman" w:eastAsia="Times New Roman" w:hAnsi="Times New Roman" w:cs="Times New Roman"/>
          <w:b/>
          <w:bCs/>
          <w:sz w:val="24"/>
          <w:szCs w:val="24"/>
          <w:lang w:eastAsia="ru-RU"/>
        </w:rPr>
        <w:t>Детские общественные организации</w:t>
      </w:r>
    </w:p>
    <w:p w:rsidR="00D122CB" w:rsidRPr="00AC60C1" w:rsidRDefault="00AA6616" w:rsidP="00AC60C1">
      <w:pPr>
        <w:widowControl w:val="0"/>
        <w:tabs>
          <w:tab w:val="left" w:pos="426"/>
        </w:tabs>
        <w:autoSpaceDE w:val="0"/>
        <w:autoSpaceDN w:val="0"/>
        <w:spacing w:after="0" w:line="240" w:lineRule="auto"/>
        <w:ind w:right="-7"/>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ab/>
        <w:t>В 2023-2024</w:t>
      </w:r>
      <w:r w:rsidR="00D122CB" w:rsidRPr="00AC60C1">
        <w:rPr>
          <w:rFonts w:ascii="Times New Roman" w:eastAsia="Times New Roman" w:hAnsi="Times New Roman" w:cs="Times New Roman"/>
          <w:bCs/>
          <w:sz w:val="24"/>
          <w:szCs w:val="24"/>
          <w:lang w:eastAsia="ru-RU"/>
        </w:rPr>
        <w:t xml:space="preserve"> учебном году на базе школы функционировали первичные отделения следующих детских общественных организаций:</w:t>
      </w:r>
    </w:p>
    <w:p w:rsidR="00AA6616" w:rsidRPr="00AC60C1" w:rsidRDefault="00AA6616" w:rsidP="00AC60C1">
      <w:pPr>
        <w:widowControl w:val="0"/>
        <w:tabs>
          <w:tab w:val="left" w:pos="426"/>
        </w:tabs>
        <w:autoSpaceDE w:val="0"/>
        <w:autoSpaceDN w:val="0"/>
        <w:spacing w:after="0" w:line="240" w:lineRule="auto"/>
        <w:ind w:right="-7"/>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 xml:space="preserve">      - </w:t>
      </w:r>
      <w:r w:rsidR="00D122CB" w:rsidRPr="00AC60C1">
        <w:rPr>
          <w:rFonts w:ascii="Times New Roman" w:eastAsia="Times New Roman" w:hAnsi="Times New Roman" w:cs="Times New Roman"/>
          <w:bCs/>
          <w:sz w:val="24"/>
          <w:szCs w:val="24"/>
          <w:lang w:eastAsia="ru-RU"/>
        </w:rPr>
        <w:t>первичное отделение общероссийского общественно-государственного движения детей и молодежи «Движение первых»;</w:t>
      </w:r>
    </w:p>
    <w:p w:rsidR="00D122CB" w:rsidRPr="00AC60C1" w:rsidRDefault="00AA6616" w:rsidP="00AC60C1">
      <w:pPr>
        <w:widowControl w:val="0"/>
        <w:tabs>
          <w:tab w:val="left" w:pos="426"/>
        </w:tabs>
        <w:autoSpaceDE w:val="0"/>
        <w:autoSpaceDN w:val="0"/>
        <w:spacing w:after="0" w:line="240" w:lineRule="auto"/>
        <w:ind w:right="-7"/>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 xml:space="preserve">     - </w:t>
      </w:r>
      <w:r w:rsidR="00D122CB" w:rsidRPr="00AC60C1">
        <w:rPr>
          <w:rFonts w:ascii="Times New Roman" w:eastAsia="Times New Roman" w:hAnsi="Times New Roman" w:cs="Times New Roman"/>
          <w:bCs/>
          <w:sz w:val="24"/>
          <w:szCs w:val="24"/>
          <w:lang w:eastAsia="ru-RU"/>
        </w:rPr>
        <w:t>школьное отделение в</w:t>
      </w:r>
      <w:r w:rsidR="00D122CB" w:rsidRPr="00AC60C1">
        <w:rPr>
          <w:rFonts w:ascii="Times New Roman" w:eastAsia="Times New Roman" w:hAnsi="Times New Roman" w:cs="Times New Roman"/>
          <w:bCs/>
          <w:sz w:val="24"/>
          <w:szCs w:val="24"/>
          <w:highlight w:val="white"/>
          <w:lang w:eastAsia="ru-RU"/>
        </w:rPr>
        <w:t>сероссийского детско-юношеского общественного движения</w:t>
      </w:r>
      <w:r w:rsidR="00D122CB" w:rsidRPr="00AC60C1">
        <w:rPr>
          <w:rFonts w:ascii="Times New Roman" w:eastAsia="Times New Roman" w:hAnsi="Times New Roman" w:cs="Times New Roman"/>
          <w:bCs/>
          <w:sz w:val="24"/>
          <w:szCs w:val="24"/>
          <w:lang w:eastAsia="ru-RU"/>
        </w:rPr>
        <w:t xml:space="preserve"> Юнармия, в состав которого входили 30 обучающихся;</w:t>
      </w:r>
    </w:p>
    <w:p w:rsidR="00D122CB" w:rsidRPr="00AC60C1" w:rsidRDefault="00D122CB" w:rsidP="00177022">
      <w:pPr>
        <w:numPr>
          <w:ilvl w:val="0"/>
          <w:numId w:val="35"/>
        </w:numPr>
        <w:tabs>
          <w:tab w:val="left" w:pos="993"/>
          <w:tab w:val="left" w:pos="1310"/>
        </w:tabs>
        <w:spacing w:after="0" w:line="240" w:lineRule="auto"/>
        <w:contextualSpacing/>
        <w:jc w:val="both"/>
        <w:rPr>
          <w:rFonts w:ascii="Times New Roman" w:eastAsia="Calibri" w:hAnsi="Times New Roman" w:cs="Times New Roman"/>
          <w:sz w:val="24"/>
          <w:szCs w:val="24"/>
          <w:lang w:eastAsia="ru-RU"/>
        </w:rPr>
      </w:pPr>
      <w:r w:rsidRPr="00AC60C1">
        <w:rPr>
          <w:rFonts w:ascii="Times New Roman" w:eastAsia="Calibri" w:hAnsi="Times New Roman" w:cs="Times New Roman"/>
          <w:sz w:val="24"/>
          <w:szCs w:val="24"/>
          <w:lang w:eastAsia="ru-RU"/>
        </w:rPr>
        <w:t>волонтёрский отряд «ДОБРОволец»;</w:t>
      </w:r>
    </w:p>
    <w:p w:rsidR="00D122CB" w:rsidRPr="00AC60C1" w:rsidRDefault="00D122CB" w:rsidP="00177022">
      <w:pPr>
        <w:numPr>
          <w:ilvl w:val="0"/>
          <w:numId w:val="35"/>
        </w:numPr>
        <w:tabs>
          <w:tab w:val="left" w:pos="993"/>
          <w:tab w:val="left" w:pos="1310"/>
        </w:tabs>
        <w:spacing w:after="0" w:line="240" w:lineRule="auto"/>
        <w:contextualSpacing/>
        <w:jc w:val="both"/>
        <w:rPr>
          <w:rFonts w:ascii="Times New Roman" w:eastAsia="Calibri" w:hAnsi="Times New Roman" w:cs="Times New Roman"/>
          <w:sz w:val="24"/>
          <w:szCs w:val="24"/>
          <w:lang w:eastAsia="ru-RU"/>
        </w:rPr>
      </w:pPr>
      <w:r w:rsidRPr="00AC60C1">
        <w:rPr>
          <w:rFonts w:ascii="Times New Roman" w:eastAsia="Calibri" w:hAnsi="Times New Roman" w:cs="Times New Roman"/>
          <w:sz w:val="24"/>
          <w:szCs w:val="24"/>
          <w:lang w:eastAsia="ru-RU"/>
        </w:rPr>
        <w:t>школьное  лесничество «Березк@».</w:t>
      </w:r>
    </w:p>
    <w:p w:rsidR="00187C32" w:rsidRPr="00AC60C1" w:rsidRDefault="00187C32" w:rsidP="00AC60C1">
      <w:pPr>
        <w:tabs>
          <w:tab w:val="left" w:pos="993"/>
          <w:tab w:val="left" w:pos="1310"/>
        </w:tabs>
        <w:spacing w:after="0" w:line="240" w:lineRule="auto"/>
        <w:ind w:left="720"/>
        <w:contextualSpacing/>
        <w:jc w:val="both"/>
        <w:rPr>
          <w:rFonts w:ascii="Times New Roman" w:eastAsia="Calibri" w:hAnsi="Times New Roman" w:cs="Times New Roman"/>
          <w:sz w:val="24"/>
          <w:szCs w:val="24"/>
          <w:lang w:eastAsia="ru-RU"/>
        </w:rPr>
      </w:pPr>
    </w:p>
    <w:p w:rsidR="00D122CB" w:rsidRPr="00AC60C1" w:rsidRDefault="00C37137" w:rsidP="00AC60C1">
      <w:pPr>
        <w:spacing w:after="0" w:line="240" w:lineRule="auto"/>
        <w:ind w:firstLine="708"/>
        <w:jc w:val="both"/>
        <w:rPr>
          <w:rFonts w:ascii="Times New Roman" w:eastAsia="Calibri" w:hAnsi="Times New Roman" w:cs="Times New Roman"/>
          <w:sz w:val="24"/>
          <w:szCs w:val="24"/>
          <w:shd w:val="clear" w:color="auto" w:fill="FFFFFF"/>
          <w:lang w:eastAsia="ru-RU"/>
        </w:rPr>
      </w:pPr>
      <w:r w:rsidRPr="00AC60C1">
        <w:rPr>
          <w:rFonts w:ascii="Times New Roman" w:eastAsia="Calibri" w:hAnsi="Times New Roman" w:cs="Times New Roman"/>
          <w:b/>
          <w:sz w:val="24"/>
          <w:szCs w:val="24"/>
          <w:lang w:eastAsia="ru-RU"/>
        </w:rPr>
        <w:t xml:space="preserve"> </w:t>
      </w:r>
      <w:r w:rsidR="00AA6616" w:rsidRPr="00AC60C1">
        <w:rPr>
          <w:rFonts w:ascii="Times New Roman" w:eastAsia="Calibri" w:hAnsi="Times New Roman" w:cs="Times New Roman"/>
          <w:sz w:val="24"/>
          <w:szCs w:val="24"/>
          <w:lang w:eastAsia="ru-RU"/>
        </w:rPr>
        <w:t xml:space="preserve">  РДДМ   дает возможность каждому активисту</w:t>
      </w:r>
      <w:r w:rsidR="00D122CB" w:rsidRPr="00AC60C1">
        <w:rPr>
          <w:rFonts w:ascii="Times New Roman" w:eastAsia="Calibri" w:hAnsi="Times New Roman" w:cs="Times New Roman"/>
          <w:sz w:val="24"/>
          <w:szCs w:val="24"/>
          <w:lang w:eastAsia="ru-RU"/>
        </w:rPr>
        <w:t xml:space="preserve"> проявить себя в любом из направлений деятельности организации, развить свои способности,</w:t>
      </w:r>
      <w:r w:rsidR="00D122CB" w:rsidRPr="00AC60C1">
        <w:rPr>
          <w:rFonts w:ascii="Times New Roman" w:eastAsia="Calibri" w:hAnsi="Times New Roman" w:cs="Times New Roman"/>
          <w:sz w:val="24"/>
          <w:szCs w:val="24"/>
          <w:lang w:eastAsia="ru-RU"/>
        </w:rPr>
        <w:br/>
        <w:t>обменяться опытом, поделиться новыми знаниями со школьниками из</w:t>
      </w:r>
      <w:r w:rsidR="00D122CB" w:rsidRPr="00AC60C1">
        <w:rPr>
          <w:rFonts w:ascii="Times New Roman" w:eastAsia="Calibri" w:hAnsi="Times New Roman" w:cs="Times New Roman"/>
          <w:sz w:val="24"/>
          <w:szCs w:val="24"/>
          <w:lang w:eastAsia="ru-RU"/>
        </w:rPr>
        <w:br/>
        <w:t>любо</w:t>
      </w:r>
      <w:r w:rsidR="00AC60C1" w:rsidRPr="00AC60C1">
        <w:rPr>
          <w:rFonts w:ascii="Times New Roman" w:eastAsia="Calibri" w:hAnsi="Times New Roman" w:cs="Times New Roman"/>
          <w:sz w:val="24"/>
          <w:szCs w:val="24"/>
          <w:lang w:eastAsia="ru-RU"/>
        </w:rPr>
        <w:t>го уголка страны. С февраля 2024</w:t>
      </w:r>
      <w:r w:rsidR="00D122CB" w:rsidRPr="00AC60C1">
        <w:rPr>
          <w:rFonts w:ascii="Times New Roman" w:eastAsia="Calibri" w:hAnsi="Times New Roman" w:cs="Times New Roman"/>
          <w:sz w:val="24"/>
          <w:szCs w:val="24"/>
          <w:lang w:eastAsia="ru-RU"/>
        </w:rPr>
        <w:t xml:space="preserve"> года активисты Движения участвовали в следующих проектах и интернет-акциях: «Замечай», «Прогулки по стране», «Будь здоров», «Окна Победы», «Вам любимые». </w:t>
      </w:r>
    </w:p>
    <w:p w:rsidR="00D122CB" w:rsidRPr="00AC60C1" w:rsidRDefault="00D122CB" w:rsidP="00AC60C1">
      <w:pPr>
        <w:spacing w:after="0" w:line="240" w:lineRule="auto"/>
        <w:ind w:firstLine="709"/>
        <w:jc w:val="both"/>
        <w:rPr>
          <w:rFonts w:ascii="Times New Roman" w:eastAsia="Calibri" w:hAnsi="Times New Roman" w:cs="Times New Roman"/>
          <w:sz w:val="24"/>
          <w:szCs w:val="24"/>
          <w:lang w:eastAsia="ru-RU"/>
        </w:rPr>
      </w:pPr>
      <w:r w:rsidRPr="00AC60C1">
        <w:rPr>
          <w:rFonts w:ascii="Times New Roman" w:eastAsia="Calibri" w:hAnsi="Times New Roman" w:cs="Times New Roman"/>
          <w:sz w:val="24"/>
          <w:szCs w:val="24"/>
          <w:lang w:eastAsia="ru-RU"/>
        </w:rPr>
        <w:t xml:space="preserve">Юнармейский отряд  </w:t>
      </w:r>
      <w:r w:rsidRPr="00AC60C1">
        <w:rPr>
          <w:rFonts w:ascii="Times New Roman" w:eastAsia="Calibri" w:hAnsi="Times New Roman" w:cs="Times New Roman"/>
          <w:sz w:val="24"/>
          <w:szCs w:val="24"/>
          <w:shd w:val="clear" w:color="auto" w:fill="FFFFFF"/>
          <w:lang w:eastAsia="ru-RU"/>
        </w:rPr>
        <w:t xml:space="preserve">школы активно участвует не только в спортивных соревнованиях, проводимых местным отделением ВВПОД «Юнармия», но и </w:t>
      </w:r>
      <w:r w:rsidRPr="00AC60C1">
        <w:rPr>
          <w:rFonts w:ascii="Times New Roman" w:eastAsia="Calibri" w:hAnsi="Times New Roman" w:cs="Times New Roman"/>
          <w:sz w:val="24"/>
          <w:szCs w:val="24"/>
          <w:lang w:eastAsia="ru-RU"/>
        </w:rPr>
        <w:t>активно занимаются общественной деятельностью, принимают участие в культур</w:t>
      </w:r>
      <w:r w:rsidR="00AC60C1" w:rsidRPr="00AC60C1">
        <w:rPr>
          <w:rFonts w:ascii="Times New Roman" w:eastAsia="Calibri" w:hAnsi="Times New Roman" w:cs="Times New Roman"/>
          <w:sz w:val="24"/>
          <w:szCs w:val="24"/>
          <w:lang w:eastAsia="ru-RU"/>
        </w:rPr>
        <w:t>ных, трудовых десантах, акциях.</w:t>
      </w:r>
    </w:p>
    <w:p w:rsidR="00D122CB" w:rsidRPr="00AC60C1" w:rsidRDefault="00D122CB" w:rsidP="00AC60C1">
      <w:pPr>
        <w:spacing w:after="0" w:line="240" w:lineRule="auto"/>
        <w:ind w:firstLine="709"/>
        <w:jc w:val="both"/>
        <w:rPr>
          <w:rFonts w:ascii="Times New Roman" w:eastAsia="Calibri" w:hAnsi="Times New Roman" w:cs="Times New Roman"/>
          <w:sz w:val="24"/>
          <w:szCs w:val="24"/>
          <w:lang w:eastAsia="ru-RU"/>
        </w:rPr>
      </w:pPr>
      <w:r w:rsidRPr="00AC60C1">
        <w:rPr>
          <w:rFonts w:ascii="Times New Roman" w:eastAsia="Calibri" w:hAnsi="Times New Roman" w:cs="Times New Roman"/>
          <w:sz w:val="24"/>
          <w:szCs w:val="24"/>
          <w:lang w:eastAsia="ru-RU"/>
        </w:rPr>
        <w:t xml:space="preserve">Обучающиеся школы принимают активное участие в поисковой и учебно-исследовательской работе, в субботниках и акциях, в районных, областных, Всероссийских конкурсах, олимпиадах по данному направлению. </w:t>
      </w:r>
    </w:p>
    <w:p w:rsidR="00D122CB" w:rsidRPr="00AC60C1" w:rsidRDefault="00D122CB" w:rsidP="00AC60C1">
      <w:pPr>
        <w:tabs>
          <w:tab w:val="left" w:pos="993"/>
          <w:tab w:val="left" w:pos="1310"/>
        </w:tabs>
        <w:spacing w:after="0" w:line="240" w:lineRule="auto"/>
        <w:jc w:val="both"/>
        <w:rPr>
          <w:rFonts w:ascii="Times New Roman" w:eastAsia="Calibri" w:hAnsi="Times New Roman" w:cs="Times New Roman"/>
          <w:sz w:val="24"/>
          <w:szCs w:val="24"/>
          <w:lang w:eastAsia="ru-RU"/>
        </w:rPr>
      </w:pPr>
      <w:r w:rsidRPr="00AC60C1">
        <w:rPr>
          <w:rFonts w:ascii="Times New Roman" w:eastAsia="Calibri" w:hAnsi="Times New Roman" w:cs="Times New Roman"/>
          <w:sz w:val="24"/>
          <w:szCs w:val="24"/>
          <w:lang w:eastAsia="ru-RU"/>
        </w:rPr>
        <w:t>Школьное  лесничество «Березк@» тесно сотрудничает с Вяземским лесничеством.</w:t>
      </w:r>
    </w:p>
    <w:p w:rsidR="00D122CB" w:rsidRPr="00AC60C1" w:rsidRDefault="00D122CB" w:rsidP="00AC60C1">
      <w:pPr>
        <w:widowControl w:val="0"/>
        <w:tabs>
          <w:tab w:val="left" w:pos="426"/>
        </w:tabs>
        <w:autoSpaceDE w:val="0"/>
        <w:autoSpaceDN w:val="0"/>
        <w:spacing w:after="0" w:line="240" w:lineRule="auto"/>
        <w:ind w:right="-7"/>
        <w:jc w:val="both"/>
        <w:outlineLvl w:val="0"/>
        <w:rPr>
          <w:rFonts w:ascii="Times New Roman" w:eastAsia="Times New Roman" w:hAnsi="Times New Roman" w:cs="Times New Roman"/>
          <w:bCs/>
          <w:sz w:val="24"/>
          <w:szCs w:val="24"/>
          <w:lang w:eastAsia="ru-RU"/>
        </w:rPr>
      </w:pPr>
    </w:p>
    <w:p w:rsidR="00D122CB" w:rsidRPr="00AC60C1" w:rsidRDefault="00D122CB" w:rsidP="00AC60C1">
      <w:pPr>
        <w:widowControl w:val="0"/>
        <w:tabs>
          <w:tab w:val="left" w:pos="426"/>
        </w:tabs>
        <w:autoSpaceDE w:val="0"/>
        <w:autoSpaceDN w:val="0"/>
        <w:spacing w:after="0" w:line="240" w:lineRule="auto"/>
        <w:ind w:left="360" w:right="-7"/>
        <w:jc w:val="both"/>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t>Выводы:</w:t>
      </w:r>
    </w:p>
    <w:p w:rsidR="00D122CB" w:rsidRPr="00AC60C1" w:rsidRDefault="00D122CB" w:rsidP="00177022">
      <w:pPr>
        <w:widowControl w:val="0"/>
        <w:numPr>
          <w:ilvl w:val="0"/>
          <w:numId w:val="36"/>
        </w:numPr>
        <w:tabs>
          <w:tab w:val="left" w:pos="426"/>
        </w:tabs>
        <w:autoSpaceDE w:val="0"/>
        <w:autoSpaceDN w:val="0"/>
        <w:spacing w:after="0" w:line="240" w:lineRule="auto"/>
        <w:ind w:right="-7" w:firstLine="426"/>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Деятельность школьных первичных отделений всероссийских</w:t>
      </w:r>
      <w:r w:rsidR="00AC60C1" w:rsidRPr="00AC60C1">
        <w:rPr>
          <w:rFonts w:ascii="Times New Roman" w:eastAsia="Times New Roman" w:hAnsi="Times New Roman" w:cs="Times New Roman"/>
          <w:bCs/>
          <w:sz w:val="24"/>
          <w:szCs w:val="24"/>
          <w:lang w:eastAsia="ru-RU"/>
        </w:rPr>
        <w:t xml:space="preserve"> общественных организаций в 2023/2024</w:t>
      </w:r>
      <w:r w:rsidRPr="00AC60C1">
        <w:rPr>
          <w:rFonts w:ascii="Times New Roman" w:eastAsia="Times New Roman" w:hAnsi="Times New Roman" w:cs="Times New Roman"/>
          <w:bCs/>
          <w:sz w:val="24"/>
          <w:szCs w:val="24"/>
          <w:lang w:eastAsia="ru-RU"/>
        </w:rPr>
        <w:t xml:space="preserve"> учебном году была активной и результативной.</w:t>
      </w:r>
    </w:p>
    <w:p w:rsidR="00D122CB" w:rsidRPr="00AC60C1" w:rsidRDefault="00D122CB" w:rsidP="00AC60C1">
      <w:pPr>
        <w:widowControl w:val="0"/>
        <w:tabs>
          <w:tab w:val="left" w:pos="426"/>
        </w:tabs>
        <w:autoSpaceDE w:val="0"/>
        <w:autoSpaceDN w:val="0"/>
        <w:spacing w:after="0" w:line="240" w:lineRule="auto"/>
        <w:ind w:left="360" w:right="-7"/>
        <w:jc w:val="both"/>
        <w:outlineLvl w:val="0"/>
        <w:rPr>
          <w:rFonts w:ascii="Times New Roman" w:eastAsia="Times New Roman" w:hAnsi="Times New Roman" w:cs="Times New Roman"/>
          <w:b/>
          <w:bCs/>
          <w:sz w:val="24"/>
          <w:szCs w:val="24"/>
          <w:lang w:eastAsia="ru-RU"/>
        </w:rPr>
      </w:pPr>
      <w:r w:rsidRPr="00AC60C1">
        <w:rPr>
          <w:rFonts w:ascii="Times New Roman" w:eastAsia="Times New Roman" w:hAnsi="Times New Roman" w:cs="Times New Roman"/>
          <w:b/>
          <w:bCs/>
          <w:sz w:val="24"/>
          <w:szCs w:val="24"/>
          <w:lang w:eastAsia="ru-RU"/>
        </w:rPr>
        <w:lastRenderedPageBreak/>
        <w:t>Рекомендации:</w:t>
      </w:r>
    </w:p>
    <w:p w:rsidR="00D122CB" w:rsidRPr="00AC60C1" w:rsidRDefault="00D122CB" w:rsidP="00177022">
      <w:pPr>
        <w:widowControl w:val="0"/>
        <w:numPr>
          <w:ilvl w:val="0"/>
          <w:numId w:val="37"/>
        </w:numPr>
        <w:autoSpaceDE w:val="0"/>
        <w:autoSpaceDN w:val="0"/>
        <w:spacing w:after="0" w:line="240" w:lineRule="auto"/>
        <w:ind w:right="-7" w:firstLine="360"/>
        <w:jc w:val="both"/>
        <w:outlineLvl w:val="0"/>
        <w:rPr>
          <w:rFonts w:ascii="Times New Roman" w:eastAsia="Times New Roman" w:hAnsi="Times New Roman" w:cs="Times New Roman"/>
          <w:bCs/>
          <w:sz w:val="24"/>
          <w:szCs w:val="24"/>
          <w:lang w:eastAsia="ru-RU"/>
        </w:rPr>
      </w:pPr>
      <w:r w:rsidRPr="00AC60C1">
        <w:rPr>
          <w:rFonts w:ascii="Times New Roman" w:eastAsia="Times New Roman" w:hAnsi="Times New Roman" w:cs="Times New Roman"/>
          <w:bCs/>
          <w:sz w:val="24"/>
          <w:szCs w:val="24"/>
          <w:lang w:eastAsia="ru-RU"/>
        </w:rPr>
        <w:t>Увеличить количество активистов РДДМ «Движение первых».</w:t>
      </w:r>
    </w:p>
    <w:p w:rsidR="00D122CB" w:rsidRPr="00AC60C1" w:rsidRDefault="00D122CB" w:rsidP="00AC60C1">
      <w:pPr>
        <w:widowControl w:val="0"/>
        <w:autoSpaceDE w:val="0"/>
        <w:autoSpaceDN w:val="0"/>
        <w:spacing w:after="0" w:line="240" w:lineRule="auto"/>
        <w:ind w:right="-7"/>
        <w:jc w:val="both"/>
        <w:outlineLvl w:val="0"/>
        <w:rPr>
          <w:rFonts w:ascii="Times New Roman" w:eastAsia="Times New Roman" w:hAnsi="Times New Roman" w:cs="Times New Roman"/>
          <w:bCs/>
          <w:sz w:val="24"/>
          <w:szCs w:val="24"/>
          <w:lang w:eastAsia="ru-RU"/>
        </w:rPr>
      </w:pPr>
    </w:p>
    <w:p w:rsidR="00AA6616" w:rsidRPr="00AC60C1" w:rsidRDefault="00AA6616" w:rsidP="00AC60C1">
      <w:pPr>
        <w:spacing w:after="0" w:line="240" w:lineRule="auto"/>
        <w:ind w:left="360"/>
        <w:jc w:val="center"/>
        <w:rPr>
          <w:rFonts w:ascii="Times New Roman" w:eastAsia="Times New Roman" w:hAnsi="Times New Roman" w:cs="Times New Roman"/>
          <w:b/>
          <w:sz w:val="24"/>
          <w:szCs w:val="24"/>
          <w:lang w:eastAsia="ru-RU"/>
        </w:rPr>
      </w:pPr>
      <w:r w:rsidRPr="00AC60C1">
        <w:rPr>
          <w:rFonts w:ascii="Times New Roman" w:eastAsia="Times New Roman" w:hAnsi="Times New Roman" w:cs="Times New Roman"/>
          <w:b/>
          <w:sz w:val="24"/>
          <w:szCs w:val="24"/>
          <w:lang w:eastAsia="ru-RU"/>
        </w:rPr>
        <w:t>Участие в акциях</w:t>
      </w:r>
    </w:p>
    <w:p w:rsidR="00AA6616" w:rsidRPr="00AC60C1" w:rsidRDefault="00AA6616" w:rsidP="00AC60C1">
      <w:pPr>
        <w:spacing w:after="0" w:line="240" w:lineRule="auto"/>
        <w:jc w:val="both"/>
        <w:rPr>
          <w:rFonts w:ascii="Times New Roman" w:eastAsia="Calibri" w:hAnsi="Times New Roman" w:cs="Times New Roman"/>
          <w:b/>
          <w:sz w:val="24"/>
          <w:szCs w:val="24"/>
          <w:lang w:eastAsia="ru-RU"/>
        </w:rPr>
      </w:pPr>
    </w:p>
    <w:tbl>
      <w:tblPr>
        <w:tblStyle w:val="560"/>
        <w:tblW w:w="0" w:type="auto"/>
        <w:tblInd w:w="0" w:type="dxa"/>
        <w:tblLook w:val="04A0" w:firstRow="1" w:lastRow="0" w:firstColumn="1" w:lastColumn="0" w:noHBand="0" w:noVBand="1"/>
      </w:tblPr>
      <w:tblGrid>
        <w:gridCol w:w="2668"/>
        <w:gridCol w:w="1559"/>
        <w:gridCol w:w="1668"/>
        <w:gridCol w:w="2577"/>
        <w:gridCol w:w="2126"/>
      </w:tblGrid>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b/>
                <w:sz w:val="24"/>
                <w:szCs w:val="24"/>
              </w:rPr>
            </w:pPr>
            <w:r w:rsidRPr="00AC60C1">
              <w:rPr>
                <w:rFonts w:eastAsia="Calibri"/>
                <w:b/>
                <w:sz w:val="24"/>
                <w:szCs w:val="24"/>
              </w:rPr>
              <w:t xml:space="preserve">Название </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b/>
                <w:sz w:val="24"/>
                <w:szCs w:val="24"/>
              </w:rPr>
            </w:pPr>
            <w:r w:rsidRPr="00AC60C1">
              <w:rPr>
                <w:rFonts w:eastAsia="Calibri"/>
                <w:b/>
                <w:sz w:val="24"/>
                <w:szCs w:val="24"/>
              </w:rPr>
              <w:t xml:space="preserve">Сроки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b/>
                <w:sz w:val="24"/>
                <w:szCs w:val="24"/>
              </w:rPr>
            </w:pPr>
            <w:r w:rsidRPr="00AC60C1">
              <w:rPr>
                <w:rFonts w:eastAsia="Calibri"/>
                <w:b/>
                <w:sz w:val="24"/>
                <w:szCs w:val="24"/>
              </w:rPr>
              <w:t>Количество</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b/>
                <w:sz w:val="24"/>
                <w:szCs w:val="24"/>
              </w:rPr>
            </w:pPr>
            <w:r w:rsidRPr="00AC60C1">
              <w:rPr>
                <w:rFonts w:eastAsia="Calibri"/>
                <w:b/>
                <w:sz w:val="24"/>
                <w:szCs w:val="24"/>
              </w:rPr>
              <w:t xml:space="preserve">Соцпартнёры </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b/>
                <w:sz w:val="24"/>
                <w:szCs w:val="24"/>
              </w:rPr>
            </w:pPr>
            <w:r w:rsidRPr="00AC60C1">
              <w:rPr>
                <w:rFonts w:eastAsia="Calibri"/>
                <w:b/>
                <w:sz w:val="24"/>
                <w:szCs w:val="24"/>
              </w:rPr>
              <w:t xml:space="preserve">Уровень </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Кормушка для экотропы</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Март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17</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Инициативная молодежная группа по созданию тропы Пешка</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муниципальный</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Воробьи на кустах </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Март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15</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Всероссийский союз охраны птиц</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Всероссийский</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Акция Минпросвещения «Учить. Вдохновлять. Развивать»</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апрель</w:t>
            </w:r>
          </w:p>
        </w:tc>
        <w:tc>
          <w:tcPr>
            <w:tcW w:w="1668" w:type="dxa"/>
            <w:tcBorders>
              <w:top w:val="single" w:sz="4" w:space="0" w:color="auto"/>
              <w:left w:val="single" w:sz="4" w:space="0" w:color="auto"/>
              <w:bottom w:val="single" w:sz="4" w:space="0" w:color="auto"/>
              <w:right w:val="single" w:sz="4" w:space="0" w:color="auto"/>
            </w:tcBorders>
          </w:tcPr>
          <w:p w:rsidR="00AA6616" w:rsidRPr="00AC60C1" w:rsidRDefault="00AA6616" w:rsidP="00AC60C1">
            <w:pPr>
              <w:jc w:val="both"/>
              <w:rPr>
                <w:rFonts w:eastAsia="Calibri"/>
                <w:sz w:val="24"/>
                <w:szCs w:val="24"/>
              </w:rPr>
            </w:pPr>
          </w:p>
        </w:tc>
        <w:tc>
          <w:tcPr>
            <w:tcW w:w="2577" w:type="dxa"/>
            <w:tcBorders>
              <w:top w:val="single" w:sz="4" w:space="0" w:color="auto"/>
              <w:left w:val="single" w:sz="4" w:space="0" w:color="auto"/>
              <w:bottom w:val="single" w:sz="4" w:space="0" w:color="auto"/>
              <w:right w:val="single" w:sz="4" w:space="0" w:color="auto"/>
            </w:tcBorders>
          </w:tcPr>
          <w:p w:rsidR="00AA6616" w:rsidRPr="00AC60C1" w:rsidRDefault="00AA6616" w:rsidP="00AC60C1">
            <w:pPr>
              <w:jc w:val="both"/>
              <w:rPr>
                <w:rFonts w:eastAsia="Calibri"/>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6616" w:rsidRPr="00AC60C1" w:rsidRDefault="00AA6616" w:rsidP="00AC60C1">
            <w:pPr>
              <w:jc w:val="both"/>
              <w:rPr>
                <w:rFonts w:eastAsia="Calibri"/>
                <w:sz w:val="24"/>
                <w:szCs w:val="24"/>
              </w:rPr>
            </w:pP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Рисуем Победу-23</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апрель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36</w:t>
            </w:r>
          </w:p>
        </w:tc>
        <w:tc>
          <w:tcPr>
            <w:tcW w:w="2577" w:type="dxa"/>
            <w:tcBorders>
              <w:top w:val="single" w:sz="4" w:space="0" w:color="auto"/>
              <w:left w:val="single" w:sz="4" w:space="0" w:color="auto"/>
              <w:bottom w:val="single" w:sz="4" w:space="0" w:color="auto"/>
              <w:right w:val="single" w:sz="4" w:space="0" w:color="auto"/>
            </w:tcBorders>
          </w:tcPr>
          <w:p w:rsidR="00AA6616" w:rsidRPr="00AC60C1" w:rsidRDefault="00AA6616" w:rsidP="00AC60C1">
            <w:pPr>
              <w:jc w:val="both"/>
              <w:rPr>
                <w:rFonts w:eastAsia="Calibri"/>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Всероссийский </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Аллея Памяти </w:t>
            </w:r>
          </w:p>
          <w:p w:rsidR="00AA6616" w:rsidRPr="00AC60C1" w:rsidRDefault="00AA6616" w:rsidP="00AC60C1">
            <w:pPr>
              <w:jc w:val="both"/>
              <w:rPr>
                <w:rFonts w:eastAsia="Calibri"/>
                <w:sz w:val="24"/>
                <w:szCs w:val="24"/>
              </w:rPr>
            </w:pPr>
            <w:r w:rsidRPr="00AC60C1">
              <w:rPr>
                <w:rFonts w:eastAsia="Calibri"/>
                <w:sz w:val="24"/>
                <w:szCs w:val="24"/>
              </w:rPr>
              <w:t>(посадка лиственных деревьев, мкр Юбилейный)</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Апрель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18 </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Вяземское лесничество, НОВО БРИТ </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Муниципальный </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Сад Памяти </w:t>
            </w:r>
          </w:p>
          <w:p w:rsidR="00AA6616" w:rsidRPr="00AC60C1" w:rsidRDefault="00AA6616" w:rsidP="00AC60C1">
            <w:pPr>
              <w:jc w:val="both"/>
              <w:rPr>
                <w:rFonts w:eastAsia="Calibri"/>
                <w:sz w:val="24"/>
                <w:szCs w:val="24"/>
              </w:rPr>
            </w:pPr>
            <w:r w:rsidRPr="00AC60C1">
              <w:rPr>
                <w:rFonts w:eastAsia="Calibri"/>
                <w:sz w:val="24"/>
                <w:szCs w:val="24"/>
              </w:rPr>
              <w:t>(посадка елей, с. Семлево)</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апрель</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20 </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Вяземское лесничество, НОВО БРИТ</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Вяземское лесничество, НОВО БРИТ</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Благоустройство тропы Пешка </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Май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18 </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Инициативная молодежная группа по созданию тропы Пешка</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муниципальный</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Чистая Русятка</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Май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18</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НОВО БРИТ</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муниципальный</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Соловьиные вечера </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май</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5</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Всероссийский союз охраны птиц</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Всероссийский</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Хранители аистиных гнезд </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Апрель </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10</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Национальный парк «Смоленское Поозерье, областная станция юннатов»</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областной</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Акция «Дети – детям»</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май</w:t>
            </w:r>
          </w:p>
        </w:tc>
        <w:tc>
          <w:tcPr>
            <w:tcW w:w="1668" w:type="dxa"/>
            <w:tcBorders>
              <w:top w:val="single" w:sz="4" w:space="0" w:color="auto"/>
              <w:left w:val="single" w:sz="4" w:space="0" w:color="auto"/>
              <w:bottom w:val="single" w:sz="4" w:space="0" w:color="auto"/>
              <w:right w:val="single" w:sz="4" w:space="0" w:color="auto"/>
            </w:tcBorders>
          </w:tcPr>
          <w:p w:rsidR="00AA6616" w:rsidRPr="00AC60C1" w:rsidRDefault="00AA6616" w:rsidP="00AC60C1">
            <w:pPr>
              <w:jc w:val="both"/>
              <w:rPr>
                <w:rFonts w:eastAsia="Calibri"/>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Гармония</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 xml:space="preserve">Муниципальный </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Благотворительная акция милосердия «Белый цветок»</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апрель</w:t>
            </w:r>
          </w:p>
        </w:tc>
        <w:tc>
          <w:tcPr>
            <w:tcW w:w="1668" w:type="dxa"/>
            <w:tcBorders>
              <w:top w:val="single" w:sz="4" w:space="0" w:color="auto"/>
              <w:left w:val="single" w:sz="4" w:space="0" w:color="auto"/>
              <w:bottom w:val="single" w:sz="4" w:space="0" w:color="auto"/>
              <w:right w:val="single" w:sz="4" w:space="0" w:color="auto"/>
            </w:tcBorders>
          </w:tcPr>
          <w:p w:rsidR="00AA6616" w:rsidRPr="00AC60C1" w:rsidRDefault="00AA6616" w:rsidP="00AC60C1">
            <w:pPr>
              <w:jc w:val="both"/>
              <w:rPr>
                <w:rFonts w:eastAsia="Calibri"/>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Комитет молодежной политики</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Муниципальный</w:t>
            </w:r>
          </w:p>
        </w:tc>
      </w:tr>
      <w:tr w:rsidR="00AA6616" w:rsidRPr="00AC60C1" w:rsidTr="00516667">
        <w:tc>
          <w:tcPr>
            <w:tcW w:w="2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«Сладость в радость»</w:t>
            </w:r>
          </w:p>
        </w:tc>
        <w:tc>
          <w:tcPr>
            <w:tcW w:w="1559"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декабрь</w:t>
            </w:r>
          </w:p>
        </w:tc>
        <w:tc>
          <w:tcPr>
            <w:tcW w:w="1668"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450</w:t>
            </w:r>
          </w:p>
        </w:tc>
        <w:tc>
          <w:tcPr>
            <w:tcW w:w="2577"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Муниципальный волонтерский центр</w:t>
            </w:r>
          </w:p>
        </w:tc>
        <w:tc>
          <w:tcPr>
            <w:tcW w:w="2126" w:type="dxa"/>
            <w:tcBorders>
              <w:top w:val="single" w:sz="4" w:space="0" w:color="auto"/>
              <w:left w:val="single" w:sz="4" w:space="0" w:color="auto"/>
              <w:bottom w:val="single" w:sz="4" w:space="0" w:color="auto"/>
              <w:right w:val="single" w:sz="4" w:space="0" w:color="auto"/>
            </w:tcBorders>
            <w:hideMark/>
          </w:tcPr>
          <w:p w:rsidR="00AA6616" w:rsidRPr="00AC60C1" w:rsidRDefault="00AA6616" w:rsidP="00AC60C1">
            <w:pPr>
              <w:jc w:val="both"/>
              <w:rPr>
                <w:rFonts w:eastAsia="Calibri"/>
                <w:sz w:val="24"/>
                <w:szCs w:val="24"/>
              </w:rPr>
            </w:pPr>
            <w:r w:rsidRPr="00AC60C1">
              <w:rPr>
                <w:rFonts w:eastAsia="Calibri"/>
                <w:sz w:val="24"/>
                <w:szCs w:val="24"/>
              </w:rPr>
              <w:t>Муниципальный</w:t>
            </w:r>
          </w:p>
        </w:tc>
      </w:tr>
    </w:tbl>
    <w:p w:rsidR="00A80815" w:rsidRPr="00AC60C1" w:rsidRDefault="00A80815" w:rsidP="00AC60C1">
      <w:pPr>
        <w:spacing w:after="0" w:line="240" w:lineRule="auto"/>
        <w:rPr>
          <w:rFonts w:ascii="Times New Roman" w:eastAsia="Times New Roman" w:hAnsi="Times New Roman" w:cs="Times New Roman"/>
          <w:b/>
          <w:sz w:val="24"/>
          <w:szCs w:val="24"/>
          <w:lang w:eastAsia="ru-RU"/>
        </w:rPr>
      </w:pPr>
    </w:p>
    <w:p w:rsidR="00AA6616" w:rsidRPr="000D3DE5" w:rsidRDefault="00AA6616" w:rsidP="00AA6616">
      <w:pPr>
        <w:tabs>
          <w:tab w:val="left" w:pos="709"/>
        </w:tabs>
        <w:spacing w:after="0" w:line="240" w:lineRule="auto"/>
        <w:ind w:left="720"/>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b/>
          <w:sz w:val="24"/>
          <w:szCs w:val="24"/>
          <w:lang w:eastAsia="ru-RU"/>
        </w:rPr>
        <w:t>Выводы:</w:t>
      </w:r>
    </w:p>
    <w:p w:rsidR="00AA6616" w:rsidRPr="000D3DE5" w:rsidRDefault="00AA6616" w:rsidP="00177022">
      <w:pPr>
        <w:numPr>
          <w:ilvl w:val="0"/>
          <w:numId w:val="7"/>
        </w:numPr>
        <w:tabs>
          <w:tab w:val="left" w:pos="709"/>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 xml:space="preserve">Нормативное обеспечение воспитательной работы соответствует требованиям и является достаточным.  </w:t>
      </w:r>
    </w:p>
    <w:p w:rsidR="00AA6616" w:rsidRPr="000D3DE5" w:rsidRDefault="00AA6616" w:rsidP="00177022">
      <w:pPr>
        <w:numPr>
          <w:ilvl w:val="0"/>
          <w:numId w:val="7"/>
        </w:numPr>
        <w:spacing w:after="0" w:line="240" w:lineRule="auto"/>
        <w:ind w:right="-143"/>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sz w:val="24"/>
          <w:szCs w:val="24"/>
          <w:lang w:eastAsia="ru-RU"/>
        </w:rPr>
        <w:t>Основные цель, задачи, направления и содержание воспитания соответствуют примерной рабочей программе воспитания, одобренной решением федерального учебно-методического объединения по общему образованию.</w:t>
      </w:r>
    </w:p>
    <w:p w:rsidR="00AA6616" w:rsidRPr="000D3DE5" w:rsidRDefault="00AA6616" w:rsidP="00177022">
      <w:pPr>
        <w:numPr>
          <w:ilvl w:val="0"/>
          <w:numId w:val="7"/>
        </w:numPr>
        <w:spacing w:after="0" w:line="240" w:lineRule="auto"/>
        <w:ind w:right="-143"/>
        <w:jc w:val="both"/>
        <w:rPr>
          <w:rFonts w:ascii="Times New Roman" w:eastAsia="Times New Roman" w:hAnsi="Times New Roman" w:cs="Times New Roman"/>
          <w:b/>
          <w:sz w:val="24"/>
          <w:szCs w:val="24"/>
          <w:lang w:eastAsia="ru-RU"/>
        </w:rPr>
      </w:pPr>
      <w:r w:rsidRPr="000D3DE5">
        <w:rPr>
          <w:rFonts w:ascii="Times New Roman" w:eastAsia="Times New Roman" w:hAnsi="Times New Roman" w:cs="Times New Roman"/>
          <w:b/>
          <w:sz w:val="24"/>
          <w:szCs w:val="24"/>
          <w:lang w:eastAsia="ru-RU"/>
        </w:rPr>
        <w:t xml:space="preserve">Рекомендации: </w:t>
      </w:r>
    </w:p>
    <w:p w:rsidR="00AA6616" w:rsidRPr="000D3DE5" w:rsidRDefault="00AA6616" w:rsidP="00177022">
      <w:pPr>
        <w:numPr>
          <w:ilvl w:val="0"/>
          <w:numId w:val="8"/>
        </w:numPr>
        <w:tabs>
          <w:tab w:val="left" w:pos="709"/>
        </w:tabs>
        <w:spacing w:after="0" w:line="240" w:lineRule="auto"/>
        <w:jc w:val="both"/>
        <w:rPr>
          <w:rFonts w:ascii="Times New Roman" w:eastAsia="Times New Roman" w:hAnsi="Times New Roman" w:cs="Times New Roman"/>
          <w:sz w:val="24"/>
          <w:szCs w:val="24"/>
          <w:lang w:eastAsia="ru-RU"/>
        </w:rPr>
      </w:pPr>
      <w:r w:rsidRPr="000D3DE5">
        <w:rPr>
          <w:rFonts w:ascii="Times New Roman" w:eastAsia="Times New Roman" w:hAnsi="Times New Roman" w:cs="Times New Roman"/>
          <w:sz w:val="24"/>
          <w:szCs w:val="24"/>
          <w:lang w:eastAsia="ru-RU"/>
        </w:rPr>
        <w:t>Включить в Положение о ВСОКО оценку результатов воспитания, уровня сформированности ценностных ориентаций, воспитательной среды в части анализа воспитательного процесса по видам совместной деятельности.</w:t>
      </w:r>
    </w:p>
    <w:p w:rsidR="005A55D2" w:rsidRPr="00BE2066" w:rsidRDefault="005A55D2" w:rsidP="00372846">
      <w:pPr>
        <w:widowControl w:val="0"/>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u w:val="single"/>
          <w:lang w:eastAsia="ru-RU" w:bidi="fa-IR"/>
        </w:rPr>
      </w:pPr>
    </w:p>
    <w:p w:rsidR="009E0FC0" w:rsidRPr="00BE2066" w:rsidRDefault="00095BA1" w:rsidP="00095BA1">
      <w:pPr>
        <w:shd w:val="clear" w:color="auto" w:fill="FFFFFF"/>
        <w:spacing w:line="240" w:lineRule="auto"/>
        <w:ind w:firstLine="709"/>
        <w:jc w:val="center"/>
        <w:textAlignment w:val="baseline"/>
        <w:rPr>
          <w:rFonts w:ascii="Times New Roman" w:hAnsi="Times New Roman" w:cs="Times New Roman"/>
          <w:iCs/>
          <w:sz w:val="24"/>
          <w:szCs w:val="24"/>
          <w:bdr w:val="none" w:sz="0" w:space="0" w:color="auto" w:frame="1"/>
          <w:lang w:eastAsia="ru-RU"/>
        </w:rPr>
      </w:pPr>
      <w:r w:rsidRPr="00BE2066">
        <w:rPr>
          <w:rFonts w:ascii="Times New Roman" w:eastAsia="Times New Roman" w:hAnsi="Times New Roman" w:cs="Times New Roman"/>
          <w:b/>
          <w:i/>
          <w:sz w:val="24"/>
          <w:szCs w:val="24"/>
          <w:lang w:eastAsia="ru-RU"/>
        </w:rPr>
        <w:t>Развитие здоровьесберегающей среды</w:t>
      </w:r>
    </w:p>
    <w:p w:rsidR="00A90298" w:rsidRPr="00BE2066" w:rsidRDefault="00B62974" w:rsidP="00B62974">
      <w:pPr>
        <w:spacing w:after="0" w:line="240" w:lineRule="auto"/>
        <w:jc w:val="both"/>
        <w:rPr>
          <w:rFonts w:ascii="Times New Roman" w:eastAsia="Times New Roman" w:hAnsi="Times New Roman" w:cs="Times New Roman"/>
          <w:bCs/>
          <w:sz w:val="24"/>
          <w:szCs w:val="24"/>
          <w:lang w:eastAsia="ru-RU"/>
        </w:rPr>
      </w:pPr>
      <w:r w:rsidRPr="00BE2066">
        <w:rPr>
          <w:rFonts w:ascii="Times New Roman" w:hAnsi="Times New Roman" w:cs="Times New Roman"/>
          <w:b/>
          <w:sz w:val="24"/>
          <w:szCs w:val="24"/>
        </w:rPr>
        <w:t xml:space="preserve">         </w:t>
      </w:r>
      <w:r w:rsidR="00A90298" w:rsidRPr="00BE2066">
        <w:rPr>
          <w:rFonts w:ascii="Times New Roman" w:eastAsia="Times New Roman" w:hAnsi="Times New Roman" w:cs="Times New Roman"/>
          <w:bCs/>
          <w:sz w:val="24"/>
          <w:szCs w:val="24"/>
          <w:lang w:eastAsia="ru-RU"/>
        </w:rPr>
        <w:t xml:space="preserve">Никакое  обучение невозможно, а тем более не прогнозируемо развитие, если нет здоровья. Педагогический коллектив осознаёт, что школа несёт ответственность за здоровье будущих граждан </w:t>
      </w:r>
      <w:r w:rsidR="00A90298" w:rsidRPr="00BE2066">
        <w:rPr>
          <w:rFonts w:ascii="Times New Roman" w:eastAsia="Times New Roman" w:hAnsi="Times New Roman" w:cs="Times New Roman"/>
          <w:bCs/>
          <w:sz w:val="24"/>
          <w:szCs w:val="24"/>
          <w:lang w:eastAsia="ru-RU"/>
        </w:rPr>
        <w:lastRenderedPageBreak/>
        <w:t xml:space="preserve">и что именно учитель может многое сделать для сохранения и укрепления здоровья школьников.  Организовать образовательный процесс с учётом заботы о здоровье ученика – значит не принуждать его к занятиям, а  воспитывать у него интерес к познанию себя и законов природы. </w:t>
      </w:r>
    </w:p>
    <w:p w:rsidR="00A90298" w:rsidRPr="00BE2066" w:rsidRDefault="00A90298" w:rsidP="00A90298">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Одной из основных задач является сохранение и повышение уровня здоровья каждого ученика, развитие созданной здоровьес</w:t>
      </w:r>
      <w:r w:rsidR="002E4892" w:rsidRPr="00BE2066">
        <w:rPr>
          <w:rFonts w:ascii="Times New Roman" w:eastAsia="Times New Roman" w:hAnsi="Times New Roman" w:cs="Times New Roman"/>
          <w:sz w:val="24"/>
          <w:szCs w:val="24"/>
          <w:lang w:eastAsia="ru-RU"/>
        </w:rPr>
        <w:t xml:space="preserve">берегающей среды. Именно она в </w:t>
      </w:r>
      <w:r w:rsidRPr="00BE2066">
        <w:rPr>
          <w:rFonts w:ascii="Times New Roman" w:eastAsia="Times New Roman" w:hAnsi="Times New Roman" w:cs="Times New Roman"/>
          <w:sz w:val="24"/>
          <w:szCs w:val="24"/>
          <w:lang w:eastAsia="ru-RU"/>
        </w:rPr>
        <w:t xml:space="preserve">школе предоставляет каждому ученику реальную возможность получать полноценное образование, адекватное его способностям, возможностям, потребностям и интересам. </w:t>
      </w:r>
    </w:p>
    <w:p w:rsidR="00A90298" w:rsidRPr="00BE2066" w:rsidRDefault="00A90298" w:rsidP="00A9029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На состояние здоровья детей оказывают влияние неблагоприятные экологические условия:  школа расположена   в микрорайоне, окруженном  предприятиями  Вяземского  железнодорожного узла. </w:t>
      </w:r>
    </w:p>
    <w:p w:rsidR="00A90298" w:rsidRPr="00BE2066" w:rsidRDefault="00A90298" w:rsidP="00A90298">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Школа делает все возможное для сохранения и укрепления здоровья школьников. </w:t>
      </w:r>
      <w:r w:rsidRPr="00BE2066">
        <w:rPr>
          <w:rFonts w:ascii="Times New Roman" w:eastAsia="Times New Roman" w:hAnsi="Times New Roman" w:cs="Times New Roman"/>
          <w:spacing w:val="-1"/>
          <w:sz w:val="24"/>
          <w:szCs w:val="24"/>
          <w:lang w:eastAsia="ru-RU"/>
        </w:rPr>
        <w:t xml:space="preserve"> В школе разработана и с этого периода реализуется программа «Здоровье</w:t>
      </w:r>
      <w:r w:rsidR="00E072FF" w:rsidRPr="00BE2066">
        <w:rPr>
          <w:rFonts w:ascii="Times New Roman" w:eastAsia="Times New Roman" w:hAnsi="Times New Roman" w:cs="Times New Roman"/>
          <w:spacing w:val="-1"/>
          <w:sz w:val="24"/>
          <w:szCs w:val="24"/>
          <w:lang w:eastAsia="ru-RU"/>
        </w:rPr>
        <w:t>»</w:t>
      </w:r>
      <w:r w:rsidRPr="00BE2066">
        <w:rPr>
          <w:rFonts w:ascii="Times New Roman" w:eastAsia="Times New Roman" w:hAnsi="Times New Roman" w:cs="Times New Roman"/>
          <w:spacing w:val="-1"/>
          <w:sz w:val="24"/>
          <w:szCs w:val="24"/>
          <w:lang w:eastAsia="ru-RU"/>
        </w:rPr>
        <w:t>.</w:t>
      </w:r>
      <w:r w:rsidRPr="00BE2066">
        <w:rPr>
          <w:rFonts w:ascii="Times New Roman" w:eastAsia="Times New Roman" w:hAnsi="Times New Roman" w:cs="Times New Roman"/>
          <w:sz w:val="24"/>
          <w:szCs w:val="24"/>
          <w:lang w:eastAsia="ru-RU"/>
        </w:rPr>
        <w:t xml:space="preserve">    </w:t>
      </w:r>
    </w:p>
    <w:p w:rsidR="00A90298" w:rsidRPr="00BE2066" w:rsidRDefault="007B3FB0" w:rsidP="007B3FB0">
      <w:pPr>
        <w:spacing w:after="0" w:line="240" w:lineRule="auto"/>
        <w:ind w:left="1416" w:firstLine="708"/>
        <w:jc w:val="both"/>
        <w:rPr>
          <w:rFonts w:ascii="Times New Roman" w:eastAsia="Times New Roman" w:hAnsi="Times New Roman" w:cs="Times New Roman"/>
          <w:b/>
          <w:sz w:val="24"/>
          <w:szCs w:val="24"/>
          <w:u w:val="wave" w:color="00FFFF"/>
          <w:lang w:eastAsia="ru-RU"/>
        </w:rPr>
      </w:pPr>
      <w:r w:rsidRPr="00BE2066">
        <w:rPr>
          <w:rFonts w:ascii="Times New Roman" w:eastAsia="Times New Roman" w:hAnsi="Times New Roman" w:cs="Times New Roman"/>
          <w:b/>
          <w:sz w:val="24"/>
          <w:szCs w:val="24"/>
          <w:u w:val="wave" w:color="00FFFF"/>
          <w:lang w:eastAsia="ru-RU"/>
        </w:rPr>
        <w:t xml:space="preserve">   </w:t>
      </w:r>
      <w:r w:rsidR="00A90298" w:rsidRPr="00BE2066">
        <w:rPr>
          <w:rFonts w:ascii="Times New Roman" w:eastAsia="Times New Roman" w:hAnsi="Times New Roman" w:cs="Times New Roman"/>
          <w:b/>
          <w:sz w:val="24"/>
          <w:szCs w:val="24"/>
          <w:lang w:eastAsia="ru-RU"/>
        </w:rPr>
        <w:t xml:space="preserve"> </w:t>
      </w:r>
    </w:p>
    <w:p w:rsidR="00A90298" w:rsidRPr="00BE2066" w:rsidRDefault="00A90298" w:rsidP="00B62974">
      <w:pPr>
        <w:spacing w:after="0" w:line="240" w:lineRule="auto"/>
        <w:ind w:firstLine="120"/>
        <w:rPr>
          <w:rFonts w:ascii="Times New Roman" w:eastAsia="Times New Roman" w:hAnsi="Times New Roman" w:cs="Times New Roman"/>
          <w:bCs/>
          <w:sz w:val="24"/>
          <w:szCs w:val="24"/>
          <w:u w:val="single"/>
          <w:lang w:eastAsia="ru-RU"/>
        </w:rPr>
      </w:pPr>
      <w:r w:rsidRPr="00BE2066">
        <w:rPr>
          <w:rFonts w:ascii="Times New Roman" w:eastAsia="Times New Roman" w:hAnsi="Times New Roman" w:cs="Times New Roman"/>
          <w:bCs/>
          <w:sz w:val="24"/>
          <w:szCs w:val="24"/>
          <w:u w:val="single"/>
          <w:lang w:eastAsia="ru-RU"/>
        </w:rPr>
        <w:t xml:space="preserve">Факторы, благоприятно повлиявшие на улучшение </w:t>
      </w:r>
      <w:r w:rsidR="009D78F6" w:rsidRPr="00BE2066">
        <w:rPr>
          <w:rFonts w:ascii="Times New Roman" w:eastAsia="Times New Roman" w:hAnsi="Times New Roman" w:cs="Times New Roman"/>
          <w:bCs/>
          <w:sz w:val="24"/>
          <w:szCs w:val="24"/>
          <w:u w:val="single"/>
          <w:lang w:eastAsia="ru-RU"/>
        </w:rPr>
        <w:t>физического здоровья школьников</w:t>
      </w:r>
      <w:r w:rsidRPr="00BE2066">
        <w:rPr>
          <w:rFonts w:ascii="Times New Roman" w:eastAsia="Times New Roman" w:hAnsi="Times New Roman" w:cs="Times New Roman"/>
          <w:bCs/>
          <w:sz w:val="24"/>
          <w:szCs w:val="24"/>
          <w:u w:val="single"/>
          <w:lang w:eastAsia="ru-RU"/>
        </w:rPr>
        <w:t>:</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осуществление индивидуального подхода к обучающимся в процессе учебно-воспитательной работы с учетом их психологических, физиологических особенностей и состояния здоровья;  </w:t>
      </w:r>
      <w:r w:rsidRPr="00BE2066">
        <w:rPr>
          <w:rFonts w:ascii="Times New Roman" w:eastAsia="Times New Roman" w:hAnsi="Times New Roman" w:cs="Times New Roman"/>
          <w:sz w:val="24"/>
          <w:szCs w:val="24"/>
          <w:lang w:eastAsia="ru-RU"/>
        </w:rPr>
        <w:tab/>
        <w:t xml:space="preserve">   </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разработка методического обеспечения по внедрению здоровьеразвивающих технологий;</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работа по триместровой системе обучения ;</w:t>
      </w:r>
    </w:p>
    <w:p w:rsidR="00A90298" w:rsidRPr="00BE2066" w:rsidRDefault="00A90298" w:rsidP="00B62974">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 увеличение количества часов (до 3 часов в неделю) физкультуры;  </w:t>
      </w:r>
    </w:p>
    <w:p w:rsidR="00A90298" w:rsidRPr="00BE2066" w:rsidRDefault="00A90298" w:rsidP="00B62974">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-система лечебно-профилактических мероприятий под руководством школьного врача   с привлечением узких специалистов (гинеколога, нарколога, хирурга и др.);</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система физкультурно-массовых и спортивных мероприятий, проведение «Дней здоровья»;</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ремонт и  оснащение спортивным инвентарем и оборудованием спортивного зала;</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улучшение освещенности учебных помещений;</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санитарно-просветительская работа среди родителей;</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создание ученических групп лечебной физкультуры учащихся ;</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усиление двигательного режима (проведение физкультминуток,  зарядки на больших переменах, подвижных игр с младшими школьниками на переменах);</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укрепление материально-технической базы с целью обеспечения сохранения и укрепления здоровья детей;</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организация полноценного отдыха детей в каникулярное время;</w:t>
      </w:r>
    </w:p>
    <w:p w:rsidR="00A90298" w:rsidRPr="00BE2066" w:rsidRDefault="00A90298" w:rsidP="00B62974">
      <w:pPr>
        <w:numPr>
          <w:ilvl w:val="0"/>
          <w:numId w:val="1"/>
        </w:numPr>
        <w:spacing w:after="0" w:line="240" w:lineRule="auto"/>
        <w:ind w:left="0"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озеленение школьной территории и школьных помещений;</w:t>
      </w:r>
    </w:p>
    <w:p w:rsidR="00A90298" w:rsidRPr="00BE2066" w:rsidRDefault="00A90298" w:rsidP="00B62974">
      <w:pPr>
        <w:spacing w:after="0" w:line="240" w:lineRule="auto"/>
        <w:ind w:left="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создание проектов по природоохранной тематике и безопасности жизнедеятельности, акции по сбо</w:t>
      </w:r>
      <w:r w:rsidR="009D78F6" w:rsidRPr="00BE2066">
        <w:rPr>
          <w:rFonts w:ascii="Times New Roman" w:eastAsia="Times New Roman" w:hAnsi="Times New Roman" w:cs="Times New Roman"/>
          <w:sz w:val="24"/>
          <w:szCs w:val="24"/>
          <w:lang w:eastAsia="ru-RU"/>
        </w:rPr>
        <w:t>ру макулатуры «Сохрани дерево».</w:t>
      </w:r>
      <w:r w:rsidRPr="00BE2066">
        <w:rPr>
          <w:rFonts w:ascii="Times New Roman" w:eastAsia="Times New Roman" w:hAnsi="Times New Roman" w:cs="Times New Roman"/>
          <w:sz w:val="24"/>
          <w:szCs w:val="24"/>
          <w:lang w:eastAsia="ru-RU"/>
        </w:rPr>
        <w:t xml:space="preserve"> </w:t>
      </w:r>
    </w:p>
    <w:p w:rsidR="00A90298" w:rsidRPr="00013FAD" w:rsidRDefault="00A90298" w:rsidP="00A90298">
      <w:pPr>
        <w:spacing w:after="0" w:line="240" w:lineRule="auto"/>
        <w:jc w:val="both"/>
        <w:rPr>
          <w:rFonts w:ascii="Times New Roman" w:eastAsia="Times New Roman" w:hAnsi="Times New Roman" w:cs="Times New Roman"/>
          <w:color w:val="FF0000"/>
          <w:sz w:val="24"/>
          <w:szCs w:val="24"/>
          <w:u w:val="single"/>
          <w:lang w:eastAsia="ru-RU"/>
        </w:rPr>
      </w:pPr>
    </w:p>
    <w:p w:rsidR="00A90298" w:rsidRPr="00BE2066" w:rsidRDefault="002E4892" w:rsidP="00095BA1">
      <w:pPr>
        <w:spacing w:after="0" w:line="240" w:lineRule="auto"/>
        <w:ind w:left="1416" w:firstLine="708"/>
        <w:rPr>
          <w:rFonts w:ascii="Times New Roman" w:eastAsia="Times New Roman" w:hAnsi="Times New Roman" w:cs="Times New Roman"/>
          <w:sz w:val="24"/>
          <w:szCs w:val="24"/>
          <w:lang w:eastAsia="ru-RU"/>
        </w:rPr>
      </w:pPr>
      <w:r w:rsidRPr="00BE2066">
        <w:rPr>
          <w:rFonts w:ascii="Times New Roman" w:eastAsia="Times New Roman" w:hAnsi="Times New Roman" w:cs="Times New Roman"/>
          <w:b/>
          <w:sz w:val="24"/>
          <w:szCs w:val="24"/>
          <w:lang w:eastAsia="ru-RU"/>
        </w:rPr>
        <w:t xml:space="preserve">         </w:t>
      </w:r>
      <w:r w:rsidR="001A7A8F" w:rsidRPr="00BE2066">
        <w:rPr>
          <w:rFonts w:ascii="Times New Roman" w:eastAsia="Times New Roman" w:hAnsi="Times New Roman" w:cs="Times New Roman"/>
          <w:b/>
          <w:sz w:val="24"/>
          <w:szCs w:val="24"/>
          <w:lang w:eastAsia="ru-RU"/>
        </w:rPr>
        <w:t>Работа педагога - психолога</w:t>
      </w:r>
    </w:p>
    <w:p w:rsidR="00225740" w:rsidRPr="00BE2066" w:rsidRDefault="00BE2066" w:rsidP="00095BA1">
      <w:pPr>
        <w:tabs>
          <w:tab w:val="left" w:pos="9923"/>
        </w:tabs>
        <w:spacing w:after="0" w:line="240" w:lineRule="auto"/>
        <w:ind w:right="582" w:firstLine="709"/>
        <w:jc w:val="both"/>
        <w:rPr>
          <w:rFonts w:ascii="Times New Roman" w:eastAsia="Calibri" w:hAnsi="Times New Roman" w:cs="Times New Roman"/>
          <w:sz w:val="24"/>
          <w:szCs w:val="24"/>
        </w:rPr>
      </w:pPr>
      <w:r w:rsidRPr="00BE2066">
        <w:rPr>
          <w:rFonts w:ascii="Times New Roman" w:eastAsia="Calibri" w:hAnsi="Times New Roman" w:cs="Times New Roman"/>
          <w:sz w:val="24"/>
          <w:szCs w:val="24"/>
        </w:rPr>
        <w:t>В 2023-2024</w:t>
      </w:r>
      <w:r w:rsidR="00225740" w:rsidRPr="00BE2066">
        <w:rPr>
          <w:rFonts w:ascii="Times New Roman" w:eastAsia="Calibri" w:hAnsi="Times New Roman" w:cs="Times New Roman"/>
          <w:sz w:val="24"/>
          <w:szCs w:val="24"/>
        </w:rPr>
        <w:t xml:space="preserve">  учебном году </w:t>
      </w:r>
      <w:r w:rsidR="00225740" w:rsidRPr="00BE2066">
        <w:rPr>
          <w:rFonts w:ascii="Times New Roman" w:eastAsia="Calibri" w:hAnsi="Times New Roman" w:cs="Times New Roman"/>
          <w:b/>
          <w:sz w:val="24"/>
          <w:szCs w:val="24"/>
        </w:rPr>
        <w:t>профилактическая работа, психологическое просвещение и психологическое консультирование</w:t>
      </w:r>
      <w:r w:rsidR="00225740" w:rsidRPr="00BE2066">
        <w:rPr>
          <w:rFonts w:ascii="Times New Roman" w:eastAsia="Calibri" w:hAnsi="Times New Roman" w:cs="Times New Roman"/>
          <w:sz w:val="24"/>
          <w:szCs w:val="24"/>
        </w:rPr>
        <w:t xml:space="preserve">   педагога-психолога предусматривала целенаправленную работу по предупреждению возможных негативных явлений в психологическом и личностном развитии обучающихся, по созданию и поддержанию благоприятного эмоционально-психологического климата в ученических и педагогических коллективах. Основными формами деятельности, направленной на профилактику, стали видеолекции  для обучающихся, учителей и родителей (законных представителей) обучающихся, классные часы, выработка рекомендаций по индивидуальной работе с детьми, консультирование  участников образовательного процесса.</w:t>
      </w:r>
    </w:p>
    <w:p w:rsidR="00225740" w:rsidRPr="00BE2066" w:rsidRDefault="00225740" w:rsidP="00095BA1">
      <w:pPr>
        <w:tabs>
          <w:tab w:val="left" w:pos="9923"/>
        </w:tabs>
        <w:spacing w:after="0" w:line="240" w:lineRule="auto"/>
        <w:ind w:firstLine="709"/>
        <w:jc w:val="both"/>
        <w:rPr>
          <w:rFonts w:ascii="Times New Roman" w:eastAsia="Calibri" w:hAnsi="Times New Roman" w:cs="Times New Roman"/>
          <w:sz w:val="24"/>
          <w:szCs w:val="24"/>
        </w:rPr>
      </w:pPr>
      <w:r w:rsidRPr="00BE2066">
        <w:rPr>
          <w:rFonts w:ascii="Times New Roman" w:eastAsia="Calibri" w:hAnsi="Times New Roman" w:cs="Times New Roman"/>
          <w:sz w:val="24"/>
          <w:szCs w:val="24"/>
        </w:rPr>
        <w:t xml:space="preserve">В течение года значительно пополнился банк литературы, в том числе и на электронных носителях, которые оказывают существенную помощь в организации и проведении профилактических, развивающих и коррекционных мероприятий. </w:t>
      </w:r>
    </w:p>
    <w:p w:rsidR="00225740" w:rsidRPr="00BE2066" w:rsidRDefault="00225740" w:rsidP="00095BA1">
      <w:pPr>
        <w:spacing w:after="0" w:line="240" w:lineRule="auto"/>
        <w:ind w:firstLine="709"/>
        <w:jc w:val="both"/>
        <w:rPr>
          <w:rFonts w:ascii="Times New Roman" w:eastAsia="Calibri" w:hAnsi="Times New Roman" w:cs="Times New Roman"/>
          <w:sz w:val="24"/>
          <w:szCs w:val="24"/>
        </w:rPr>
      </w:pPr>
      <w:r w:rsidRPr="00BE2066">
        <w:rPr>
          <w:rFonts w:ascii="Times New Roman" w:eastAsia="Calibri" w:hAnsi="Times New Roman" w:cs="Times New Roman"/>
          <w:sz w:val="24"/>
          <w:szCs w:val="24"/>
        </w:rPr>
        <w:t xml:space="preserve">С обучающимися, оказавшимися в трудной жизненной ситуации осуществлялось психологическое сопровождение, которое заключалось  в организации и проведении диагностики личностных особенностей обучающихся,   индивидуальных коррекционных занятиях, направленных на стабилизацию эмоционального состояния обучающихся, снижению уровня тревожности, повышение социального интеллекта и формирование навыков саморегуляции. </w:t>
      </w:r>
    </w:p>
    <w:p w:rsidR="00225740" w:rsidRPr="00BE2066" w:rsidRDefault="00225740" w:rsidP="00095BA1">
      <w:pPr>
        <w:spacing w:after="0" w:line="240" w:lineRule="auto"/>
        <w:ind w:firstLine="709"/>
        <w:jc w:val="both"/>
        <w:rPr>
          <w:rFonts w:ascii="Times New Roman" w:eastAsia="Calibri" w:hAnsi="Times New Roman" w:cs="Times New Roman"/>
          <w:sz w:val="24"/>
          <w:szCs w:val="24"/>
        </w:rPr>
      </w:pPr>
      <w:r w:rsidRPr="00BE2066">
        <w:rPr>
          <w:rFonts w:ascii="Times New Roman" w:eastAsia="Calibri" w:hAnsi="Times New Roman" w:cs="Times New Roman"/>
          <w:sz w:val="24"/>
          <w:szCs w:val="24"/>
        </w:rPr>
        <w:t xml:space="preserve">В рамках профессионального самоопределения обучающимся предлагалось  изучение своего внутреннего мира, изучение личностных особенностей с помощью психодиагностики и проведения  ролевых игр. Происходило первичное знакомство с миром профессий. Обучающиеся учились строить личностный профиль, временную перспективу. Большое внимание уделялось психодиагностике, как личностной, так и профессиональной. </w:t>
      </w:r>
    </w:p>
    <w:p w:rsidR="00225740" w:rsidRPr="00BE2066" w:rsidRDefault="00225740" w:rsidP="00095BA1">
      <w:pPr>
        <w:spacing w:after="0" w:line="240" w:lineRule="auto"/>
        <w:ind w:firstLine="709"/>
        <w:jc w:val="both"/>
        <w:rPr>
          <w:rFonts w:ascii="Times New Roman" w:eastAsia="Calibri" w:hAnsi="Times New Roman" w:cs="Times New Roman"/>
          <w:sz w:val="24"/>
          <w:szCs w:val="24"/>
        </w:rPr>
      </w:pPr>
      <w:r w:rsidRPr="00BE2066">
        <w:rPr>
          <w:rFonts w:ascii="Times New Roman" w:eastAsia="Calibri" w:hAnsi="Times New Roman" w:cs="Times New Roman"/>
          <w:sz w:val="24"/>
          <w:szCs w:val="24"/>
        </w:rPr>
        <w:lastRenderedPageBreak/>
        <w:t xml:space="preserve">В период дистанционного обучения,  с помощью психолого-педагогических  технологий,  с детьми из категории «группа риска» и с детьми из  семей   СОП,  решались возникающие проблемы и отслеживалась положительная динамика. </w:t>
      </w:r>
    </w:p>
    <w:p w:rsidR="00A90298" w:rsidRPr="00BE2066" w:rsidRDefault="00A90298" w:rsidP="00095BA1">
      <w:pPr>
        <w:spacing w:after="0" w:line="240" w:lineRule="auto"/>
        <w:jc w:val="both"/>
        <w:rPr>
          <w:rFonts w:ascii="Times New Roman" w:eastAsia="Times New Roman" w:hAnsi="Times New Roman" w:cs="Times New Roman"/>
          <w:sz w:val="24"/>
          <w:szCs w:val="24"/>
          <w:lang w:eastAsia="ru-RU"/>
        </w:rPr>
      </w:pPr>
    </w:p>
    <w:p w:rsidR="00A90298" w:rsidRPr="00BE2066" w:rsidRDefault="00A90298" w:rsidP="00095BA1">
      <w:pPr>
        <w:spacing w:after="0" w:line="240" w:lineRule="auto"/>
        <w:jc w:val="both"/>
        <w:rPr>
          <w:rFonts w:ascii="Times New Roman" w:eastAsia="Times New Roman" w:hAnsi="Times New Roman" w:cs="Times New Roman"/>
          <w:b/>
          <w:bCs/>
          <w:sz w:val="24"/>
          <w:szCs w:val="24"/>
          <w:lang w:eastAsia="ru-RU"/>
        </w:rPr>
      </w:pPr>
      <w:r w:rsidRPr="00BE2066">
        <w:rPr>
          <w:rFonts w:ascii="Times New Roman" w:eastAsia="Times New Roman" w:hAnsi="Times New Roman" w:cs="Times New Roman"/>
          <w:sz w:val="24"/>
          <w:szCs w:val="24"/>
          <w:lang w:eastAsia="ru-RU"/>
        </w:rPr>
        <w:t xml:space="preserve"> </w:t>
      </w:r>
      <w:r w:rsidRPr="00BE2066">
        <w:rPr>
          <w:rFonts w:ascii="Times New Roman" w:eastAsia="Times New Roman" w:hAnsi="Times New Roman" w:cs="Times New Roman"/>
          <w:b/>
          <w:bCs/>
          <w:sz w:val="24"/>
          <w:szCs w:val="24"/>
          <w:lang w:eastAsia="ru-RU"/>
        </w:rPr>
        <w:t>Медицинск</w:t>
      </w:r>
      <w:r w:rsidR="00063EA7" w:rsidRPr="00BE2066">
        <w:rPr>
          <w:rFonts w:ascii="Times New Roman" w:eastAsia="Times New Roman" w:hAnsi="Times New Roman" w:cs="Times New Roman"/>
          <w:b/>
          <w:bCs/>
          <w:sz w:val="24"/>
          <w:szCs w:val="24"/>
          <w:lang w:eastAsia="ru-RU"/>
        </w:rPr>
        <w:t xml:space="preserve">ий работник </w:t>
      </w:r>
      <w:r w:rsidRPr="00BE2066">
        <w:rPr>
          <w:rFonts w:ascii="Times New Roman" w:eastAsia="Times New Roman" w:hAnsi="Times New Roman" w:cs="Times New Roman"/>
          <w:b/>
          <w:bCs/>
          <w:sz w:val="24"/>
          <w:szCs w:val="24"/>
          <w:lang w:eastAsia="ru-RU"/>
        </w:rPr>
        <w:t>школы проводит следующую работу:</w:t>
      </w:r>
    </w:p>
    <w:p w:rsidR="00A90298" w:rsidRPr="00BE2066" w:rsidRDefault="00A90298" w:rsidP="00095BA1">
      <w:pPr>
        <w:numPr>
          <w:ilvl w:val="0"/>
          <w:numId w:val="2"/>
        </w:numPr>
        <w:tabs>
          <w:tab w:val="clear" w:pos="502"/>
          <w:tab w:val="num" w:pos="284"/>
        </w:tabs>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Проведение  регулярных медицинских осмотров  с привлечением врачей – специалистов.</w:t>
      </w:r>
    </w:p>
    <w:p w:rsidR="00A90298" w:rsidRPr="00BE2066" w:rsidRDefault="00A90298" w:rsidP="00095BA1">
      <w:pPr>
        <w:numPr>
          <w:ilvl w:val="0"/>
          <w:numId w:val="2"/>
        </w:num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Диспансеризация школьников в условиях детской поликлиники и подростковом кабинете.</w:t>
      </w:r>
    </w:p>
    <w:p w:rsidR="00A90298" w:rsidRPr="00BE2066" w:rsidRDefault="00A90298" w:rsidP="00095BA1">
      <w:pPr>
        <w:numPr>
          <w:ilvl w:val="0"/>
          <w:numId w:val="2"/>
        </w:num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Проведение профилактических прививок согласно плану.</w:t>
      </w:r>
    </w:p>
    <w:p w:rsidR="00A90298" w:rsidRPr="00BE2066" w:rsidRDefault="00A90298" w:rsidP="00095BA1">
      <w:pPr>
        <w:numPr>
          <w:ilvl w:val="0"/>
          <w:numId w:val="2"/>
        </w:num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Распределение обучающихся по диспансерным группам.</w:t>
      </w:r>
    </w:p>
    <w:p w:rsidR="00A90298" w:rsidRPr="00BE2066" w:rsidRDefault="00A90298" w:rsidP="00095BA1">
      <w:pPr>
        <w:numPr>
          <w:ilvl w:val="0"/>
          <w:numId w:val="2"/>
        </w:num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Анализ состояния здоровья детей, оценивание эффективности профилактических и оздоровительных мероприятий.</w:t>
      </w:r>
    </w:p>
    <w:p w:rsidR="00A90298" w:rsidRPr="00BE2066" w:rsidRDefault="00A90298" w:rsidP="00095BA1">
      <w:pPr>
        <w:numPr>
          <w:ilvl w:val="0"/>
          <w:numId w:val="2"/>
        </w:num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Оказание консультативной и неотложной помощи.</w:t>
      </w:r>
    </w:p>
    <w:p w:rsidR="00A90298" w:rsidRPr="00BE2066" w:rsidRDefault="00A90298" w:rsidP="00095BA1">
      <w:pPr>
        <w:numPr>
          <w:ilvl w:val="0"/>
          <w:numId w:val="2"/>
        </w:numPr>
        <w:spacing w:after="0" w:line="240" w:lineRule="auto"/>
        <w:ind w:firstLine="120"/>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Контроль за санитарно-гигиеническими условиями в школе.</w:t>
      </w:r>
    </w:p>
    <w:p w:rsidR="00A90298" w:rsidRPr="00BE2066" w:rsidRDefault="00A90298" w:rsidP="00095BA1">
      <w:pPr>
        <w:numPr>
          <w:ilvl w:val="0"/>
          <w:numId w:val="2"/>
        </w:num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Контроль за состоянием фактического питания и анализ качества пищи.</w:t>
      </w:r>
    </w:p>
    <w:p w:rsidR="00A90298" w:rsidRPr="00BE2066" w:rsidRDefault="00A90298" w:rsidP="00095BA1">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Медицинская служба школы состоит из врача – педиатра и фельдшера. Медицинское обслуживание обеспечивается в течение всего периода пребывания обучающихся в школе. </w:t>
      </w:r>
    </w:p>
    <w:p w:rsidR="00A90298" w:rsidRPr="00BE2066" w:rsidRDefault="009D78F6" w:rsidP="00095BA1">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w:t>
      </w:r>
    </w:p>
    <w:p w:rsidR="00A90298" w:rsidRPr="00BE2066" w:rsidRDefault="00A90298" w:rsidP="00095BA1">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В различных формах проводятся классные часы, выпускаются тематические бюллетени здоровья. Организуются мероприятия по профилактике близорукости, кари</w:t>
      </w:r>
      <w:r w:rsidR="00B067D2" w:rsidRPr="00BE2066">
        <w:rPr>
          <w:rFonts w:ascii="Times New Roman" w:eastAsia="Times New Roman" w:hAnsi="Times New Roman" w:cs="Times New Roman"/>
          <w:sz w:val="24"/>
          <w:szCs w:val="24"/>
          <w:lang w:eastAsia="ru-RU"/>
        </w:rPr>
        <w:t xml:space="preserve">еса, нарушения осанки. В школе </w:t>
      </w:r>
      <w:r w:rsidRPr="00BE2066">
        <w:rPr>
          <w:rFonts w:ascii="Times New Roman" w:eastAsia="Times New Roman" w:hAnsi="Times New Roman" w:cs="Times New Roman"/>
          <w:sz w:val="24"/>
          <w:szCs w:val="24"/>
          <w:lang w:eastAsia="ru-RU"/>
        </w:rPr>
        <w:t xml:space="preserve">организована работа </w:t>
      </w:r>
      <w:r w:rsidRPr="00BE2066">
        <w:rPr>
          <w:rFonts w:ascii="Times New Roman" w:eastAsia="Times New Roman" w:hAnsi="Times New Roman" w:cs="Times New Roman"/>
          <w:b/>
          <w:sz w:val="24"/>
          <w:szCs w:val="24"/>
          <w:lang w:eastAsia="ru-RU"/>
        </w:rPr>
        <w:t>групп ЛФК.</w:t>
      </w:r>
      <w:r w:rsidRPr="00BE2066">
        <w:rPr>
          <w:rFonts w:ascii="Times New Roman" w:eastAsia="Times New Roman" w:hAnsi="Times New Roman" w:cs="Times New Roman"/>
          <w:sz w:val="24"/>
          <w:szCs w:val="24"/>
          <w:lang w:eastAsia="ru-RU"/>
        </w:rPr>
        <w:t xml:space="preserve"> Для профилактики коррекции нарушений осанки используется корригирующая гимнастика. </w:t>
      </w:r>
    </w:p>
    <w:p w:rsidR="00A90298" w:rsidRPr="00BE2066" w:rsidRDefault="00A90298" w:rsidP="00095BA1">
      <w:pPr>
        <w:spacing w:after="0" w:line="240" w:lineRule="auto"/>
        <w:ind w:firstLine="120"/>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Ведется просветительская работа среди родителей. На родительские собрания  приглашаются узкие специалисты (детский невропатолог, гинеколог, нарколог). В период подготовки и проведения экзаменов проводятся консультации по орган</w:t>
      </w:r>
      <w:r w:rsidR="009D78F6" w:rsidRPr="00BE2066">
        <w:rPr>
          <w:rFonts w:ascii="Times New Roman" w:eastAsia="Times New Roman" w:hAnsi="Times New Roman" w:cs="Times New Roman"/>
          <w:sz w:val="24"/>
          <w:szCs w:val="24"/>
          <w:lang w:eastAsia="ru-RU"/>
        </w:rPr>
        <w:t xml:space="preserve">изации режима дня выпускников. </w:t>
      </w:r>
    </w:p>
    <w:p w:rsidR="00A90298" w:rsidRPr="00BE2066" w:rsidRDefault="00063EA7" w:rsidP="00A90298">
      <w:pPr>
        <w:autoSpaceDE w:val="0"/>
        <w:autoSpaceDN w:val="0"/>
        <w:adjustRightInd w:val="0"/>
        <w:spacing w:after="0" w:line="240" w:lineRule="auto"/>
        <w:jc w:val="center"/>
        <w:rPr>
          <w:rFonts w:ascii="Times New Roman" w:eastAsia="Times New Roman" w:hAnsi="Times New Roman" w:cs="Times New Roman"/>
          <w:b/>
          <w:bCs/>
          <w:i/>
          <w:sz w:val="24"/>
          <w:szCs w:val="24"/>
          <w:lang w:eastAsia="ru-RU"/>
        </w:rPr>
      </w:pPr>
      <w:r w:rsidRPr="00BE2066">
        <w:rPr>
          <w:rFonts w:ascii="Times New Roman" w:eastAsia="Times New Roman" w:hAnsi="Times New Roman" w:cs="Times New Roman"/>
          <w:b/>
          <w:bCs/>
          <w:i/>
          <w:sz w:val="24"/>
          <w:szCs w:val="24"/>
          <w:lang w:eastAsia="ru-RU"/>
        </w:rPr>
        <w:t xml:space="preserve"> Показатели состояния здоровья  обучающихся по группам здоровья</w:t>
      </w:r>
    </w:p>
    <w:tbl>
      <w:tblPr>
        <w:tblW w:w="10300" w:type="dxa"/>
        <w:tblInd w:w="40" w:type="dxa"/>
        <w:tblLayout w:type="fixed"/>
        <w:tblCellMar>
          <w:left w:w="40" w:type="dxa"/>
          <w:right w:w="40" w:type="dxa"/>
        </w:tblCellMar>
        <w:tblLook w:val="0000" w:firstRow="0" w:lastRow="0" w:firstColumn="0" w:lastColumn="0" w:noHBand="0" w:noVBand="0"/>
      </w:tblPr>
      <w:tblGrid>
        <w:gridCol w:w="2249"/>
        <w:gridCol w:w="3799"/>
        <w:gridCol w:w="4252"/>
      </w:tblGrid>
      <w:tr w:rsidR="00013FAD" w:rsidRPr="00BE2066" w:rsidTr="009B0D94">
        <w:trPr>
          <w:trHeight w:val="320"/>
        </w:trPr>
        <w:tc>
          <w:tcPr>
            <w:tcW w:w="2249" w:type="dxa"/>
            <w:vMerge w:val="restart"/>
            <w:tcBorders>
              <w:top w:val="single" w:sz="6" w:space="0" w:color="auto"/>
              <w:left w:val="single" w:sz="6" w:space="0" w:color="auto"/>
              <w:bottom w:val="single" w:sz="6" w:space="0" w:color="auto"/>
              <w:right w:val="single" w:sz="6" w:space="0" w:color="auto"/>
            </w:tcBorders>
            <w:vAlign w:val="center"/>
          </w:tcPr>
          <w:p w:rsidR="00A90298" w:rsidRPr="00BE2066" w:rsidRDefault="00A90298" w:rsidP="00B231A9">
            <w:pPr>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Группа здоровья</w:t>
            </w:r>
          </w:p>
        </w:tc>
        <w:tc>
          <w:tcPr>
            <w:tcW w:w="8051" w:type="dxa"/>
            <w:gridSpan w:val="2"/>
            <w:tcBorders>
              <w:top w:val="single" w:sz="6" w:space="0" w:color="auto"/>
              <w:left w:val="single" w:sz="6" w:space="0" w:color="auto"/>
              <w:bottom w:val="single" w:sz="6" w:space="0" w:color="auto"/>
              <w:right w:val="single" w:sz="6" w:space="0" w:color="auto"/>
            </w:tcBorders>
            <w:vAlign w:val="center"/>
          </w:tcPr>
          <w:p w:rsidR="00A90298" w:rsidRPr="00BE2066" w:rsidRDefault="00BE2066" w:rsidP="00A90298">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2023 - 2024</w:t>
            </w:r>
            <w:r w:rsidR="00A90298" w:rsidRPr="00BE2066">
              <w:rPr>
                <w:rFonts w:ascii="Times New Roman" w:eastAsia="Times New Roman" w:hAnsi="Times New Roman" w:cs="Times New Roman"/>
                <w:sz w:val="24"/>
                <w:szCs w:val="24"/>
                <w:lang w:eastAsia="ru-RU"/>
              </w:rPr>
              <w:t xml:space="preserve"> уч. год</w:t>
            </w:r>
          </w:p>
          <w:p w:rsidR="00A90298" w:rsidRPr="00BE2066" w:rsidRDefault="00A90298" w:rsidP="00A90298">
            <w:pPr>
              <w:autoSpaceDE w:val="0"/>
              <w:autoSpaceDN w:val="0"/>
              <w:adjustRightInd w:val="0"/>
              <w:spacing w:after="0" w:line="240" w:lineRule="auto"/>
              <w:ind w:hanging="40"/>
              <w:jc w:val="center"/>
              <w:rPr>
                <w:rFonts w:ascii="Times New Roman" w:eastAsia="Times New Roman" w:hAnsi="Times New Roman" w:cs="Times New Roman"/>
                <w:sz w:val="24"/>
                <w:szCs w:val="24"/>
                <w:lang w:eastAsia="ru-RU"/>
              </w:rPr>
            </w:pPr>
          </w:p>
        </w:tc>
      </w:tr>
      <w:tr w:rsidR="00013FAD" w:rsidRPr="00BE2066" w:rsidTr="009B0D94">
        <w:trPr>
          <w:trHeight w:val="192"/>
        </w:trPr>
        <w:tc>
          <w:tcPr>
            <w:tcW w:w="2249" w:type="dxa"/>
            <w:vMerge/>
            <w:tcBorders>
              <w:top w:val="single" w:sz="6" w:space="0" w:color="auto"/>
              <w:left w:val="single" w:sz="6" w:space="0" w:color="auto"/>
              <w:bottom w:val="single" w:sz="6" w:space="0" w:color="auto"/>
              <w:right w:val="single" w:sz="6" w:space="0" w:color="auto"/>
            </w:tcBorders>
            <w:vAlign w:val="center"/>
          </w:tcPr>
          <w:p w:rsidR="00A90298" w:rsidRPr="00BE2066" w:rsidRDefault="00A90298" w:rsidP="00A90298">
            <w:pPr>
              <w:spacing w:after="0" w:line="240" w:lineRule="auto"/>
              <w:rPr>
                <w:rFonts w:ascii="Times New Roman" w:eastAsia="Times New Roman" w:hAnsi="Times New Roman" w:cs="Times New Roman"/>
                <w:sz w:val="24"/>
                <w:szCs w:val="24"/>
                <w:lang w:eastAsia="ru-RU"/>
              </w:rPr>
            </w:pPr>
          </w:p>
        </w:tc>
        <w:tc>
          <w:tcPr>
            <w:tcW w:w="3799" w:type="dxa"/>
            <w:tcBorders>
              <w:top w:val="single" w:sz="6" w:space="0" w:color="auto"/>
              <w:left w:val="single" w:sz="6" w:space="0" w:color="auto"/>
              <w:bottom w:val="single" w:sz="6" w:space="0" w:color="auto"/>
              <w:right w:val="single" w:sz="6" w:space="0" w:color="auto"/>
            </w:tcBorders>
          </w:tcPr>
          <w:p w:rsidR="00A90298" w:rsidRPr="00BE2066" w:rsidRDefault="00A90298"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число</w:t>
            </w:r>
          </w:p>
        </w:tc>
        <w:tc>
          <w:tcPr>
            <w:tcW w:w="4252" w:type="dxa"/>
            <w:tcBorders>
              <w:top w:val="single" w:sz="6" w:space="0" w:color="auto"/>
              <w:left w:val="single" w:sz="6" w:space="0" w:color="auto"/>
              <w:bottom w:val="single" w:sz="6" w:space="0" w:color="auto"/>
              <w:right w:val="single" w:sz="6" w:space="0" w:color="auto"/>
            </w:tcBorders>
          </w:tcPr>
          <w:p w:rsidR="00A90298" w:rsidRPr="00BE2066" w:rsidRDefault="00A90298"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w:t>
            </w:r>
          </w:p>
        </w:tc>
      </w:tr>
      <w:tr w:rsidR="00013FAD" w:rsidRPr="00BE2066" w:rsidTr="009B0D94">
        <w:trPr>
          <w:trHeight w:val="211"/>
        </w:trPr>
        <w:tc>
          <w:tcPr>
            <w:tcW w:w="2249" w:type="dxa"/>
            <w:tcBorders>
              <w:top w:val="single" w:sz="6" w:space="0" w:color="auto"/>
              <w:left w:val="single" w:sz="6" w:space="0" w:color="auto"/>
              <w:bottom w:val="single" w:sz="6" w:space="0" w:color="auto"/>
              <w:right w:val="single" w:sz="6" w:space="0" w:color="auto"/>
            </w:tcBorders>
          </w:tcPr>
          <w:p w:rsidR="00A90298" w:rsidRPr="00BE2066" w:rsidRDefault="00A90298" w:rsidP="00B231A9">
            <w:pPr>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w:t>
            </w:r>
            <w:r w:rsidR="00B231A9" w:rsidRPr="00BE2066">
              <w:rPr>
                <w:rFonts w:ascii="Times New Roman" w:eastAsia="Times New Roman" w:hAnsi="Times New Roman" w:cs="Times New Roman"/>
                <w:sz w:val="24"/>
                <w:szCs w:val="24"/>
                <w:lang w:eastAsia="ru-RU"/>
              </w:rPr>
              <w:t>Г</w:t>
            </w:r>
            <w:r w:rsidRPr="00BE2066">
              <w:rPr>
                <w:rFonts w:ascii="Times New Roman" w:eastAsia="Times New Roman" w:hAnsi="Times New Roman" w:cs="Times New Roman"/>
                <w:sz w:val="24"/>
                <w:szCs w:val="24"/>
                <w:lang w:eastAsia="ru-RU"/>
              </w:rPr>
              <w:t>руппа</w:t>
            </w:r>
            <w:r w:rsidR="00B231A9" w:rsidRPr="00BE2066">
              <w:rPr>
                <w:rFonts w:ascii="Times New Roman" w:eastAsia="Times New Roman" w:hAnsi="Times New Roman" w:cs="Times New Roman"/>
                <w:sz w:val="24"/>
                <w:szCs w:val="24"/>
                <w:lang w:eastAsia="ru-RU"/>
              </w:rPr>
              <w:t xml:space="preserve"> А</w:t>
            </w:r>
          </w:p>
        </w:tc>
        <w:tc>
          <w:tcPr>
            <w:tcW w:w="3799" w:type="dxa"/>
            <w:tcBorders>
              <w:top w:val="single" w:sz="6" w:space="0" w:color="auto"/>
              <w:left w:val="single" w:sz="6" w:space="0" w:color="auto"/>
              <w:bottom w:val="single" w:sz="6" w:space="0" w:color="auto"/>
              <w:right w:val="single" w:sz="6" w:space="0" w:color="auto"/>
            </w:tcBorders>
          </w:tcPr>
          <w:p w:rsidR="00A90298" w:rsidRPr="00BE2066" w:rsidRDefault="00156819"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6</w:t>
            </w:r>
          </w:p>
        </w:tc>
        <w:tc>
          <w:tcPr>
            <w:tcW w:w="4252" w:type="dxa"/>
            <w:tcBorders>
              <w:top w:val="single" w:sz="6" w:space="0" w:color="auto"/>
              <w:left w:val="single" w:sz="6" w:space="0" w:color="auto"/>
              <w:bottom w:val="single" w:sz="6" w:space="0" w:color="auto"/>
              <w:right w:val="single" w:sz="6" w:space="0" w:color="auto"/>
            </w:tcBorders>
          </w:tcPr>
          <w:p w:rsidR="00A90298" w:rsidRPr="00BE2066" w:rsidRDefault="00156819" w:rsidP="002778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0,7</w:t>
            </w:r>
            <w:r w:rsidR="002778B2" w:rsidRPr="00BE2066">
              <w:rPr>
                <w:rFonts w:ascii="Times New Roman" w:eastAsia="Times New Roman" w:hAnsi="Times New Roman" w:cs="Times New Roman"/>
                <w:sz w:val="24"/>
                <w:szCs w:val="24"/>
                <w:lang w:eastAsia="ru-RU"/>
              </w:rPr>
              <w:t>%</w:t>
            </w:r>
          </w:p>
        </w:tc>
      </w:tr>
      <w:tr w:rsidR="00013FAD" w:rsidRPr="00BE2066" w:rsidTr="009B0D94">
        <w:trPr>
          <w:trHeight w:val="211"/>
        </w:trPr>
        <w:tc>
          <w:tcPr>
            <w:tcW w:w="2249" w:type="dxa"/>
            <w:tcBorders>
              <w:top w:val="single" w:sz="6" w:space="0" w:color="auto"/>
              <w:left w:val="single" w:sz="6" w:space="0" w:color="auto"/>
              <w:bottom w:val="single" w:sz="6" w:space="0" w:color="auto"/>
              <w:right w:val="single" w:sz="6" w:space="0" w:color="auto"/>
            </w:tcBorders>
          </w:tcPr>
          <w:p w:rsidR="00A90298" w:rsidRPr="00BE2066" w:rsidRDefault="00A90298" w:rsidP="00B231A9">
            <w:pPr>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w:t>
            </w:r>
            <w:r w:rsidR="00B231A9" w:rsidRPr="00BE2066">
              <w:rPr>
                <w:rFonts w:ascii="Times New Roman" w:eastAsia="Times New Roman" w:hAnsi="Times New Roman" w:cs="Times New Roman"/>
                <w:sz w:val="24"/>
                <w:szCs w:val="24"/>
                <w:lang w:val="en-US" w:eastAsia="ru-RU"/>
              </w:rPr>
              <w:t>Г</w:t>
            </w:r>
            <w:r w:rsidRPr="00BE2066">
              <w:rPr>
                <w:rFonts w:ascii="Times New Roman" w:eastAsia="Times New Roman" w:hAnsi="Times New Roman" w:cs="Times New Roman"/>
                <w:sz w:val="24"/>
                <w:szCs w:val="24"/>
                <w:lang w:eastAsia="ru-RU"/>
              </w:rPr>
              <w:t>руппа</w:t>
            </w:r>
            <w:r w:rsidR="00B231A9" w:rsidRPr="00BE2066">
              <w:rPr>
                <w:rFonts w:ascii="Times New Roman" w:eastAsia="Times New Roman" w:hAnsi="Times New Roman" w:cs="Times New Roman"/>
                <w:sz w:val="24"/>
                <w:szCs w:val="24"/>
                <w:lang w:eastAsia="ru-RU"/>
              </w:rPr>
              <w:t xml:space="preserve"> Б</w:t>
            </w:r>
          </w:p>
        </w:tc>
        <w:tc>
          <w:tcPr>
            <w:tcW w:w="3799" w:type="dxa"/>
            <w:tcBorders>
              <w:top w:val="single" w:sz="6" w:space="0" w:color="auto"/>
              <w:left w:val="single" w:sz="6" w:space="0" w:color="auto"/>
              <w:bottom w:val="single" w:sz="6" w:space="0" w:color="auto"/>
              <w:right w:val="single" w:sz="6" w:space="0" w:color="auto"/>
            </w:tcBorders>
          </w:tcPr>
          <w:p w:rsidR="00A90298" w:rsidRPr="00BE2066" w:rsidRDefault="00B231A9"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0</w:t>
            </w:r>
          </w:p>
        </w:tc>
        <w:tc>
          <w:tcPr>
            <w:tcW w:w="4252" w:type="dxa"/>
            <w:tcBorders>
              <w:top w:val="single" w:sz="6" w:space="0" w:color="auto"/>
              <w:left w:val="single" w:sz="6" w:space="0" w:color="auto"/>
              <w:bottom w:val="single" w:sz="6" w:space="0" w:color="auto"/>
              <w:right w:val="single" w:sz="6" w:space="0" w:color="auto"/>
            </w:tcBorders>
          </w:tcPr>
          <w:p w:rsidR="00A90298" w:rsidRPr="00BE2066" w:rsidRDefault="00B231A9" w:rsidP="002778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0%</w:t>
            </w:r>
          </w:p>
        </w:tc>
      </w:tr>
      <w:tr w:rsidR="00013FAD" w:rsidRPr="00BE2066" w:rsidTr="009B0D94">
        <w:trPr>
          <w:trHeight w:val="211"/>
        </w:trPr>
        <w:tc>
          <w:tcPr>
            <w:tcW w:w="2249" w:type="dxa"/>
            <w:tcBorders>
              <w:top w:val="single" w:sz="6" w:space="0" w:color="auto"/>
              <w:left w:val="single" w:sz="6" w:space="0" w:color="auto"/>
              <w:bottom w:val="single" w:sz="6" w:space="0" w:color="auto"/>
              <w:right w:val="single" w:sz="6" w:space="0" w:color="auto"/>
            </w:tcBorders>
          </w:tcPr>
          <w:p w:rsidR="00A90298" w:rsidRPr="00BE2066" w:rsidRDefault="00B231A9" w:rsidP="00B231A9">
            <w:pPr>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Основная </w:t>
            </w:r>
            <w:r w:rsidR="00A90298" w:rsidRPr="00BE2066">
              <w:rPr>
                <w:rFonts w:ascii="Times New Roman" w:eastAsia="Times New Roman" w:hAnsi="Times New Roman" w:cs="Times New Roman"/>
                <w:sz w:val="24"/>
                <w:szCs w:val="24"/>
                <w:lang w:eastAsia="ru-RU"/>
              </w:rPr>
              <w:t xml:space="preserve">  </w:t>
            </w:r>
          </w:p>
        </w:tc>
        <w:tc>
          <w:tcPr>
            <w:tcW w:w="3799" w:type="dxa"/>
            <w:tcBorders>
              <w:top w:val="single" w:sz="6" w:space="0" w:color="auto"/>
              <w:left w:val="single" w:sz="6" w:space="0" w:color="auto"/>
              <w:bottom w:val="single" w:sz="6" w:space="0" w:color="auto"/>
              <w:right w:val="single" w:sz="6" w:space="0" w:color="auto"/>
            </w:tcBorders>
          </w:tcPr>
          <w:p w:rsidR="00A90298" w:rsidRPr="00BE2066" w:rsidRDefault="00156819"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879</w:t>
            </w:r>
          </w:p>
        </w:tc>
        <w:tc>
          <w:tcPr>
            <w:tcW w:w="4252" w:type="dxa"/>
            <w:tcBorders>
              <w:top w:val="single" w:sz="6" w:space="0" w:color="auto"/>
              <w:left w:val="single" w:sz="6" w:space="0" w:color="auto"/>
              <w:bottom w:val="single" w:sz="6" w:space="0" w:color="auto"/>
              <w:right w:val="single" w:sz="6" w:space="0" w:color="auto"/>
            </w:tcBorders>
          </w:tcPr>
          <w:p w:rsidR="00A90298" w:rsidRPr="00BE2066" w:rsidRDefault="00B231A9" w:rsidP="002778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98%</w:t>
            </w:r>
          </w:p>
        </w:tc>
      </w:tr>
      <w:tr w:rsidR="00013FAD" w:rsidRPr="00BE2066" w:rsidTr="009B0D94">
        <w:trPr>
          <w:trHeight w:val="211"/>
        </w:trPr>
        <w:tc>
          <w:tcPr>
            <w:tcW w:w="2249" w:type="dxa"/>
            <w:tcBorders>
              <w:top w:val="single" w:sz="6" w:space="0" w:color="auto"/>
              <w:left w:val="single" w:sz="6" w:space="0" w:color="auto"/>
              <w:bottom w:val="single" w:sz="6" w:space="0" w:color="auto"/>
              <w:right w:val="single" w:sz="6" w:space="0" w:color="auto"/>
            </w:tcBorders>
          </w:tcPr>
          <w:p w:rsidR="00B231A9" w:rsidRPr="00BE2066" w:rsidRDefault="00B231A9" w:rsidP="00B231A9">
            <w:pPr>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Подготовительная</w:t>
            </w:r>
          </w:p>
        </w:tc>
        <w:tc>
          <w:tcPr>
            <w:tcW w:w="3799" w:type="dxa"/>
            <w:tcBorders>
              <w:top w:val="single" w:sz="6" w:space="0" w:color="auto"/>
              <w:left w:val="single" w:sz="6" w:space="0" w:color="auto"/>
              <w:bottom w:val="single" w:sz="6" w:space="0" w:color="auto"/>
              <w:right w:val="single" w:sz="6" w:space="0" w:color="auto"/>
            </w:tcBorders>
          </w:tcPr>
          <w:p w:rsidR="00B231A9" w:rsidRPr="00BE2066" w:rsidRDefault="00156819"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4</w:t>
            </w:r>
          </w:p>
        </w:tc>
        <w:tc>
          <w:tcPr>
            <w:tcW w:w="4252" w:type="dxa"/>
            <w:tcBorders>
              <w:top w:val="single" w:sz="6" w:space="0" w:color="auto"/>
              <w:left w:val="single" w:sz="6" w:space="0" w:color="auto"/>
              <w:bottom w:val="single" w:sz="6" w:space="0" w:color="auto"/>
              <w:right w:val="single" w:sz="6" w:space="0" w:color="auto"/>
            </w:tcBorders>
          </w:tcPr>
          <w:p w:rsidR="00B231A9" w:rsidRPr="00BE2066" w:rsidRDefault="00156819" w:rsidP="002778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0,5</w:t>
            </w:r>
            <w:r w:rsidR="00B231A9" w:rsidRPr="00BE2066">
              <w:rPr>
                <w:rFonts w:ascii="Times New Roman" w:eastAsia="Times New Roman" w:hAnsi="Times New Roman" w:cs="Times New Roman"/>
                <w:sz w:val="24"/>
                <w:szCs w:val="24"/>
                <w:lang w:eastAsia="ru-RU"/>
              </w:rPr>
              <w:t>%</w:t>
            </w:r>
          </w:p>
        </w:tc>
      </w:tr>
      <w:tr w:rsidR="00013FAD" w:rsidRPr="00BE2066" w:rsidTr="009B0D94">
        <w:trPr>
          <w:trHeight w:val="202"/>
        </w:trPr>
        <w:tc>
          <w:tcPr>
            <w:tcW w:w="2249" w:type="dxa"/>
            <w:tcBorders>
              <w:top w:val="single" w:sz="6" w:space="0" w:color="auto"/>
              <w:left w:val="single" w:sz="6" w:space="0" w:color="auto"/>
              <w:bottom w:val="single" w:sz="6" w:space="0" w:color="auto"/>
              <w:right w:val="single" w:sz="6" w:space="0" w:color="auto"/>
            </w:tcBorders>
          </w:tcPr>
          <w:p w:rsidR="00A90298" w:rsidRPr="00BE2066" w:rsidRDefault="00B231A9" w:rsidP="00B231A9">
            <w:pPr>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 xml:space="preserve"> Имеющие группу инвалидности</w:t>
            </w:r>
          </w:p>
        </w:tc>
        <w:tc>
          <w:tcPr>
            <w:tcW w:w="3799" w:type="dxa"/>
            <w:tcBorders>
              <w:top w:val="single" w:sz="6" w:space="0" w:color="auto"/>
              <w:left w:val="single" w:sz="6" w:space="0" w:color="auto"/>
              <w:bottom w:val="single" w:sz="6" w:space="0" w:color="auto"/>
              <w:right w:val="single" w:sz="6" w:space="0" w:color="auto"/>
            </w:tcBorders>
          </w:tcPr>
          <w:p w:rsidR="00A90298" w:rsidRPr="00BE2066" w:rsidRDefault="00CB7BE7"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5</w:t>
            </w:r>
          </w:p>
        </w:tc>
        <w:tc>
          <w:tcPr>
            <w:tcW w:w="4252" w:type="dxa"/>
            <w:tcBorders>
              <w:top w:val="single" w:sz="6" w:space="0" w:color="auto"/>
              <w:left w:val="single" w:sz="6" w:space="0" w:color="auto"/>
              <w:bottom w:val="single" w:sz="6" w:space="0" w:color="auto"/>
              <w:right w:val="single" w:sz="6" w:space="0" w:color="auto"/>
            </w:tcBorders>
          </w:tcPr>
          <w:p w:rsidR="00A90298" w:rsidRPr="00BE2066" w:rsidRDefault="00156819" w:rsidP="002778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0,5</w:t>
            </w:r>
            <w:r w:rsidR="00B231A9" w:rsidRPr="00BE2066">
              <w:rPr>
                <w:rFonts w:ascii="Times New Roman" w:eastAsia="Times New Roman" w:hAnsi="Times New Roman" w:cs="Times New Roman"/>
                <w:sz w:val="24"/>
                <w:szCs w:val="24"/>
                <w:lang w:eastAsia="ru-RU"/>
              </w:rPr>
              <w:t>%</w:t>
            </w:r>
          </w:p>
        </w:tc>
      </w:tr>
      <w:tr w:rsidR="00013FAD" w:rsidRPr="00BE2066" w:rsidTr="009B0D94">
        <w:trPr>
          <w:trHeight w:val="202"/>
        </w:trPr>
        <w:tc>
          <w:tcPr>
            <w:tcW w:w="2249" w:type="dxa"/>
            <w:tcBorders>
              <w:top w:val="single" w:sz="6" w:space="0" w:color="auto"/>
              <w:left w:val="single" w:sz="6" w:space="0" w:color="auto"/>
              <w:bottom w:val="single" w:sz="6" w:space="0" w:color="auto"/>
              <w:right w:val="single" w:sz="6" w:space="0" w:color="auto"/>
            </w:tcBorders>
          </w:tcPr>
          <w:p w:rsidR="00B231A9" w:rsidRPr="00BE2066" w:rsidRDefault="00B231A9" w:rsidP="00B231A9">
            <w:pPr>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Обучающиеся с ОВЗ</w:t>
            </w:r>
          </w:p>
        </w:tc>
        <w:tc>
          <w:tcPr>
            <w:tcW w:w="3799" w:type="dxa"/>
            <w:tcBorders>
              <w:top w:val="single" w:sz="6" w:space="0" w:color="auto"/>
              <w:left w:val="single" w:sz="6" w:space="0" w:color="auto"/>
              <w:bottom w:val="single" w:sz="6" w:space="0" w:color="auto"/>
              <w:right w:val="single" w:sz="6" w:space="0" w:color="auto"/>
            </w:tcBorders>
          </w:tcPr>
          <w:p w:rsidR="00B231A9" w:rsidRPr="00BE2066" w:rsidRDefault="00B231A9" w:rsidP="00A902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1</w:t>
            </w:r>
          </w:p>
        </w:tc>
        <w:tc>
          <w:tcPr>
            <w:tcW w:w="4252" w:type="dxa"/>
            <w:tcBorders>
              <w:top w:val="single" w:sz="6" w:space="0" w:color="auto"/>
              <w:left w:val="single" w:sz="6" w:space="0" w:color="auto"/>
              <w:bottom w:val="single" w:sz="6" w:space="0" w:color="auto"/>
              <w:right w:val="single" w:sz="6" w:space="0" w:color="auto"/>
            </w:tcBorders>
          </w:tcPr>
          <w:p w:rsidR="00B231A9" w:rsidRPr="00BE2066" w:rsidRDefault="00B231A9" w:rsidP="002778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0,1%</w:t>
            </w:r>
          </w:p>
        </w:tc>
      </w:tr>
    </w:tbl>
    <w:p w:rsidR="00A90298" w:rsidRPr="00BE2066" w:rsidRDefault="00A90298" w:rsidP="00A90298">
      <w:pPr>
        <w:tabs>
          <w:tab w:val="left" w:pos="735"/>
          <w:tab w:val="right" w:pos="10080"/>
        </w:tabs>
        <w:autoSpaceDE w:val="0"/>
        <w:autoSpaceDN w:val="0"/>
        <w:adjustRightInd w:val="0"/>
        <w:spacing w:after="0" w:line="240" w:lineRule="auto"/>
        <w:rPr>
          <w:rFonts w:ascii="Times New Roman" w:eastAsia="Times New Roman" w:hAnsi="Times New Roman" w:cs="Times New Roman"/>
          <w:sz w:val="24"/>
          <w:szCs w:val="24"/>
          <w:lang w:eastAsia="ru-RU"/>
        </w:rPr>
      </w:pPr>
      <w:r w:rsidRPr="00BE2066">
        <w:rPr>
          <w:rFonts w:ascii="Times New Roman" w:eastAsia="Times New Roman" w:hAnsi="Times New Roman" w:cs="Times New Roman"/>
          <w:b/>
          <w:sz w:val="24"/>
          <w:szCs w:val="24"/>
          <w:lang w:eastAsia="ru-RU"/>
        </w:rPr>
        <w:t>Вывод:</w:t>
      </w:r>
      <w:r w:rsidRPr="00BE2066">
        <w:rPr>
          <w:rFonts w:ascii="Times New Roman" w:eastAsia="Times New Roman" w:hAnsi="Times New Roman" w:cs="Times New Roman"/>
          <w:sz w:val="24"/>
          <w:szCs w:val="24"/>
          <w:lang w:eastAsia="ru-RU"/>
        </w:rPr>
        <w:t xml:space="preserve">   создание поливариантной образовательной среды в школе идет в комплексе с решением проблем здоровьесбережения</w:t>
      </w:r>
      <w:r w:rsidR="00063EA7" w:rsidRPr="00BE2066">
        <w:rPr>
          <w:rFonts w:ascii="Times New Roman" w:eastAsia="Times New Roman" w:hAnsi="Times New Roman" w:cs="Times New Roman"/>
          <w:sz w:val="24"/>
          <w:szCs w:val="24"/>
          <w:lang w:eastAsia="ru-RU"/>
        </w:rPr>
        <w:t>.</w:t>
      </w:r>
    </w:p>
    <w:p w:rsidR="00B62E5D" w:rsidRPr="00013FAD" w:rsidRDefault="00564618" w:rsidP="0059311B">
      <w:pPr>
        <w:tabs>
          <w:tab w:val="left" w:pos="735"/>
          <w:tab w:val="right" w:pos="10080"/>
        </w:tabs>
        <w:autoSpaceDE w:val="0"/>
        <w:autoSpaceDN w:val="0"/>
        <w:adjustRightInd w:val="0"/>
        <w:spacing w:after="0" w:line="240" w:lineRule="auto"/>
        <w:rPr>
          <w:rFonts w:ascii="Times New Roman" w:eastAsia="Times New Roman" w:hAnsi="Times New Roman" w:cs="Times New Roman"/>
          <w:bCs/>
          <w:color w:val="FF0000"/>
          <w:sz w:val="24"/>
          <w:szCs w:val="24"/>
          <w:lang w:eastAsia="ru-RU"/>
        </w:rPr>
      </w:pPr>
      <w:r w:rsidRPr="00013FAD">
        <w:rPr>
          <w:rFonts w:ascii="Times New Roman" w:eastAsia="Times New Roman" w:hAnsi="Times New Roman" w:cs="Times New Roman"/>
          <w:color w:val="FF0000"/>
          <w:sz w:val="24"/>
          <w:szCs w:val="24"/>
          <w:lang w:eastAsia="ru-RU"/>
        </w:rPr>
        <w:tab/>
      </w:r>
    </w:p>
    <w:p w:rsidR="00787FDB" w:rsidRPr="00BE2066" w:rsidRDefault="00787FDB" w:rsidP="00D9570F">
      <w:pPr>
        <w:spacing w:after="0" w:line="240" w:lineRule="auto"/>
        <w:jc w:val="center"/>
        <w:rPr>
          <w:rFonts w:ascii="Times New Roman" w:eastAsia="Times New Roman" w:hAnsi="Times New Roman" w:cs="Times New Roman"/>
          <w:b/>
          <w:sz w:val="24"/>
          <w:szCs w:val="24"/>
          <w:u w:val="single"/>
          <w:lang w:eastAsia="ru-RU"/>
        </w:rPr>
      </w:pPr>
      <w:r w:rsidRPr="00BE2066">
        <w:rPr>
          <w:rFonts w:ascii="Times New Roman" w:eastAsia="Times New Roman" w:hAnsi="Times New Roman" w:cs="Times New Roman"/>
          <w:b/>
          <w:sz w:val="24"/>
          <w:szCs w:val="24"/>
          <w:u w:val="single"/>
          <w:lang w:eastAsia="ru-RU"/>
        </w:rPr>
        <w:t>6.Социальная активность и внешние связи школы</w:t>
      </w:r>
    </w:p>
    <w:p w:rsidR="003A2BBC" w:rsidRPr="00BE2066" w:rsidRDefault="003A2BBC" w:rsidP="00E072FF">
      <w:pPr>
        <w:spacing w:after="0" w:line="240" w:lineRule="auto"/>
        <w:jc w:val="both"/>
        <w:rPr>
          <w:rFonts w:ascii="Times New Roman" w:eastAsia="Times New Roman" w:hAnsi="Times New Roman" w:cs="Times New Roman"/>
          <w:b/>
          <w:sz w:val="24"/>
          <w:szCs w:val="24"/>
          <w:u w:val="single"/>
          <w:lang w:eastAsia="ru-RU"/>
        </w:rPr>
      </w:pPr>
    </w:p>
    <w:p w:rsidR="00307A07" w:rsidRPr="00BE2066" w:rsidRDefault="00307A07" w:rsidP="00E072FF">
      <w:pPr>
        <w:spacing w:after="0" w:line="240" w:lineRule="auto"/>
        <w:jc w:val="both"/>
        <w:rPr>
          <w:rFonts w:ascii="Times New Roman" w:eastAsia="Times New Roman" w:hAnsi="Times New Roman" w:cs="Times New Roman"/>
          <w:b/>
          <w:sz w:val="24"/>
          <w:szCs w:val="24"/>
          <w:lang w:eastAsia="ru-RU"/>
        </w:rPr>
      </w:pPr>
      <w:r w:rsidRPr="00BE2066">
        <w:rPr>
          <w:rFonts w:ascii="Times New Roman" w:hAnsi="Times New Roman" w:cs="Times New Roman"/>
          <w:sz w:val="24"/>
          <w:szCs w:val="24"/>
        </w:rPr>
        <w:t xml:space="preserve">                </w:t>
      </w:r>
      <w:r w:rsidR="00373334" w:rsidRPr="00BE2066">
        <w:rPr>
          <w:rFonts w:ascii="Times New Roman" w:hAnsi="Times New Roman" w:cs="Times New Roman"/>
          <w:sz w:val="24"/>
          <w:szCs w:val="24"/>
        </w:rPr>
        <w:t>Школа активно сотру</w:t>
      </w:r>
      <w:r w:rsidR="00F85148" w:rsidRPr="00BE2066">
        <w:rPr>
          <w:rFonts w:ascii="Times New Roman" w:hAnsi="Times New Roman" w:cs="Times New Roman"/>
          <w:sz w:val="24"/>
          <w:szCs w:val="24"/>
        </w:rPr>
        <w:t>дничает с учреждениями социума.</w:t>
      </w:r>
      <w:r w:rsidR="00B541F0" w:rsidRPr="00BE2066">
        <w:rPr>
          <w:rFonts w:ascii="Times New Roman" w:eastAsia="Times New Roman" w:hAnsi="Times New Roman" w:cs="Times New Roman"/>
          <w:b/>
          <w:sz w:val="24"/>
          <w:szCs w:val="24"/>
          <w:lang w:eastAsia="ru-RU"/>
        </w:rPr>
        <w:t xml:space="preserve"> </w:t>
      </w:r>
    </w:p>
    <w:p w:rsidR="00B541F0" w:rsidRPr="00BE2066" w:rsidRDefault="00307A07" w:rsidP="00E072FF">
      <w:pPr>
        <w:spacing w:after="0" w:line="240" w:lineRule="auto"/>
        <w:jc w:val="both"/>
        <w:rPr>
          <w:rFonts w:ascii="Times New Roman" w:hAnsi="Times New Roman" w:cs="Times New Roman"/>
          <w:sz w:val="24"/>
          <w:szCs w:val="24"/>
        </w:rPr>
      </w:pPr>
      <w:r w:rsidRPr="00BE2066">
        <w:rPr>
          <w:rFonts w:ascii="Times New Roman" w:eastAsia="Times New Roman" w:hAnsi="Times New Roman" w:cs="Times New Roman"/>
          <w:sz w:val="24"/>
          <w:szCs w:val="24"/>
          <w:lang w:eastAsia="ru-RU"/>
        </w:rPr>
        <w:t xml:space="preserve">Школа </w:t>
      </w:r>
      <w:r w:rsidR="00E072FF" w:rsidRPr="00BE2066">
        <w:rPr>
          <w:rFonts w:ascii="Times New Roman" w:eastAsia="Times New Roman" w:hAnsi="Times New Roman" w:cs="Times New Roman"/>
          <w:b/>
          <w:sz w:val="24"/>
          <w:szCs w:val="24"/>
          <w:lang w:eastAsia="ru-RU"/>
        </w:rPr>
        <w:t xml:space="preserve">сотрудничает с </w:t>
      </w:r>
      <w:r w:rsidR="00B541F0" w:rsidRPr="00BE2066">
        <w:rPr>
          <w:rFonts w:ascii="Times New Roman" w:eastAsia="Times New Roman" w:hAnsi="Times New Roman" w:cs="Times New Roman"/>
          <w:b/>
          <w:sz w:val="24"/>
          <w:szCs w:val="24"/>
          <w:lang w:eastAsia="ru-RU"/>
        </w:rPr>
        <w:t>дошкольными учреждениями</w:t>
      </w:r>
      <w:r w:rsidR="00B541F0" w:rsidRPr="00BE2066">
        <w:rPr>
          <w:rFonts w:ascii="Times New Roman" w:eastAsia="Times New Roman" w:hAnsi="Times New Roman" w:cs="Times New Roman"/>
          <w:sz w:val="24"/>
          <w:szCs w:val="24"/>
          <w:lang w:eastAsia="ru-RU"/>
        </w:rPr>
        <w:t xml:space="preserve"> микрорайона</w:t>
      </w:r>
      <w:r w:rsidR="00B541F0" w:rsidRPr="00BE2066">
        <w:rPr>
          <w:rFonts w:ascii="Times New Roman" w:eastAsia="Times New Roman" w:hAnsi="Times New Roman" w:cs="Times New Roman"/>
          <w:b/>
          <w:sz w:val="24"/>
          <w:szCs w:val="24"/>
          <w:lang w:eastAsia="ru-RU"/>
        </w:rPr>
        <w:t>.</w:t>
      </w:r>
      <w:r w:rsidR="00E072FF" w:rsidRPr="00BE2066">
        <w:rPr>
          <w:rFonts w:ascii="Times New Roman" w:eastAsia="Times New Roman" w:hAnsi="Times New Roman" w:cs="Times New Roman"/>
          <w:sz w:val="24"/>
          <w:szCs w:val="24"/>
          <w:lang w:eastAsia="ru-RU"/>
        </w:rPr>
        <w:t xml:space="preserve"> </w:t>
      </w:r>
      <w:r w:rsidR="00B541F0" w:rsidRPr="00BE2066">
        <w:rPr>
          <w:rFonts w:ascii="Times New Roman" w:hAnsi="Times New Roman" w:cs="Times New Roman"/>
          <w:sz w:val="24"/>
          <w:szCs w:val="24"/>
        </w:rPr>
        <w:t xml:space="preserve">На протяжении многих лет в нашей школе ведется работа по привлечению будущих первоклассников в школу. Проводятся занятия по развитию дошкольников по программе </w:t>
      </w:r>
      <w:r w:rsidR="00B541F0" w:rsidRPr="00BE2066">
        <w:rPr>
          <w:rFonts w:ascii="Times New Roman" w:eastAsia="Times New Roman" w:hAnsi="Times New Roman" w:cs="Times New Roman"/>
          <w:sz w:val="24"/>
          <w:szCs w:val="24"/>
          <w:lang w:eastAsia="ru-RU"/>
        </w:rPr>
        <w:t>«Раз ступенька, два ступенька»</w:t>
      </w:r>
      <w:r w:rsidR="00B541F0" w:rsidRPr="00BE2066">
        <w:rPr>
          <w:rFonts w:ascii="Times New Roman" w:hAnsi="Times New Roman" w:cs="Times New Roman"/>
          <w:sz w:val="24"/>
          <w:szCs w:val="24"/>
        </w:rPr>
        <w:t xml:space="preserve">, изучается образовательный спрос родителей из дошкольных учреждений микрорайона, проводятся традиционные Дни открытых дверей </w:t>
      </w:r>
      <w:r w:rsidR="00B067D2" w:rsidRPr="00BE2066">
        <w:rPr>
          <w:rFonts w:ascii="Times New Roman" w:hAnsi="Times New Roman" w:cs="Times New Roman"/>
          <w:sz w:val="24"/>
          <w:szCs w:val="24"/>
        </w:rPr>
        <w:t xml:space="preserve">и родительские собрания.    </w:t>
      </w:r>
      <w:r w:rsidR="00B541F0" w:rsidRPr="00BE2066">
        <w:rPr>
          <w:rFonts w:ascii="Times New Roman" w:hAnsi="Times New Roman" w:cs="Times New Roman"/>
          <w:sz w:val="24"/>
          <w:szCs w:val="24"/>
        </w:rPr>
        <w:t>Педагоги школы вместе с учащимися проводят в детских садах акции «Покорми птиц», дарили им кормушки, сделанные учащимися нашей школы, показывали экологические    спектакли.</w:t>
      </w:r>
      <w:r w:rsidR="00B541F0" w:rsidRPr="00BE2066">
        <w:rPr>
          <w:rFonts w:ascii="Times New Roman" w:eastAsia="Times New Roman" w:hAnsi="Times New Roman" w:cs="Times New Roman"/>
          <w:b/>
          <w:i/>
          <w:sz w:val="24"/>
          <w:szCs w:val="24"/>
          <w:lang w:eastAsia="ru-RU"/>
        </w:rPr>
        <w:t xml:space="preserve">  </w:t>
      </w:r>
    </w:p>
    <w:p w:rsidR="00B541F0" w:rsidRPr="00BE2066" w:rsidRDefault="00F85148" w:rsidP="00F85148">
      <w:pPr>
        <w:spacing w:after="0" w:line="240" w:lineRule="auto"/>
        <w:jc w:val="both"/>
        <w:rPr>
          <w:rFonts w:ascii="Times New Roman" w:eastAsia="Times New Roman" w:hAnsi="Times New Roman" w:cs="Times New Roman"/>
          <w:b/>
          <w:sz w:val="24"/>
          <w:szCs w:val="24"/>
          <w:lang w:eastAsia="ru-RU"/>
        </w:rPr>
      </w:pPr>
      <w:r w:rsidRPr="00BE2066">
        <w:rPr>
          <w:rFonts w:ascii="Times New Roman" w:eastAsia="Times New Roman" w:hAnsi="Times New Roman" w:cs="Times New Roman"/>
          <w:b/>
          <w:i/>
          <w:sz w:val="24"/>
          <w:szCs w:val="24"/>
          <w:lang w:eastAsia="ru-RU"/>
        </w:rPr>
        <w:t xml:space="preserve"> </w:t>
      </w:r>
      <w:r w:rsidRPr="00BE2066">
        <w:rPr>
          <w:rFonts w:ascii="Times New Roman" w:eastAsia="Times New Roman" w:hAnsi="Times New Roman" w:cs="Times New Roman"/>
          <w:sz w:val="24"/>
          <w:szCs w:val="24"/>
          <w:lang w:eastAsia="ru-RU"/>
        </w:rPr>
        <w:t xml:space="preserve">       Ш</w:t>
      </w:r>
      <w:r w:rsidR="00B541F0" w:rsidRPr="00BE2066">
        <w:rPr>
          <w:rFonts w:ascii="Times New Roman" w:eastAsia="Times New Roman" w:hAnsi="Times New Roman" w:cs="Times New Roman"/>
          <w:sz w:val="24"/>
          <w:szCs w:val="24"/>
          <w:lang w:eastAsia="ru-RU"/>
        </w:rPr>
        <w:t>кола расположе</w:t>
      </w:r>
      <w:r w:rsidR="00E072FF" w:rsidRPr="00BE2066">
        <w:rPr>
          <w:rFonts w:ascii="Times New Roman" w:eastAsia="Times New Roman" w:hAnsi="Times New Roman" w:cs="Times New Roman"/>
          <w:sz w:val="24"/>
          <w:szCs w:val="24"/>
          <w:lang w:eastAsia="ru-RU"/>
        </w:rPr>
        <w:t xml:space="preserve">на в непосредственной близи от </w:t>
      </w:r>
      <w:r w:rsidR="00B541F0" w:rsidRPr="00BE2066">
        <w:rPr>
          <w:rFonts w:ascii="Times New Roman" w:eastAsia="Times New Roman" w:hAnsi="Times New Roman" w:cs="Times New Roman"/>
          <w:sz w:val="24"/>
          <w:szCs w:val="24"/>
          <w:lang w:eastAsia="ru-RU"/>
        </w:rPr>
        <w:t>станции Вязьма и предприятий Вяземского железнодорожного узла и до 1997 года была железнодорожной, поэтому основной контингент</w:t>
      </w:r>
      <w:r w:rsidR="00E072FF" w:rsidRPr="00BE2066">
        <w:rPr>
          <w:rFonts w:ascii="Times New Roman" w:eastAsia="Times New Roman" w:hAnsi="Times New Roman" w:cs="Times New Roman"/>
          <w:sz w:val="24"/>
          <w:szCs w:val="24"/>
          <w:lang w:eastAsia="ru-RU"/>
        </w:rPr>
        <w:t xml:space="preserve"> </w:t>
      </w:r>
      <w:r w:rsidR="00B541F0" w:rsidRPr="00BE2066">
        <w:rPr>
          <w:rFonts w:ascii="Times New Roman" w:eastAsia="Times New Roman" w:hAnsi="Times New Roman" w:cs="Times New Roman"/>
          <w:sz w:val="24"/>
          <w:szCs w:val="24"/>
          <w:lang w:eastAsia="ru-RU"/>
        </w:rPr>
        <w:t xml:space="preserve">обучающихся – это дети железнодорожников. Школа активно </w:t>
      </w:r>
      <w:r w:rsidR="00B541F0" w:rsidRPr="00BE2066">
        <w:rPr>
          <w:rFonts w:ascii="Times New Roman" w:eastAsia="Times New Roman" w:hAnsi="Times New Roman" w:cs="Times New Roman"/>
          <w:b/>
          <w:sz w:val="24"/>
          <w:szCs w:val="24"/>
          <w:lang w:eastAsia="ru-RU"/>
        </w:rPr>
        <w:t>сотрудничает с организациями, предприятиями и учебными заведениями города</w:t>
      </w:r>
      <w:r w:rsidR="00B541F0" w:rsidRPr="00BE2066">
        <w:rPr>
          <w:rFonts w:ascii="Times New Roman" w:eastAsia="Times New Roman" w:hAnsi="Times New Roman" w:cs="Times New Roman"/>
          <w:sz w:val="24"/>
          <w:szCs w:val="24"/>
          <w:lang w:eastAsia="ru-RU"/>
        </w:rPr>
        <w:t>.   С ними установлены тесные контакты.</w:t>
      </w:r>
    </w:p>
    <w:p w:rsidR="00B541F0" w:rsidRPr="00BE2066" w:rsidRDefault="00B541F0" w:rsidP="00307A07">
      <w:pPr>
        <w:spacing w:after="0" w:line="240" w:lineRule="auto"/>
        <w:ind w:firstLine="708"/>
        <w:jc w:val="both"/>
        <w:rPr>
          <w:rFonts w:ascii="Times New Roman" w:eastAsia="Times New Roman" w:hAnsi="Times New Roman" w:cs="Times New Roman"/>
          <w:sz w:val="24"/>
          <w:szCs w:val="24"/>
          <w:lang w:eastAsia="ru-RU"/>
        </w:rPr>
      </w:pPr>
      <w:r w:rsidRPr="00BE2066">
        <w:rPr>
          <w:rFonts w:ascii="Times New Roman" w:eastAsia="Times New Roman" w:hAnsi="Times New Roman" w:cs="Times New Roman"/>
          <w:sz w:val="24"/>
          <w:szCs w:val="24"/>
          <w:lang w:eastAsia="ru-RU"/>
        </w:rPr>
        <w:t>Сотрудничество осуществляется с целью удовлетворения интеллектуальных запросов и потребностей педагогов и обучающихся, наполнения новыми возможностями учебно-воспитательного процесса, лучшего осуществления единства обучени</w:t>
      </w:r>
      <w:r w:rsidR="00307A07" w:rsidRPr="00BE2066">
        <w:rPr>
          <w:rFonts w:ascii="Times New Roman" w:eastAsia="Times New Roman" w:hAnsi="Times New Roman" w:cs="Times New Roman"/>
          <w:sz w:val="24"/>
          <w:szCs w:val="24"/>
          <w:lang w:eastAsia="ru-RU"/>
        </w:rPr>
        <w:t>я, воспитания и развития детей.</w:t>
      </w:r>
    </w:p>
    <w:p w:rsidR="00B541F0" w:rsidRPr="00BE2066" w:rsidRDefault="00B541F0" w:rsidP="00B541F0">
      <w:pPr>
        <w:spacing w:after="0" w:line="240" w:lineRule="auto"/>
        <w:jc w:val="both"/>
        <w:rPr>
          <w:rFonts w:ascii="Times New Roman" w:eastAsia="Times New Roman" w:hAnsi="Times New Roman" w:cs="Times New Roman"/>
          <w:bCs/>
          <w:sz w:val="24"/>
          <w:szCs w:val="24"/>
          <w:lang w:eastAsia="ru-RU"/>
        </w:rPr>
      </w:pPr>
      <w:r w:rsidRPr="00BE2066">
        <w:rPr>
          <w:rFonts w:ascii="Times New Roman" w:eastAsia="Times New Roman" w:hAnsi="Times New Roman" w:cs="Times New Roman"/>
          <w:bCs/>
          <w:sz w:val="24"/>
          <w:szCs w:val="24"/>
          <w:lang w:eastAsia="ru-RU"/>
        </w:rPr>
        <w:lastRenderedPageBreak/>
        <w:t xml:space="preserve"> </w:t>
      </w:r>
      <w:r w:rsidR="00F85148" w:rsidRPr="00BE2066">
        <w:rPr>
          <w:rFonts w:ascii="Times New Roman" w:eastAsia="Times New Roman" w:hAnsi="Times New Roman" w:cs="Times New Roman"/>
          <w:bCs/>
          <w:sz w:val="24"/>
          <w:szCs w:val="24"/>
          <w:lang w:eastAsia="ru-RU"/>
        </w:rPr>
        <w:t xml:space="preserve">  В</w:t>
      </w:r>
      <w:r w:rsidRPr="00BE2066">
        <w:rPr>
          <w:rFonts w:ascii="Times New Roman" w:eastAsia="Times New Roman" w:hAnsi="Times New Roman" w:cs="Times New Roman"/>
          <w:bCs/>
          <w:sz w:val="24"/>
          <w:szCs w:val="24"/>
          <w:lang w:eastAsia="ru-RU"/>
        </w:rPr>
        <w:t xml:space="preserve"> рамках соц</w:t>
      </w:r>
      <w:r w:rsidR="009B0D94" w:rsidRPr="00BE2066">
        <w:rPr>
          <w:rFonts w:ascii="Times New Roman" w:eastAsia="Times New Roman" w:hAnsi="Times New Roman" w:cs="Times New Roman"/>
          <w:bCs/>
          <w:sz w:val="24"/>
          <w:szCs w:val="24"/>
          <w:lang w:eastAsia="ru-RU"/>
        </w:rPr>
        <w:t xml:space="preserve">иального партнерство заключено </w:t>
      </w:r>
      <w:r w:rsidR="00156819" w:rsidRPr="00BE2066">
        <w:rPr>
          <w:rFonts w:ascii="Times New Roman" w:eastAsia="Times New Roman" w:hAnsi="Times New Roman" w:cs="Times New Roman"/>
          <w:bCs/>
          <w:sz w:val="24"/>
          <w:szCs w:val="24"/>
          <w:lang w:eastAsia="ru-RU"/>
        </w:rPr>
        <w:t>14</w:t>
      </w:r>
      <w:r w:rsidRPr="00BE2066">
        <w:rPr>
          <w:rFonts w:ascii="Times New Roman" w:eastAsia="Times New Roman" w:hAnsi="Times New Roman" w:cs="Times New Roman"/>
          <w:bCs/>
          <w:sz w:val="24"/>
          <w:szCs w:val="24"/>
          <w:lang w:eastAsia="ru-RU"/>
        </w:rPr>
        <w:t xml:space="preserve"> договоров о сотрудничестве</w:t>
      </w:r>
    </w:p>
    <w:p w:rsidR="00B541F0" w:rsidRPr="00BE2066" w:rsidRDefault="00B541F0" w:rsidP="00B541F0">
      <w:pPr>
        <w:spacing w:after="0" w:line="240" w:lineRule="auto"/>
        <w:jc w:val="both"/>
        <w:rPr>
          <w:rFonts w:ascii="Times New Roman" w:eastAsia="Times New Roman" w:hAnsi="Times New Roman" w:cs="Times New Roman"/>
          <w:bCs/>
          <w:sz w:val="24"/>
          <w:szCs w:val="24"/>
          <w:u w:val="single"/>
          <w:lang w:eastAsia="ru-RU"/>
        </w:rPr>
      </w:pPr>
      <w:r w:rsidRPr="00BE2066">
        <w:rPr>
          <w:rFonts w:ascii="Times New Roman" w:eastAsia="Times New Roman" w:hAnsi="Times New Roman" w:cs="Times New Roman"/>
          <w:b/>
          <w:bCs/>
          <w:sz w:val="24"/>
          <w:szCs w:val="24"/>
          <w:u w:val="single"/>
          <w:lang w:eastAsia="ru-RU"/>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14"/>
        <w:gridCol w:w="4394"/>
      </w:tblGrid>
      <w:tr w:rsidR="00013FAD" w:rsidRPr="00BE2066" w:rsidTr="00372846">
        <w:tc>
          <w:tcPr>
            <w:tcW w:w="3240" w:type="dxa"/>
            <w:tcBorders>
              <w:top w:val="single" w:sz="4" w:space="0" w:color="auto"/>
              <w:left w:val="single" w:sz="4" w:space="0" w:color="auto"/>
              <w:bottom w:val="single" w:sz="4" w:space="0" w:color="auto"/>
              <w:right w:val="single" w:sz="4" w:space="0" w:color="auto"/>
            </w:tcBorders>
            <w:vAlign w:val="center"/>
            <w:hideMark/>
          </w:tcPr>
          <w:p w:rsidR="00B541F0" w:rsidRPr="00BE2066" w:rsidRDefault="00B541F0" w:rsidP="00B541F0">
            <w:pPr>
              <w:autoSpaceDE w:val="0"/>
              <w:autoSpaceDN w:val="0"/>
              <w:adjustRightInd w:val="0"/>
              <w:spacing w:after="0" w:line="240" w:lineRule="auto"/>
              <w:jc w:val="center"/>
              <w:rPr>
                <w:rFonts w:ascii="Times New Roman" w:eastAsia="Times New Roman" w:hAnsi="Times New Roman" w:cs="Times New Roman"/>
                <w:b/>
                <w:lang w:eastAsia="ru-RU"/>
              </w:rPr>
            </w:pPr>
            <w:r w:rsidRPr="00BE2066">
              <w:rPr>
                <w:rFonts w:ascii="Times New Roman" w:eastAsia="Times New Roman" w:hAnsi="Times New Roman" w:cs="Times New Roman"/>
                <w:b/>
                <w:lang w:eastAsia="ru-RU"/>
              </w:rPr>
              <w:t xml:space="preserve">Наименование учреждения, с которым ОУ </w:t>
            </w:r>
          </w:p>
          <w:p w:rsidR="00B541F0" w:rsidRPr="00BE2066" w:rsidRDefault="00B541F0" w:rsidP="00B541F0">
            <w:pPr>
              <w:autoSpaceDE w:val="0"/>
              <w:autoSpaceDN w:val="0"/>
              <w:adjustRightInd w:val="0"/>
              <w:spacing w:after="0" w:line="240" w:lineRule="auto"/>
              <w:jc w:val="center"/>
              <w:rPr>
                <w:rFonts w:ascii="Times New Roman" w:eastAsia="Times New Roman" w:hAnsi="Times New Roman" w:cs="Times New Roman"/>
                <w:b/>
                <w:lang w:eastAsia="ru-RU"/>
              </w:rPr>
            </w:pPr>
            <w:r w:rsidRPr="00BE2066">
              <w:rPr>
                <w:rFonts w:ascii="Times New Roman" w:eastAsia="Times New Roman" w:hAnsi="Times New Roman" w:cs="Times New Roman"/>
                <w:b/>
                <w:lang w:eastAsia="ru-RU"/>
              </w:rPr>
              <w:t xml:space="preserve"> заключило договор о сотрудничестве</w:t>
            </w:r>
          </w:p>
        </w:tc>
        <w:tc>
          <w:tcPr>
            <w:tcW w:w="2714" w:type="dxa"/>
            <w:tcBorders>
              <w:top w:val="single" w:sz="4" w:space="0" w:color="auto"/>
              <w:left w:val="single" w:sz="4" w:space="0" w:color="auto"/>
              <w:bottom w:val="single" w:sz="4" w:space="0" w:color="auto"/>
              <w:right w:val="single" w:sz="4" w:space="0" w:color="auto"/>
            </w:tcBorders>
            <w:vAlign w:val="center"/>
            <w:hideMark/>
          </w:tcPr>
          <w:p w:rsidR="00B541F0" w:rsidRPr="00BE2066" w:rsidRDefault="00372846" w:rsidP="00B541F0">
            <w:pPr>
              <w:autoSpaceDE w:val="0"/>
              <w:autoSpaceDN w:val="0"/>
              <w:adjustRightInd w:val="0"/>
              <w:spacing w:after="0" w:line="240" w:lineRule="auto"/>
              <w:jc w:val="center"/>
              <w:rPr>
                <w:rFonts w:ascii="Times New Roman" w:eastAsia="Times New Roman" w:hAnsi="Times New Roman" w:cs="Times New Roman"/>
                <w:b/>
                <w:lang w:eastAsia="ru-RU"/>
              </w:rPr>
            </w:pPr>
            <w:r w:rsidRPr="00BE2066">
              <w:rPr>
                <w:rFonts w:ascii="Times New Roman" w:eastAsia="Times New Roman" w:hAnsi="Times New Roman" w:cs="Times New Roman"/>
                <w:b/>
                <w:lang w:eastAsia="ru-RU"/>
              </w:rPr>
              <w:t>Н</w:t>
            </w:r>
            <w:r w:rsidR="00B541F0" w:rsidRPr="00BE2066">
              <w:rPr>
                <w:rFonts w:ascii="Times New Roman" w:eastAsia="Times New Roman" w:hAnsi="Times New Roman" w:cs="Times New Roman"/>
                <w:b/>
                <w:lang w:eastAsia="ru-RU"/>
              </w:rPr>
              <w:t>аименование документа, дата, номер</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center"/>
              <w:rPr>
                <w:rFonts w:ascii="Times New Roman" w:eastAsia="Times New Roman" w:hAnsi="Times New Roman" w:cs="Times New Roman"/>
                <w:b/>
                <w:lang w:eastAsia="ru-RU"/>
              </w:rPr>
            </w:pPr>
            <w:r w:rsidRPr="00BE2066">
              <w:rPr>
                <w:rFonts w:ascii="Times New Roman" w:eastAsia="Times New Roman" w:hAnsi="Times New Roman" w:cs="Times New Roman"/>
                <w:b/>
                <w:lang w:eastAsia="ru-RU"/>
              </w:rPr>
              <w:t>Формы взаимодействия</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Смоленское областное государственное казенное учреждение «Центр занятости населения Вяземского района»</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28.04.20134  №1/В-Н-17</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Совместная деятельность  по организации и проведению временного трудоустройства несовершеннолетних граждан в возрасте от 14 до 18 лет в свободное от учебы время  </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Учреждение  дополнительного образования детей МБОУ ДОД станция юных натуралистов</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644823"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01.09.2021</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Дополнительное образование обучающихся по эколого-биологическому  направлению, организация внеурочной деятельности</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МАОУ ДОД « ДЮСШ по плаванию и водным видам спорта»</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Договор  от 01.09.2011 №07-01-23 </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Обучение детей плаванию в соответствии с профилями учреждения( физкультурно— спортивный и  спортивно- оздоровительный)</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Учреждение  дополнительного образования детей  МБОУ ДОД  «Центр детского и юношеского туризма и экскурсий»</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02.09.2013</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Дополнительное образование обучающихся </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Вяземское лесничество</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27.12.2013</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Организация работы школьного лесничества по образовательным и досуговым программам эколого-биологической, природоохранной направленности, предусматривающим обучение лесному делу</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Учреждение  дополнительного образования детей  МБОУ ДОД   станция юных техников</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ED5D52"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31.08.2020</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Дополнительное образование обучающихся</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МБУ ДО «Дом детского творчества»</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ED5D52"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02.09.2019</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autoSpaceDE w:val="0"/>
              <w:autoSpaceDN w:val="0"/>
              <w:adjustRightInd w:val="0"/>
              <w:spacing w:after="0" w:line="240" w:lineRule="auto"/>
              <w:jc w:val="both"/>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Дополнительное образование обучающихся</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2E497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 Смоленский казачий институт промышленных технологий</w:t>
            </w:r>
            <w:r w:rsidR="00ED5D52" w:rsidRPr="00BE2066">
              <w:rPr>
                <w:rFonts w:ascii="Times New Roman" w:eastAsia="Times New Roman" w:hAnsi="Times New Roman" w:cs="Times New Roman"/>
                <w:lang w:eastAsia="ru-RU"/>
              </w:rPr>
              <w:t xml:space="preserve"> и бизнеса( филиал)ФГБОУ В</w:t>
            </w:r>
            <w:r w:rsidR="00B541F0" w:rsidRPr="00BE2066">
              <w:rPr>
                <w:rFonts w:ascii="Times New Roman" w:eastAsia="Times New Roman" w:hAnsi="Times New Roman" w:cs="Times New Roman"/>
                <w:lang w:eastAsia="ru-RU"/>
              </w:rPr>
              <w:t>О «Московский государственный университет технологий и управления» в г.Вязьме</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ED5D52">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 Договор от </w:t>
            </w:r>
            <w:r w:rsidR="00ED5D52" w:rsidRPr="00BE2066">
              <w:rPr>
                <w:rFonts w:ascii="Times New Roman" w:eastAsia="Times New Roman" w:hAnsi="Times New Roman" w:cs="Times New Roman"/>
                <w:lang w:eastAsia="ru-RU"/>
              </w:rPr>
              <w:t xml:space="preserve"> 01.09.2020</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ED5D52"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 Сотрудничество в </w:t>
            </w:r>
            <w:r w:rsidRPr="00BE2066">
              <w:rPr>
                <w:rFonts w:ascii="Times New Roman" w:eastAsia="Times New Roman" w:hAnsi="Times New Roman" w:cs="Times New Roman"/>
                <w:bCs/>
                <w:lang w:eastAsia="ru-RU"/>
              </w:rPr>
              <w:t>в области образовательной, воспитательной, профориентационной деятельности.</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Территориальная избирательная комиссия МО «Вяземский район» Смоленской области</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20.09.2014</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Совместная деятельность в области повышения правовой культуры обучающихся.</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СОГБУ «Вяземский социально-реабилитационный центр для несовершеннолетних «Гармония»</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01.09.2013</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Сотрудничество в вопросах организации организации образовательного для воспитанников СОГБУ «Вяземский социально-реабилитационный центр для несовершеннолетних «Гармония»</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СОГКУ «Центр патриотического воспитания и допризывной подготовки молодежи «Долг»</w:t>
            </w:r>
          </w:p>
        </w:tc>
        <w:tc>
          <w:tcPr>
            <w:tcW w:w="271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20.03.2014</w:t>
            </w:r>
          </w:p>
        </w:tc>
        <w:tc>
          <w:tcPr>
            <w:tcW w:w="4394" w:type="dxa"/>
            <w:tcBorders>
              <w:top w:val="single" w:sz="4" w:space="0" w:color="auto"/>
              <w:left w:val="single" w:sz="4" w:space="0" w:color="auto"/>
              <w:bottom w:val="single" w:sz="4" w:space="0" w:color="auto"/>
              <w:right w:val="single" w:sz="4" w:space="0" w:color="auto"/>
            </w:tcBorders>
            <w:hideMark/>
          </w:tcPr>
          <w:p w:rsidR="00B541F0" w:rsidRPr="00BE2066" w:rsidRDefault="00B541F0"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Сотрудничество в сфере реализации мероприятий по патриотическому воспитанию подростков и молодежи</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tcPr>
          <w:p w:rsidR="00644823" w:rsidRPr="00BE2066" w:rsidRDefault="00644823"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РМО Православный приход в честь Введения во храм Пресвятой Богородицы г.Вя</w:t>
            </w:r>
            <w:r w:rsidR="002E4979" w:rsidRPr="00BE2066">
              <w:rPr>
                <w:rFonts w:ascii="Times New Roman" w:eastAsia="Times New Roman" w:hAnsi="Times New Roman" w:cs="Times New Roman"/>
                <w:lang w:eastAsia="ru-RU"/>
              </w:rPr>
              <w:t>зьмы Вяземской епархии Русской Православной Церкви</w:t>
            </w:r>
          </w:p>
        </w:tc>
        <w:tc>
          <w:tcPr>
            <w:tcW w:w="2714" w:type="dxa"/>
            <w:tcBorders>
              <w:top w:val="single" w:sz="4" w:space="0" w:color="auto"/>
              <w:left w:val="single" w:sz="4" w:space="0" w:color="auto"/>
              <w:bottom w:val="single" w:sz="4" w:space="0" w:color="auto"/>
              <w:right w:val="single" w:sz="4" w:space="0" w:color="auto"/>
            </w:tcBorders>
          </w:tcPr>
          <w:p w:rsidR="00644823" w:rsidRPr="00BE2066" w:rsidRDefault="002E497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01.09.2020</w:t>
            </w:r>
          </w:p>
        </w:tc>
        <w:tc>
          <w:tcPr>
            <w:tcW w:w="4394" w:type="dxa"/>
            <w:tcBorders>
              <w:top w:val="single" w:sz="4" w:space="0" w:color="auto"/>
              <w:left w:val="single" w:sz="4" w:space="0" w:color="auto"/>
              <w:bottom w:val="single" w:sz="4" w:space="0" w:color="auto"/>
              <w:right w:val="single" w:sz="4" w:space="0" w:color="auto"/>
            </w:tcBorders>
          </w:tcPr>
          <w:p w:rsidR="00644823" w:rsidRPr="00BE2066" w:rsidRDefault="002E497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Сотрудничество по воспитанию детей и молодежи в духе высоких моральных ценностей, обмен информацией, взаимодействие в реализации программ в области духовно-нравственного воспитания .</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tcPr>
          <w:p w:rsidR="002E4979" w:rsidRPr="00BE2066" w:rsidRDefault="002E497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СОГБПОУ «Вяземский политихнический техникум»</w:t>
            </w:r>
          </w:p>
        </w:tc>
        <w:tc>
          <w:tcPr>
            <w:tcW w:w="2714" w:type="dxa"/>
            <w:tcBorders>
              <w:top w:val="single" w:sz="4" w:space="0" w:color="auto"/>
              <w:left w:val="single" w:sz="4" w:space="0" w:color="auto"/>
              <w:bottom w:val="single" w:sz="4" w:space="0" w:color="auto"/>
              <w:right w:val="single" w:sz="4" w:space="0" w:color="auto"/>
            </w:tcBorders>
          </w:tcPr>
          <w:p w:rsidR="002E4979" w:rsidRPr="00BE2066" w:rsidRDefault="002E497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Договор от 01.09.2020</w:t>
            </w:r>
          </w:p>
        </w:tc>
        <w:tc>
          <w:tcPr>
            <w:tcW w:w="4394" w:type="dxa"/>
            <w:tcBorders>
              <w:top w:val="single" w:sz="4" w:space="0" w:color="auto"/>
              <w:left w:val="single" w:sz="4" w:space="0" w:color="auto"/>
              <w:bottom w:val="single" w:sz="4" w:space="0" w:color="auto"/>
              <w:right w:val="single" w:sz="4" w:space="0" w:color="auto"/>
            </w:tcBorders>
          </w:tcPr>
          <w:p w:rsidR="002E4979" w:rsidRPr="00BE2066" w:rsidRDefault="002E497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Сотрудничество </w:t>
            </w:r>
            <w:r w:rsidRPr="00BE2066">
              <w:rPr>
                <w:rFonts w:ascii="Times New Roman" w:eastAsia="Times New Roman" w:hAnsi="Times New Roman" w:cs="Times New Roman"/>
                <w:bCs/>
                <w:lang w:eastAsia="ru-RU"/>
              </w:rPr>
              <w:t>в области образовательной, воспитательной, профориентационной деятельности.</w:t>
            </w:r>
          </w:p>
        </w:tc>
      </w:tr>
      <w:tr w:rsidR="00013FAD" w:rsidRPr="00BE2066" w:rsidTr="00372846">
        <w:tc>
          <w:tcPr>
            <w:tcW w:w="3240" w:type="dxa"/>
            <w:tcBorders>
              <w:top w:val="single" w:sz="4" w:space="0" w:color="auto"/>
              <w:left w:val="single" w:sz="4" w:space="0" w:color="auto"/>
              <w:bottom w:val="single" w:sz="4" w:space="0" w:color="auto"/>
              <w:right w:val="single" w:sz="4" w:space="0" w:color="auto"/>
            </w:tcBorders>
          </w:tcPr>
          <w:p w:rsidR="00ED5D52" w:rsidRPr="00BE2066" w:rsidRDefault="00ED5D52"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СОГБУ ДО «Центр развития творчества детей и </w:t>
            </w:r>
            <w:r w:rsidRPr="00BE2066">
              <w:rPr>
                <w:rFonts w:ascii="Times New Roman" w:eastAsia="Times New Roman" w:hAnsi="Times New Roman" w:cs="Times New Roman"/>
                <w:lang w:eastAsia="ru-RU"/>
              </w:rPr>
              <w:lastRenderedPageBreak/>
              <w:t>юношества»</w:t>
            </w:r>
            <w:r w:rsidR="00156819" w:rsidRPr="00BE2066">
              <w:rPr>
                <w:rFonts w:ascii="Times New Roman" w:eastAsia="Times New Roman" w:hAnsi="Times New Roman" w:cs="Times New Roman"/>
                <w:lang w:eastAsia="ru-RU"/>
              </w:rPr>
              <w:t>, СОГБПОУ « Вяземский железнодорожный техникум</w:t>
            </w:r>
          </w:p>
        </w:tc>
        <w:tc>
          <w:tcPr>
            <w:tcW w:w="2714" w:type="dxa"/>
            <w:tcBorders>
              <w:top w:val="single" w:sz="4" w:space="0" w:color="auto"/>
              <w:left w:val="single" w:sz="4" w:space="0" w:color="auto"/>
              <w:bottom w:val="single" w:sz="4" w:space="0" w:color="auto"/>
              <w:right w:val="single" w:sz="4" w:space="0" w:color="auto"/>
            </w:tcBorders>
          </w:tcPr>
          <w:p w:rsidR="00ED5D52" w:rsidRPr="00BE2066" w:rsidRDefault="0015681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lastRenderedPageBreak/>
              <w:t>Договор от 01.09.2020</w:t>
            </w:r>
          </w:p>
        </w:tc>
        <w:tc>
          <w:tcPr>
            <w:tcW w:w="4394" w:type="dxa"/>
            <w:tcBorders>
              <w:top w:val="single" w:sz="4" w:space="0" w:color="auto"/>
              <w:left w:val="single" w:sz="4" w:space="0" w:color="auto"/>
              <w:bottom w:val="single" w:sz="4" w:space="0" w:color="auto"/>
              <w:right w:val="single" w:sz="4" w:space="0" w:color="auto"/>
            </w:tcBorders>
          </w:tcPr>
          <w:p w:rsidR="00ED5D52" w:rsidRPr="00BE2066" w:rsidRDefault="00156819" w:rsidP="00B541F0">
            <w:pPr>
              <w:spacing w:after="0" w:line="240" w:lineRule="auto"/>
              <w:rPr>
                <w:rFonts w:ascii="Times New Roman" w:eastAsia="Times New Roman" w:hAnsi="Times New Roman" w:cs="Times New Roman"/>
                <w:lang w:eastAsia="ru-RU"/>
              </w:rPr>
            </w:pPr>
            <w:r w:rsidRPr="00BE2066">
              <w:rPr>
                <w:rFonts w:ascii="Times New Roman" w:eastAsia="Times New Roman" w:hAnsi="Times New Roman" w:cs="Times New Roman"/>
                <w:lang w:eastAsia="ru-RU"/>
              </w:rPr>
              <w:t xml:space="preserve">Развитие сетевого взаимодействия, апробация и внедрение инновационных </w:t>
            </w:r>
            <w:r w:rsidRPr="00BE2066">
              <w:rPr>
                <w:rFonts w:ascii="Times New Roman" w:eastAsia="Times New Roman" w:hAnsi="Times New Roman" w:cs="Times New Roman"/>
                <w:lang w:eastAsia="ru-RU"/>
              </w:rPr>
              <w:lastRenderedPageBreak/>
              <w:t>программ образования детей в рамках реализации мобильного технопарка « Кванториум».</w:t>
            </w:r>
          </w:p>
        </w:tc>
      </w:tr>
    </w:tbl>
    <w:p w:rsidR="00B541F0" w:rsidRPr="00BE2066" w:rsidRDefault="002E4979" w:rsidP="00B541F0">
      <w:pPr>
        <w:spacing w:after="0" w:line="240" w:lineRule="auto"/>
        <w:jc w:val="both"/>
        <w:rPr>
          <w:rFonts w:ascii="Times New Roman" w:eastAsia="Times New Roman" w:hAnsi="Times New Roman" w:cs="Times New Roman"/>
          <w:bCs/>
          <w:sz w:val="24"/>
          <w:szCs w:val="24"/>
          <w:u w:val="single"/>
          <w:lang w:eastAsia="ru-RU"/>
        </w:rPr>
      </w:pPr>
      <w:r w:rsidRPr="00BE2066">
        <w:rPr>
          <w:rFonts w:ascii="Times New Roman" w:eastAsia="Times New Roman" w:hAnsi="Times New Roman" w:cs="Times New Roman"/>
          <w:bCs/>
          <w:sz w:val="24"/>
          <w:szCs w:val="24"/>
          <w:u w:val="single"/>
          <w:lang w:eastAsia="ru-RU"/>
        </w:rPr>
        <w:lastRenderedPageBreak/>
        <w:t xml:space="preserve"> </w:t>
      </w:r>
    </w:p>
    <w:p w:rsidR="00B541F0" w:rsidRPr="00BE2066" w:rsidRDefault="002E4892" w:rsidP="00B541F0">
      <w:pPr>
        <w:spacing w:after="0" w:line="240" w:lineRule="auto"/>
        <w:jc w:val="both"/>
        <w:rPr>
          <w:rFonts w:ascii="Times New Roman" w:eastAsia="Times New Roman" w:hAnsi="Times New Roman" w:cs="Times New Roman"/>
          <w:bCs/>
          <w:sz w:val="24"/>
          <w:szCs w:val="24"/>
          <w:lang w:eastAsia="ru-RU"/>
        </w:rPr>
      </w:pPr>
      <w:r w:rsidRPr="00BE2066">
        <w:rPr>
          <w:rFonts w:ascii="Times New Roman" w:eastAsia="Times New Roman" w:hAnsi="Times New Roman" w:cs="Times New Roman"/>
          <w:bCs/>
          <w:sz w:val="24"/>
          <w:szCs w:val="24"/>
          <w:lang w:eastAsia="ru-RU"/>
        </w:rPr>
        <w:t xml:space="preserve"> </w:t>
      </w:r>
    </w:p>
    <w:p w:rsidR="00B541F0" w:rsidRPr="00BE2066" w:rsidRDefault="00B541F0" w:rsidP="00B541F0">
      <w:pPr>
        <w:spacing w:after="0" w:line="240" w:lineRule="auto"/>
        <w:jc w:val="both"/>
        <w:rPr>
          <w:rFonts w:ascii="Times New Roman" w:eastAsia="Times New Roman" w:hAnsi="Times New Roman" w:cs="Times New Roman"/>
          <w:bCs/>
          <w:sz w:val="24"/>
          <w:szCs w:val="24"/>
          <w:lang w:eastAsia="ru-RU"/>
        </w:rPr>
      </w:pPr>
      <w:r w:rsidRPr="00BE2066">
        <w:rPr>
          <w:rFonts w:ascii="Times New Roman" w:eastAsia="Times New Roman" w:hAnsi="Times New Roman" w:cs="Times New Roman"/>
          <w:bCs/>
          <w:sz w:val="24"/>
          <w:szCs w:val="24"/>
          <w:lang w:eastAsia="ru-RU"/>
        </w:rPr>
        <w:t xml:space="preserve">        На базе  школьного музея  работает </w:t>
      </w:r>
      <w:r w:rsidRPr="00BE2066">
        <w:rPr>
          <w:rFonts w:ascii="Times New Roman" w:eastAsia="Times New Roman" w:hAnsi="Times New Roman" w:cs="Times New Roman"/>
          <w:b/>
          <w:bCs/>
          <w:sz w:val="24"/>
          <w:szCs w:val="24"/>
          <w:lang w:eastAsia="ru-RU"/>
        </w:rPr>
        <w:t>клуб «Ленинградец»,</w:t>
      </w:r>
      <w:r w:rsidR="002E4892" w:rsidRPr="00BE2066">
        <w:rPr>
          <w:rFonts w:ascii="Times New Roman" w:eastAsia="Times New Roman" w:hAnsi="Times New Roman" w:cs="Times New Roman"/>
          <w:bCs/>
          <w:sz w:val="24"/>
          <w:szCs w:val="24"/>
          <w:lang w:eastAsia="ru-RU"/>
        </w:rPr>
        <w:t xml:space="preserve"> объединяющий защитников,</w:t>
      </w:r>
      <w:r w:rsidRPr="00BE2066">
        <w:rPr>
          <w:rFonts w:ascii="Times New Roman" w:eastAsia="Times New Roman" w:hAnsi="Times New Roman" w:cs="Times New Roman"/>
          <w:bCs/>
          <w:sz w:val="24"/>
          <w:szCs w:val="24"/>
          <w:lang w:eastAsia="ru-RU"/>
        </w:rPr>
        <w:t xml:space="preserve">жителей </w:t>
      </w:r>
      <w:r w:rsidR="002E4892" w:rsidRPr="00BE2066">
        <w:rPr>
          <w:rFonts w:ascii="Times New Roman" w:eastAsia="Times New Roman" w:hAnsi="Times New Roman" w:cs="Times New Roman"/>
          <w:bCs/>
          <w:sz w:val="24"/>
          <w:szCs w:val="24"/>
          <w:lang w:eastAsia="ru-RU"/>
        </w:rPr>
        <w:t xml:space="preserve">и детей </w:t>
      </w:r>
      <w:r w:rsidRPr="00BE2066">
        <w:rPr>
          <w:rFonts w:ascii="Times New Roman" w:eastAsia="Times New Roman" w:hAnsi="Times New Roman" w:cs="Times New Roman"/>
          <w:bCs/>
          <w:sz w:val="24"/>
          <w:szCs w:val="24"/>
          <w:lang w:eastAsia="ru-RU"/>
        </w:rPr>
        <w:t>блокадного Ленинграда, проживающих в г.Вязьме и Вяземском районе. Уже стали традиционными встречи с в</w:t>
      </w:r>
      <w:r w:rsidR="002E4892" w:rsidRPr="00BE2066">
        <w:rPr>
          <w:rFonts w:ascii="Times New Roman" w:eastAsia="Times New Roman" w:hAnsi="Times New Roman" w:cs="Times New Roman"/>
          <w:bCs/>
          <w:sz w:val="24"/>
          <w:szCs w:val="24"/>
          <w:lang w:eastAsia="ru-RU"/>
        </w:rPr>
        <w:t>етеранами в январе каждого года.</w:t>
      </w:r>
    </w:p>
    <w:p w:rsidR="00F85148" w:rsidRPr="00BE2066" w:rsidRDefault="00F85148" w:rsidP="007215FA">
      <w:pPr>
        <w:spacing w:after="0" w:line="240" w:lineRule="auto"/>
        <w:jc w:val="both"/>
        <w:rPr>
          <w:rFonts w:ascii="Times New Roman" w:hAnsi="Times New Roman" w:cs="Times New Roman"/>
          <w:sz w:val="24"/>
          <w:szCs w:val="24"/>
        </w:rPr>
      </w:pPr>
      <w:r w:rsidRPr="00BE2066">
        <w:rPr>
          <w:rFonts w:ascii="Times New Roman" w:eastAsia="Times New Roman" w:hAnsi="Times New Roman" w:cs="Times New Roman"/>
          <w:sz w:val="24"/>
          <w:szCs w:val="24"/>
          <w:lang w:eastAsia="ru-RU"/>
        </w:rPr>
        <w:t xml:space="preserve">         </w:t>
      </w:r>
      <w:r w:rsidR="00B541F0" w:rsidRPr="00BE2066">
        <w:rPr>
          <w:rFonts w:ascii="Times New Roman" w:hAnsi="Times New Roman" w:cs="Times New Roman"/>
          <w:sz w:val="24"/>
          <w:szCs w:val="24"/>
        </w:rPr>
        <w:t>Особенностью школы является   тесное сотрудничество с учреждениями дополнительного образования, с ними заключены договоры о сотрудничестве.</w:t>
      </w:r>
    </w:p>
    <w:p w:rsidR="00837F63" w:rsidRPr="00BE2066" w:rsidRDefault="00BE2066" w:rsidP="00BE2066">
      <w:pPr>
        <w:widowControl w:val="0"/>
        <w:tabs>
          <w:tab w:val="left" w:pos="5529"/>
        </w:tabs>
        <w:suppressAutoHyphens/>
        <w:autoSpaceDN w:val="0"/>
        <w:spacing w:after="0" w:line="240" w:lineRule="auto"/>
        <w:jc w:val="both"/>
        <w:textAlignment w:val="baseline"/>
        <w:rPr>
          <w:rFonts w:ascii="Times New Roman" w:eastAsia="Times New Roman" w:hAnsi="Times New Roman" w:cs="Times New Roman"/>
          <w:b/>
          <w:color w:val="FF0000"/>
          <w:sz w:val="24"/>
          <w:szCs w:val="24"/>
          <w:lang w:eastAsia="ru-RU"/>
        </w:rPr>
      </w:pPr>
      <w:r>
        <w:rPr>
          <w:rFonts w:ascii="Times New Roman" w:eastAsia="Andale Sans UI" w:hAnsi="Times New Roman" w:cs="Times New Roman"/>
          <w:color w:val="FF0000"/>
          <w:kern w:val="3"/>
          <w:sz w:val="24"/>
          <w:szCs w:val="24"/>
          <w:lang w:eastAsia="ja-JP" w:bidi="fa-IR"/>
        </w:rPr>
        <w:t xml:space="preserve"> </w:t>
      </w:r>
    </w:p>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rPr>
      </w:pPr>
      <w:r w:rsidRPr="00FE2AA4">
        <w:rPr>
          <w:rFonts w:ascii="Times New Roman" w:eastAsia="Times New Roman" w:hAnsi="Times New Roman" w:cs="Times New Roman"/>
          <w:b/>
          <w:bCs/>
          <w:sz w:val="24"/>
          <w:szCs w:val="24"/>
          <w:lang w:val="en-US"/>
        </w:rPr>
        <w:t>VII</w:t>
      </w:r>
      <w:r w:rsidRPr="00FE2AA4">
        <w:rPr>
          <w:rFonts w:ascii="Times New Roman" w:eastAsia="Times New Roman" w:hAnsi="Times New Roman" w:cs="Times New Roman"/>
          <w:b/>
          <w:bCs/>
          <w:sz w:val="24"/>
          <w:szCs w:val="24"/>
        </w:rPr>
        <w:t>. Оценка кадрового обеспечения</w:t>
      </w:r>
    </w:p>
    <w:p w:rsidR="00FE2AA4" w:rsidRPr="00FE2AA4" w:rsidRDefault="00FE2AA4" w:rsidP="00FE2AA4">
      <w:pPr>
        <w:spacing w:after="0" w:line="240" w:lineRule="auto"/>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 xml:space="preserve">    На период самообследования в Школе работало 42 педагога. В 2024 году прошли аттестацию   на первую квалификационную категорию – 3 педагога, на высшую – 4 педагога, 1 педагог повысил квалификационную категорию с первой на высшую.</w:t>
      </w:r>
    </w:p>
    <w:p w:rsidR="00FE2AA4" w:rsidRPr="00FE2AA4" w:rsidRDefault="00FE2AA4" w:rsidP="00FE2AA4">
      <w:pPr>
        <w:spacing w:after="0" w:line="240" w:lineRule="auto"/>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 xml:space="preserve">        В целях повышения качества образовательной деятельности в школе проводится целенаправленная кадровая политика, основная цель</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которой</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 обеспечение оптимального баланса процессов обновления и сохранения численного и качественного состава кадров в его</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развитии, в соответствии потребностями Школы и требованиями действующего законодательства.</w:t>
      </w:r>
    </w:p>
    <w:p w:rsidR="00FE2AA4" w:rsidRPr="00FE2AA4" w:rsidRDefault="00FE2AA4" w:rsidP="00FE2AA4">
      <w:pPr>
        <w:spacing w:after="0" w:line="240" w:lineRule="auto"/>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Основные принципы кадровой политики направлены:</w:t>
      </w:r>
    </w:p>
    <w:p w:rsidR="00FE2AA4" w:rsidRPr="00FE2AA4" w:rsidRDefault="00FE2AA4" w:rsidP="00177022">
      <w:pPr>
        <w:numPr>
          <w:ilvl w:val="0"/>
          <w:numId w:val="42"/>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на сохранение, укрепление и развитие кадрового потенциала;</w:t>
      </w:r>
    </w:p>
    <w:p w:rsidR="00FE2AA4" w:rsidRPr="00FE2AA4" w:rsidRDefault="00FE2AA4" w:rsidP="00177022">
      <w:pPr>
        <w:numPr>
          <w:ilvl w:val="0"/>
          <w:numId w:val="42"/>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создание квалифицированного коллектива, способного работать в современных условиях;</w:t>
      </w:r>
    </w:p>
    <w:p w:rsidR="00FE2AA4" w:rsidRPr="00FE2AA4" w:rsidRDefault="00FE2AA4" w:rsidP="00177022">
      <w:pPr>
        <w:numPr>
          <w:ilvl w:val="0"/>
          <w:numId w:val="42"/>
        </w:numPr>
        <w:spacing w:before="100" w:beforeAutospacing="1" w:after="0" w:afterAutospacing="1" w:line="240" w:lineRule="auto"/>
        <w:ind w:left="780" w:right="180"/>
        <w:jc w:val="both"/>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lang w:val="en-US"/>
        </w:rPr>
        <w:t>повышения уровня квалификации персонала.</w:t>
      </w:r>
    </w:p>
    <w:p w:rsidR="00FE2AA4" w:rsidRPr="00FE2AA4" w:rsidRDefault="00FE2AA4" w:rsidP="00FE2AA4">
      <w:pPr>
        <w:spacing w:after="0" w:line="240" w:lineRule="auto"/>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обучающихся, необходимо констатировать следующее:</w:t>
      </w:r>
    </w:p>
    <w:p w:rsidR="00FE2AA4" w:rsidRPr="00FE2AA4" w:rsidRDefault="00FE2AA4" w:rsidP="00177022">
      <w:pPr>
        <w:numPr>
          <w:ilvl w:val="0"/>
          <w:numId w:val="43"/>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образовательная деятельность в школе обеспечена квалифицированным профессиональным педагогическим составом;</w:t>
      </w:r>
    </w:p>
    <w:p w:rsidR="00FE2AA4" w:rsidRPr="00FE2AA4" w:rsidRDefault="00FE2AA4" w:rsidP="00177022">
      <w:pPr>
        <w:numPr>
          <w:ilvl w:val="0"/>
          <w:numId w:val="43"/>
        </w:numPr>
        <w:spacing w:before="100" w:beforeAutospacing="1" w:after="0" w:afterAutospacing="1" w:line="240" w:lineRule="auto"/>
        <w:ind w:left="780" w:right="180"/>
        <w:contextualSpacing/>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в Школе создана устойчивая целевая кадровая система, в которой осуществляется подготовка новых кадров</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из числа собственных</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выпускников;</w:t>
      </w:r>
    </w:p>
    <w:p w:rsidR="00FE2AA4" w:rsidRPr="00FE2AA4" w:rsidRDefault="00FE2AA4" w:rsidP="00177022">
      <w:pPr>
        <w:numPr>
          <w:ilvl w:val="0"/>
          <w:numId w:val="43"/>
        </w:numPr>
        <w:spacing w:before="100" w:beforeAutospacing="1" w:after="0" w:afterAutospacing="1" w:line="240" w:lineRule="auto"/>
        <w:ind w:left="780" w:right="180"/>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кадровый потенциал Школы динамично развивается на основе целенаправленной работы по повышению квалификации педагогов.</w:t>
      </w:r>
    </w:p>
    <w:p w:rsidR="00FE2AA4" w:rsidRPr="00FE2AA4" w:rsidRDefault="00FE2AA4" w:rsidP="00FE2AA4">
      <w:pPr>
        <w:spacing w:after="0" w:line="240" w:lineRule="auto"/>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По итогам 2024 года Школа перешла на применение профессиональных стандартов. Из 43 педагогических работников школы</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все педагогические работники</w:t>
      </w:r>
      <w:r w:rsidRPr="00FE2AA4">
        <w:rPr>
          <w:rFonts w:ascii="Times New Roman" w:eastAsia="Times New Roman" w:hAnsi="Times New Roman" w:cs="Times New Roman"/>
          <w:sz w:val="24"/>
          <w:szCs w:val="24"/>
          <w:lang w:val="en-US"/>
        </w:rPr>
        <w:t> </w:t>
      </w:r>
      <w:r w:rsidRPr="00FE2AA4">
        <w:rPr>
          <w:rFonts w:ascii="Times New Roman" w:eastAsia="Times New Roman" w:hAnsi="Times New Roman" w:cs="Times New Roman"/>
          <w:sz w:val="24"/>
          <w:szCs w:val="24"/>
        </w:rPr>
        <w:t>соответствуют квалификационным требованиям профстандарта «Педагог».</w:t>
      </w:r>
    </w:p>
    <w:p w:rsidR="00FE2AA4" w:rsidRPr="00FE2AA4" w:rsidRDefault="00FE2AA4" w:rsidP="00FE2AA4">
      <w:pPr>
        <w:spacing w:after="160" w:line="259" w:lineRule="auto"/>
        <w:rPr>
          <w:rFonts w:ascii="Times New Roman" w:eastAsia="Times New Roman" w:hAnsi="Times New Roman" w:cs="Times New Roman"/>
          <w:sz w:val="24"/>
          <w:szCs w:val="24"/>
        </w:rPr>
      </w:pPr>
      <w:r w:rsidRPr="00FE2AA4">
        <w:rPr>
          <w:rFonts w:ascii="Times New Roman" w:eastAsia="Times New Roman" w:hAnsi="Times New Roman" w:cs="Times New Roman"/>
        </w:rPr>
        <w:t>Педагоги постоянно совершенствуют свое педагогическое мастерство</w:t>
      </w:r>
      <w:r>
        <w:rPr>
          <w:rFonts w:ascii="Times New Roman" w:eastAsia="Times New Roman" w:hAnsi="Times New Roman" w:cs="Times New Roman"/>
        </w:rPr>
        <w:t>.</w:t>
      </w:r>
      <w:r w:rsidRPr="00FE2AA4">
        <w:rPr>
          <w:rFonts w:ascii="Times New Roman" w:eastAsia="Times New Roman" w:hAnsi="Times New Roman" w:cs="Times New Roman"/>
        </w:rPr>
        <w:t xml:space="preserve"> </w:t>
      </w:r>
      <w:r w:rsidRPr="00FE2AA4">
        <w:rPr>
          <w:rFonts w:ascii="Times New Roman" w:eastAsia="Times New Roman" w:hAnsi="Times New Roman" w:cs="Times New Roman"/>
          <w:sz w:val="24"/>
          <w:szCs w:val="24"/>
        </w:rPr>
        <w:t xml:space="preserve">5 педагов прошли повышение квалификации по вопросам преподавания учебных предметов в условиях цифровизации образования. 2 педагога прошли обучение по совершенствованию предметных и методических компетенций в рамках реализации национального проекта «Школа современного учителя». </w:t>
      </w:r>
    </w:p>
    <w:p w:rsidR="00FE2AA4" w:rsidRPr="00FE2AA4" w:rsidRDefault="00FE2AA4" w:rsidP="00FE2AA4">
      <w:pPr>
        <w:spacing w:after="160" w:line="259" w:lineRule="auto"/>
        <w:rPr>
          <w:rFonts w:ascii="Times New Roman" w:eastAsia="Calibri" w:hAnsi="Times New Roman" w:cs="Times New Roman"/>
          <w:sz w:val="24"/>
          <w:szCs w:val="24"/>
        </w:rPr>
      </w:pPr>
      <w:r w:rsidRPr="00FE2AA4">
        <w:rPr>
          <w:rFonts w:ascii="Times New Roman" w:eastAsia="Times New Roman" w:hAnsi="Times New Roman" w:cs="Times New Roman"/>
          <w:sz w:val="24"/>
          <w:szCs w:val="24"/>
        </w:rPr>
        <w:t xml:space="preserve">2 педагога прошли курсы </w:t>
      </w:r>
      <w:r w:rsidRPr="00FE2AA4">
        <w:rPr>
          <w:rFonts w:ascii="Times New Roman" w:eastAsia="Calibri" w:hAnsi="Times New Roman" w:cs="Times New Roman"/>
          <w:sz w:val="24"/>
          <w:szCs w:val="24"/>
        </w:rPr>
        <w:t>«Обучение учебному предмету «Труд (технология)» в условиях внесения изменений в ФОП ООО» 1 педагог прошел обучение по курсу «Обучение учебному предмету «ОБЗР (ОБЖ)» в условиях внесения изменений в ФОП ООО</w:t>
      </w:r>
    </w:p>
    <w:p w:rsidR="00FE2AA4" w:rsidRPr="00FE2AA4" w:rsidRDefault="00FE2AA4" w:rsidP="00FE2AA4">
      <w:pPr>
        <w:spacing w:after="160" w:line="259" w:lineRule="auto"/>
        <w:rPr>
          <w:rFonts w:ascii="Times New Roman" w:eastAsia="Calibri" w:hAnsi="Times New Roman" w:cs="Times New Roman"/>
          <w:sz w:val="24"/>
          <w:szCs w:val="24"/>
        </w:rPr>
      </w:pPr>
      <w:r w:rsidRPr="00FE2AA4">
        <w:rPr>
          <w:rFonts w:ascii="Times New Roman" w:eastAsia="Calibri" w:hAnsi="Times New Roman" w:cs="Times New Roman"/>
          <w:sz w:val="24"/>
          <w:szCs w:val="24"/>
        </w:rPr>
        <w:t xml:space="preserve"> 32 преподавателя закончили курсы «Оказание первой медицинской помощи в образовательной организации». Курсы «Формирование финансовой грамотности у обучающихся 5-11 классов» закончили 6 преподавателей.  3 преподавателя прошли курсы «Специфика преподавания предмета «Основы православной культуры» в рамках в рамках комплексного курса «Основы религиозных культур и светской этики» на уровне начального общего образования. </w:t>
      </w:r>
      <w:r w:rsidRPr="00FE2AA4">
        <w:rPr>
          <w:rFonts w:ascii="Times New Roman" w:eastAsia="Times New Roman" w:hAnsi="Times New Roman" w:cs="Times New Roman"/>
          <w:sz w:val="24"/>
          <w:szCs w:val="24"/>
        </w:rPr>
        <w:t xml:space="preserve">Курсовую подготовку «Искусственный интеллект для учителей» посещали 9 педагогов. На курсах </w:t>
      </w:r>
      <w:r w:rsidRPr="00FE2AA4">
        <w:rPr>
          <w:rFonts w:ascii="Times New Roman" w:eastAsia="Calibri" w:hAnsi="Times New Roman" w:cs="Times New Roman"/>
          <w:sz w:val="24"/>
          <w:szCs w:val="24"/>
        </w:rPr>
        <w:t xml:space="preserve">«Организация безопасности образовательного процесса в школе» занимались 7 педагогов. Курсовую подготовку ««Школа Минпросвещения России»»: новые возможности для повышения качества образования» посещали 3 педагога. Один педагог закончил курсы «Менеджмент учебно – воспитательной работы в условиях новых государственных стратегий развития образования». Переквалификацию по </w:t>
      </w:r>
      <w:r w:rsidRPr="00FE2AA4">
        <w:rPr>
          <w:rFonts w:ascii="Times New Roman" w:eastAsia="Calibri" w:hAnsi="Times New Roman" w:cs="Times New Roman"/>
          <w:sz w:val="24"/>
          <w:szCs w:val="24"/>
        </w:rPr>
        <w:lastRenderedPageBreak/>
        <w:t>программе «Русский язык и литература: теория и методика преподавания в образовательной организации» прошёл один преподаватель, по программе «Математика: теория и методика преподавания в образовательной организации» - 1 преподаватель.</w:t>
      </w:r>
    </w:p>
    <w:p w:rsidR="00FE2AA4" w:rsidRPr="00FE2AA4" w:rsidRDefault="00FE2AA4" w:rsidP="00FE2AA4">
      <w:pPr>
        <w:spacing w:after="0" w:line="240" w:lineRule="auto"/>
        <w:jc w:val="center"/>
        <w:rPr>
          <w:rFonts w:ascii="Times New Roman" w:eastAsia="Times New Roman" w:hAnsi="Times New Roman" w:cs="Times New Roman"/>
          <w:b/>
          <w:sz w:val="24"/>
          <w:szCs w:val="24"/>
        </w:rPr>
      </w:pPr>
      <w:r w:rsidRPr="00FE2AA4">
        <w:rPr>
          <w:rFonts w:ascii="Times New Roman" w:eastAsia="Times New Roman" w:hAnsi="Times New Roman" w:cs="Times New Roman"/>
          <w:b/>
          <w:sz w:val="24"/>
          <w:szCs w:val="24"/>
        </w:rPr>
        <w:t>Уровень образования</w:t>
      </w:r>
    </w:p>
    <w:tbl>
      <w:tblPr>
        <w:tblW w:w="9600" w:type="dxa"/>
        <w:tblInd w:w="10" w:type="dxa"/>
        <w:tblLayout w:type="fixed"/>
        <w:tblCellMar>
          <w:left w:w="0" w:type="dxa"/>
          <w:right w:w="0" w:type="dxa"/>
        </w:tblCellMar>
        <w:tblLook w:val="04A0" w:firstRow="1" w:lastRow="0" w:firstColumn="1" w:lastColumn="0" w:noHBand="0" w:noVBand="1"/>
      </w:tblPr>
      <w:tblGrid>
        <w:gridCol w:w="2410"/>
        <w:gridCol w:w="1950"/>
        <w:gridCol w:w="2500"/>
        <w:gridCol w:w="2740"/>
      </w:tblGrid>
      <w:tr w:rsidR="00FE2AA4" w:rsidRPr="00FE2AA4" w:rsidTr="00B43971">
        <w:trPr>
          <w:trHeight w:val="403"/>
        </w:trPr>
        <w:tc>
          <w:tcPr>
            <w:tcW w:w="2410" w:type="dxa"/>
            <w:tcBorders>
              <w:top w:val="single" w:sz="8" w:space="0" w:color="auto"/>
              <w:left w:val="single" w:sz="8" w:space="0" w:color="auto"/>
              <w:bottom w:val="nil"/>
              <w:right w:val="single" w:sz="8" w:space="0" w:color="auto"/>
            </w:tcBorders>
            <w:vAlign w:val="bottom"/>
            <w:hideMark/>
          </w:tcPr>
          <w:p w:rsidR="00FE2AA4" w:rsidRPr="00FE2AA4" w:rsidRDefault="00FE2AA4" w:rsidP="00FE2AA4">
            <w:pPr>
              <w:spacing w:before="100" w:beforeAutospacing="1" w:after="100" w:afterAutospacing="1" w:line="240" w:lineRule="auto"/>
              <w:rPr>
                <w:rFonts w:ascii="Times New Roman" w:eastAsia="Times New Roman" w:hAnsi="Times New Roman" w:cs="Times New Roman"/>
                <w:sz w:val="24"/>
                <w:szCs w:val="24"/>
                <w:lang w:val="en-US"/>
              </w:rPr>
            </w:pPr>
            <w:r w:rsidRPr="00FE2AA4">
              <w:rPr>
                <w:rFonts w:ascii="Times New Roman" w:eastAsia="Times New Roman" w:hAnsi="Times New Roman" w:cs="Times New Roman"/>
                <w:bCs/>
                <w:sz w:val="24"/>
                <w:szCs w:val="24"/>
              </w:rPr>
              <w:t xml:space="preserve">   </w:t>
            </w:r>
            <w:r w:rsidRPr="00FE2AA4">
              <w:rPr>
                <w:rFonts w:ascii="Times New Roman" w:eastAsia="Times New Roman" w:hAnsi="Times New Roman" w:cs="Times New Roman"/>
                <w:bCs/>
                <w:sz w:val="24"/>
                <w:szCs w:val="24"/>
                <w:lang w:val="en-US"/>
              </w:rPr>
              <w:t xml:space="preserve">Образование </w:t>
            </w:r>
          </w:p>
        </w:tc>
        <w:tc>
          <w:tcPr>
            <w:tcW w:w="1950" w:type="dxa"/>
            <w:tcBorders>
              <w:top w:val="single" w:sz="8" w:space="0" w:color="auto"/>
              <w:left w:val="nil"/>
              <w:bottom w:val="nil"/>
              <w:right w:val="single" w:sz="8" w:space="0" w:color="auto"/>
            </w:tcBorders>
            <w:vAlign w:val="bottom"/>
            <w:hideMark/>
          </w:tcPr>
          <w:p w:rsidR="00FE2AA4" w:rsidRPr="00FE2AA4" w:rsidRDefault="00FE2AA4" w:rsidP="00FE2AA4">
            <w:pPr>
              <w:spacing w:before="100" w:beforeAutospacing="1" w:after="100" w:afterAutospacing="1" w:line="240" w:lineRule="auto"/>
              <w:ind w:left="720"/>
              <w:rPr>
                <w:rFonts w:ascii="Times New Roman" w:eastAsia="Times New Roman" w:hAnsi="Times New Roman" w:cs="Times New Roman"/>
                <w:sz w:val="24"/>
                <w:szCs w:val="24"/>
                <w:lang w:val="en-US"/>
              </w:rPr>
            </w:pPr>
            <w:r w:rsidRPr="00FE2AA4">
              <w:rPr>
                <w:rFonts w:ascii="Times New Roman" w:eastAsia="Times New Roman" w:hAnsi="Times New Roman" w:cs="Times New Roman"/>
                <w:bCs/>
                <w:sz w:val="24"/>
                <w:szCs w:val="24"/>
                <w:lang w:val="en-US"/>
              </w:rPr>
              <w:t xml:space="preserve">Высшее </w:t>
            </w:r>
          </w:p>
        </w:tc>
        <w:tc>
          <w:tcPr>
            <w:tcW w:w="2500" w:type="dxa"/>
            <w:tcBorders>
              <w:top w:val="single" w:sz="8" w:space="0" w:color="auto"/>
              <w:left w:val="nil"/>
              <w:bottom w:val="nil"/>
              <w:right w:val="single" w:sz="8" w:space="0" w:color="auto"/>
            </w:tcBorders>
            <w:vAlign w:val="bottom"/>
            <w:hideMark/>
          </w:tcPr>
          <w:p w:rsidR="00FE2AA4" w:rsidRPr="00FE2AA4" w:rsidRDefault="00FE2AA4" w:rsidP="00FE2AA4">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Cs/>
                <w:w w:val="99"/>
                <w:sz w:val="24"/>
                <w:szCs w:val="24"/>
              </w:rPr>
              <w:t>С</w:t>
            </w:r>
            <w:r w:rsidRPr="00FE2AA4">
              <w:rPr>
                <w:rFonts w:ascii="Times New Roman" w:eastAsia="Times New Roman" w:hAnsi="Times New Roman" w:cs="Times New Roman"/>
                <w:bCs/>
                <w:w w:val="99"/>
                <w:sz w:val="24"/>
                <w:szCs w:val="24"/>
                <w:lang w:val="en-US"/>
              </w:rPr>
              <w:t>редне-специальное</w:t>
            </w:r>
            <w:r w:rsidRPr="00FE2AA4">
              <w:rPr>
                <w:rFonts w:ascii="Times New Roman" w:eastAsia="Times New Roman" w:hAnsi="Times New Roman" w:cs="Times New Roman"/>
                <w:sz w:val="24"/>
                <w:szCs w:val="24"/>
              </w:rPr>
              <w:t xml:space="preserve"> </w:t>
            </w:r>
            <w:r w:rsidRPr="00FE2AA4">
              <w:rPr>
                <w:rFonts w:ascii="Times New Roman" w:eastAsia="Times New Roman" w:hAnsi="Times New Roman" w:cs="Times New Roman"/>
                <w:bCs/>
                <w:sz w:val="24"/>
                <w:szCs w:val="24"/>
                <w:lang w:val="en-US"/>
              </w:rPr>
              <w:t>педагогическое</w:t>
            </w:r>
          </w:p>
        </w:tc>
        <w:tc>
          <w:tcPr>
            <w:tcW w:w="2740" w:type="dxa"/>
            <w:tcBorders>
              <w:top w:val="single" w:sz="8" w:space="0" w:color="auto"/>
              <w:left w:val="nil"/>
              <w:bottom w:val="nil"/>
              <w:right w:val="single" w:sz="8" w:space="0" w:color="auto"/>
            </w:tcBorders>
            <w:vAlign w:val="bottom"/>
            <w:hideMark/>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bCs/>
                <w:w w:val="99"/>
                <w:sz w:val="24"/>
                <w:szCs w:val="24"/>
                <w:lang w:val="en-US"/>
              </w:rPr>
              <w:t xml:space="preserve">Среднее </w:t>
            </w:r>
          </w:p>
        </w:tc>
      </w:tr>
      <w:tr w:rsidR="00FE2AA4" w:rsidRPr="00FE2AA4" w:rsidTr="00B43971">
        <w:trPr>
          <w:trHeight w:val="263"/>
        </w:trPr>
        <w:tc>
          <w:tcPr>
            <w:tcW w:w="2410" w:type="dxa"/>
            <w:tcBorders>
              <w:top w:val="nil"/>
              <w:left w:val="single" w:sz="8" w:space="0" w:color="auto"/>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ind w:left="120"/>
              <w:rPr>
                <w:rFonts w:ascii="Times New Roman" w:eastAsia="Times New Roman" w:hAnsi="Times New Roman" w:cs="Times New Roman"/>
                <w:sz w:val="24"/>
                <w:szCs w:val="24"/>
                <w:lang w:val="en-US"/>
              </w:rPr>
            </w:pPr>
          </w:p>
        </w:tc>
        <w:tc>
          <w:tcPr>
            <w:tcW w:w="1950" w:type="dxa"/>
            <w:tcBorders>
              <w:top w:val="nil"/>
              <w:left w:val="nil"/>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ind w:left="100"/>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 xml:space="preserve"> </w:t>
            </w:r>
          </w:p>
        </w:tc>
        <w:tc>
          <w:tcPr>
            <w:tcW w:w="2500" w:type="dxa"/>
            <w:tcBorders>
              <w:top w:val="nil"/>
              <w:left w:val="nil"/>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2740" w:type="dxa"/>
            <w:tcBorders>
              <w:top w:val="nil"/>
              <w:left w:val="nil"/>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lang w:val="en-US"/>
              </w:rPr>
            </w:pPr>
          </w:p>
        </w:tc>
      </w:tr>
      <w:tr w:rsidR="00FE2AA4" w:rsidRPr="00FE2AA4" w:rsidTr="00B43971">
        <w:trPr>
          <w:trHeight w:val="266"/>
        </w:trPr>
        <w:tc>
          <w:tcPr>
            <w:tcW w:w="2410" w:type="dxa"/>
            <w:tcBorders>
              <w:top w:val="nil"/>
              <w:left w:val="single" w:sz="8" w:space="0" w:color="auto"/>
              <w:bottom w:val="single" w:sz="8" w:space="0" w:color="auto"/>
              <w:right w:val="single" w:sz="8" w:space="0" w:color="auto"/>
            </w:tcBorders>
            <w:vAlign w:val="bottom"/>
          </w:tcPr>
          <w:p w:rsidR="00FE2AA4" w:rsidRPr="00FE2AA4" w:rsidRDefault="00FE2AA4" w:rsidP="00FE2AA4">
            <w:pPr>
              <w:spacing w:before="100" w:beforeAutospacing="1" w:after="100" w:afterAutospacing="1" w:line="240" w:lineRule="auto"/>
              <w:ind w:left="120"/>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Администрация</w:t>
            </w:r>
          </w:p>
        </w:tc>
        <w:tc>
          <w:tcPr>
            <w:tcW w:w="1950" w:type="dxa"/>
            <w:tcBorders>
              <w:top w:val="nil"/>
              <w:left w:val="nil"/>
              <w:bottom w:val="single" w:sz="8" w:space="0" w:color="auto"/>
              <w:right w:val="single" w:sz="8" w:space="0" w:color="auto"/>
            </w:tcBorders>
            <w:vAlign w:val="bottom"/>
          </w:tcPr>
          <w:p w:rsidR="00FE2AA4" w:rsidRPr="00FE2AA4" w:rsidRDefault="00524966" w:rsidP="00FE2AA4">
            <w:pPr>
              <w:spacing w:before="100" w:beforeAutospacing="1" w:after="100" w:afterAutospacing="1"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0" w:type="dxa"/>
            <w:tcBorders>
              <w:top w:val="nil"/>
              <w:left w:val="nil"/>
              <w:bottom w:val="single" w:sz="8" w:space="0" w:color="auto"/>
              <w:right w:val="single" w:sz="8" w:space="0" w:color="auto"/>
            </w:tcBorders>
            <w:vAlign w:val="bottom"/>
          </w:tcPr>
          <w:p w:rsidR="00FE2AA4" w:rsidRPr="00FE2AA4" w:rsidRDefault="00FE2AA4" w:rsidP="00FE2AA4">
            <w:pPr>
              <w:spacing w:before="100" w:beforeAutospacing="1" w:after="100" w:afterAutospacing="1" w:line="240" w:lineRule="auto"/>
              <w:ind w:right="1048"/>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w:t>
            </w:r>
          </w:p>
        </w:tc>
        <w:tc>
          <w:tcPr>
            <w:tcW w:w="2740" w:type="dxa"/>
            <w:tcBorders>
              <w:top w:val="nil"/>
              <w:left w:val="nil"/>
              <w:bottom w:val="single" w:sz="8" w:space="0" w:color="auto"/>
              <w:right w:val="single" w:sz="8" w:space="0" w:color="auto"/>
            </w:tcBorders>
            <w:vAlign w:val="bottom"/>
          </w:tcPr>
          <w:p w:rsidR="00FE2AA4" w:rsidRPr="00FE2AA4" w:rsidRDefault="00FE2AA4" w:rsidP="00FE2AA4">
            <w:pPr>
              <w:spacing w:before="100" w:beforeAutospacing="1" w:after="100" w:afterAutospacing="1" w:line="240" w:lineRule="auto"/>
              <w:ind w:right="102"/>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w:t>
            </w:r>
          </w:p>
        </w:tc>
      </w:tr>
      <w:tr w:rsidR="00FE2AA4" w:rsidRPr="00FE2AA4" w:rsidTr="00B43971">
        <w:trPr>
          <w:trHeight w:val="266"/>
        </w:trPr>
        <w:tc>
          <w:tcPr>
            <w:tcW w:w="2410" w:type="dxa"/>
            <w:tcBorders>
              <w:top w:val="nil"/>
              <w:left w:val="single" w:sz="8" w:space="0" w:color="auto"/>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ind w:left="120"/>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lang w:val="en-US"/>
              </w:rPr>
              <w:t>Педагоги</w:t>
            </w:r>
          </w:p>
        </w:tc>
        <w:tc>
          <w:tcPr>
            <w:tcW w:w="1950" w:type="dxa"/>
            <w:tcBorders>
              <w:top w:val="nil"/>
              <w:left w:val="nil"/>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ind w:left="100"/>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38</w:t>
            </w:r>
          </w:p>
        </w:tc>
        <w:tc>
          <w:tcPr>
            <w:tcW w:w="2500" w:type="dxa"/>
            <w:tcBorders>
              <w:top w:val="nil"/>
              <w:left w:val="nil"/>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ind w:right="1048"/>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1</w:t>
            </w:r>
          </w:p>
        </w:tc>
        <w:tc>
          <w:tcPr>
            <w:tcW w:w="2740" w:type="dxa"/>
            <w:tcBorders>
              <w:top w:val="nil"/>
              <w:left w:val="nil"/>
              <w:bottom w:val="single" w:sz="8" w:space="0" w:color="auto"/>
              <w:right w:val="single" w:sz="8" w:space="0" w:color="auto"/>
            </w:tcBorders>
            <w:vAlign w:val="bottom"/>
            <w:hideMark/>
          </w:tcPr>
          <w:p w:rsidR="00FE2AA4" w:rsidRPr="00FE2AA4" w:rsidRDefault="00FE2AA4" w:rsidP="00FE2AA4">
            <w:pPr>
              <w:spacing w:before="100" w:beforeAutospacing="1" w:after="100" w:afterAutospacing="1" w:line="240" w:lineRule="auto"/>
              <w:ind w:right="102"/>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lang w:val="en-US"/>
              </w:rPr>
              <w:t>0</w:t>
            </w:r>
          </w:p>
        </w:tc>
      </w:tr>
    </w:tbl>
    <w:p w:rsidR="00FE2AA4" w:rsidRPr="00FE2AA4" w:rsidRDefault="00FE2AA4" w:rsidP="00FE2AA4">
      <w:pPr>
        <w:spacing w:before="240" w:beforeAutospacing="1" w:afterAutospacing="1" w:line="240" w:lineRule="auto"/>
        <w:ind w:right="-119"/>
        <w:jc w:val="center"/>
        <w:rPr>
          <w:rFonts w:ascii="Times New Roman" w:eastAsia="Times New Roman" w:hAnsi="Times New Roman" w:cs="Times New Roman"/>
          <w:b/>
          <w:sz w:val="24"/>
          <w:szCs w:val="24"/>
          <w:lang w:val="en-US"/>
        </w:rPr>
      </w:pPr>
      <w:r w:rsidRPr="00FE2AA4">
        <w:rPr>
          <w:rFonts w:ascii="Times New Roman" w:eastAsia="Times New Roman" w:hAnsi="Times New Roman" w:cs="Times New Roman"/>
          <w:b/>
          <w:bCs/>
          <w:iCs/>
          <w:sz w:val="24"/>
          <w:szCs w:val="24"/>
          <w:lang w:val="en-US"/>
        </w:rPr>
        <w:t>Уровень квалификации педагогов</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79"/>
        <w:gridCol w:w="2268"/>
        <w:gridCol w:w="1842"/>
        <w:gridCol w:w="1015"/>
      </w:tblGrid>
      <w:tr w:rsidR="00FE2AA4" w:rsidRPr="00FE2AA4" w:rsidTr="00524966">
        <w:trPr>
          <w:trHeight w:val="327"/>
          <w:jc w:val="center"/>
        </w:trPr>
        <w:tc>
          <w:tcPr>
            <w:tcW w:w="4879" w:type="dxa"/>
            <w:vAlign w:val="bottom"/>
          </w:tcPr>
          <w:p w:rsidR="00FE2AA4" w:rsidRPr="00FE2AA4" w:rsidRDefault="00FE2AA4" w:rsidP="00FE2AA4">
            <w:pPr>
              <w:spacing w:before="100" w:beforeAutospacing="1" w:after="100" w:afterAutospacing="1" w:line="240" w:lineRule="auto"/>
              <w:ind w:left="220"/>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bCs/>
                <w:sz w:val="24"/>
                <w:szCs w:val="24"/>
                <w:lang w:val="en-US"/>
              </w:rPr>
              <w:t>Квалификационные категории</w:t>
            </w:r>
          </w:p>
        </w:tc>
        <w:tc>
          <w:tcPr>
            <w:tcW w:w="2268" w:type="dxa"/>
            <w:vAlign w:val="bottom"/>
          </w:tcPr>
          <w:p w:rsidR="00FE2AA4" w:rsidRPr="00FE2AA4" w:rsidRDefault="00FE2AA4" w:rsidP="00FE2AA4">
            <w:pPr>
              <w:spacing w:before="100" w:beforeAutospacing="1" w:after="100" w:afterAutospacing="1" w:line="240" w:lineRule="auto"/>
              <w:rPr>
                <w:rFonts w:ascii="Times New Roman" w:eastAsia="Times New Roman" w:hAnsi="Times New Roman" w:cs="Times New Roman"/>
                <w:sz w:val="24"/>
                <w:szCs w:val="24"/>
                <w:lang w:val="en-US"/>
              </w:rPr>
            </w:pPr>
            <w:r w:rsidRPr="00FE2AA4">
              <w:rPr>
                <w:rFonts w:ascii="Times New Roman" w:eastAsia="Times New Roman" w:hAnsi="Times New Roman" w:cs="Times New Roman"/>
                <w:bCs/>
                <w:sz w:val="24"/>
                <w:szCs w:val="24"/>
                <w:lang w:val="en-US"/>
              </w:rPr>
              <w:t xml:space="preserve">     Высшая</w:t>
            </w:r>
          </w:p>
        </w:tc>
        <w:tc>
          <w:tcPr>
            <w:tcW w:w="1842"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bCs/>
                <w:sz w:val="24"/>
                <w:szCs w:val="24"/>
                <w:lang w:val="en-US"/>
              </w:rPr>
              <w:t>Первая</w:t>
            </w:r>
          </w:p>
        </w:tc>
        <w:tc>
          <w:tcPr>
            <w:tcW w:w="1015"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lang w:val="en-US"/>
              </w:rPr>
              <w:t>Нет   категории</w:t>
            </w:r>
          </w:p>
        </w:tc>
      </w:tr>
      <w:tr w:rsidR="00FE2AA4" w:rsidRPr="00FE2AA4" w:rsidTr="00524966">
        <w:trPr>
          <w:trHeight w:val="307"/>
          <w:jc w:val="center"/>
        </w:trPr>
        <w:tc>
          <w:tcPr>
            <w:tcW w:w="4879" w:type="dxa"/>
            <w:vAlign w:val="bottom"/>
          </w:tcPr>
          <w:p w:rsidR="00FE2AA4" w:rsidRPr="00FE2AA4" w:rsidRDefault="00FE2AA4" w:rsidP="00FE2AA4">
            <w:pPr>
              <w:spacing w:before="100" w:beforeAutospacing="1" w:after="100" w:afterAutospacing="1" w:line="240" w:lineRule="auto"/>
              <w:ind w:left="120"/>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lang w:val="en-US"/>
              </w:rPr>
              <w:t>Педагоги</w:t>
            </w:r>
          </w:p>
        </w:tc>
        <w:tc>
          <w:tcPr>
            <w:tcW w:w="2268" w:type="dxa"/>
            <w:vAlign w:val="bottom"/>
          </w:tcPr>
          <w:p w:rsidR="00FE2AA4" w:rsidRPr="00FE2AA4" w:rsidRDefault="00FE2AA4" w:rsidP="00FE2AA4">
            <w:pPr>
              <w:spacing w:before="100" w:beforeAutospacing="1" w:after="100" w:afterAutospacing="1" w:line="240" w:lineRule="auto"/>
              <w:ind w:right="740"/>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24</w:t>
            </w:r>
          </w:p>
        </w:tc>
        <w:tc>
          <w:tcPr>
            <w:tcW w:w="1842" w:type="dxa"/>
            <w:vAlign w:val="bottom"/>
          </w:tcPr>
          <w:p w:rsidR="00FE2AA4" w:rsidRPr="00FE2AA4" w:rsidRDefault="00FE2AA4" w:rsidP="00FE2AA4">
            <w:pPr>
              <w:spacing w:before="100" w:beforeAutospacing="1" w:after="100" w:afterAutospacing="1" w:line="240" w:lineRule="auto"/>
              <w:ind w:right="800"/>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rPr>
              <w:t xml:space="preserve">     16</w:t>
            </w:r>
          </w:p>
        </w:tc>
        <w:tc>
          <w:tcPr>
            <w:tcW w:w="1015"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2</w:t>
            </w:r>
          </w:p>
        </w:tc>
      </w:tr>
    </w:tbl>
    <w:p w:rsidR="00FE2AA4" w:rsidRPr="00FE2AA4" w:rsidRDefault="00FE2AA4" w:rsidP="00FE2AA4">
      <w:pPr>
        <w:spacing w:before="100" w:beforeAutospacing="1" w:afterAutospacing="1"/>
        <w:ind w:right="-119"/>
        <w:jc w:val="center"/>
        <w:rPr>
          <w:rFonts w:ascii="Times New Roman" w:eastAsia="Times New Roman" w:hAnsi="Times New Roman" w:cs="Times New Roman"/>
          <w:b/>
          <w:bCs/>
          <w:iCs/>
          <w:sz w:val="24"/>
          <w:szCs w:val="24"/>
        </w:rPr>
      </w:pPr>
      <w:r w:rsidRPr="00FE2AA4">
        <w:rPr>
          <w:rFonts w:ascii="Times New Roman" w:eastAsia="Times New Roman" w:hAnsi="Times New Roman" w:cs="Times New Roman"/>
          <w:b/>
          <w:bCs/>
          <w:iCs/>
          <w:sz w:val="24"/>
          <w:szCs w:val="24"/>
        </w:rPr>
        <w:t>Количество педагогов, имеющих отраслевые награды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3"/>
        <w:gridCol w:w="3118"/>
      </w:tblGrid>
      <w:tr w:rsidR="00FE2AA4" w:rsidRPr="00FE2AA4" w:rsidTr="00B43971">
        <w:trPr>
          <w:trHeight w:val="285"/>
        </w:trPr>
        <w:tc>
          <w:tcPr>
            <w:tcW w:w="6663" w:type="dxa"/>
            <w:vAlign w:val="bottom"/>
          </w:tcPr>
          <w:p w:rsidR="00FE2AA4" w:rsidRPr="00FE2AA4" w:rsidRDefault="00FE2AA4" w:rsidP="00FE2AA4">
            <w:pPr>
              <w:spacing w:before="100" w:beforeAutospacing="1" w:after="100" w:afterAutospacing="1" w:line="240" w:lineRule="auto"/>
              <w:ind w:left="1700"/>
              <w:jc w:val="both"/>
              <w:rPr>
                <w:rFonts w:ascii="Times New Roman" w:eastAsia="Times New Roman" w:hAnsi="Times New Roman" w:cs="Times New Roman"/>
                <w:sz w:val="24"/>
                <w:szCs w:val="24"/>
                <w:lang w:val="en-US"/>
              </w:rPr>
            </w:pPr>
            <w:r w:rsidRPr="00FE2AA4">
              <w:rPr>
                <w:rFonts w:ascii="Times New Roman" w:eastAsia="Times New Roman" w:hAnsi="Times New Roman" w:cs="Times New Roman"/>
                <w:b/>
                <w:bCs/>
                <w:sz w:val="24"/>
                <w:szCs w:val="24"/>
                <w:lang w:val="en-US"/>
              </w:rPr>
              <w:t>Вид награды</w:t>
            </w:r>
          </w:p>
        </w:tc>
        <w:tc>
          <w:tcPr>
            <w:tcW w:w="3118"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lang w:val="en-US"/>
              </w:rPr>
            </w:pPr>
            <w:r w:rsidRPr="00FE2AA4">
              <w:rPr>
                <w:rFonts w:ascii="Times New Roman" w:eastAsia="Times New Roman" w:hAnsi="Times New Roman" w:cs="Times New Roman"/>
                <w:b/>
                <w:bCs/>
                <w:sz w:val="24"/>
                <w:szCs w:val="24"/>
                <w:lang w:val="en-US"/>
              </w:rPr>
              <w:t>Количество педагогов</w:t>
            </w:r>
          </w:p>
        </w:tc>
      </w:tr>
      <w:tr w:rsidR="00FE2AA4" w:rsidRPr="00FE2AA4" w:rsidTr="00B43971">
        <w:trPr>
          <w:trHeight w:val="263"/>
        </w:trPr>
        <w:tc>
          <w:tcPr>
            <w:tcW w:w="6663" w:type="dxa"/>
            <w:vAlign w:val="bottom"/>
          </w:tcPr>
          <w:p w:rsidR="00FE2AA4" w:rsidRPr="00FE2AA4" w:rsidRDefault="00FE2AA4" w:rsidP="00FE2AA4">
            <w:pPr>
              <w:spacing w:before="100" w:beforeAutospacing="1" w:after="100" w:afterAutospacing="1" w:line="240" w:lineRule="auto"/>
              <w:ind w:left="120"/>
              <w:jc w:val="both"/>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lang w:val="en-US"/>
              </w:rPr>
              <w:t>Звание «Заслуженный учитель РФ»</w:t>
            </w:r>
          </w:p>
        </w:tc>
        <w:tc>
          <w:tcPr>
            <w:tcW w:w="3118"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1 (Каманина Е.А)</w:t>
            </w:r>
          </w:p>
        </w:tc>
      </w:tr>
      <w:tr w:rsidR="00FE2AA4" w:rsidRPr="00FE2AA4" w:rsidTr="00B43971">
        <w:trPr>
          <w:trHeight w:val="567"/>
        </w:trPr>
        <w:tc>
          <w:tcPr>
            <w:tcW w:w="6663" w:type="dxa"/>
            <w:vAlign w:val="bottom"/>
          </w:tcPr>
          <w:p w:rsidR="00FE2AA4" w:rsidRPr="00FE2AA4" w:rsidRDefault="00FE2AA4" w:rsidP="00FE2AA4">
            <w:pPr>
              <w:spacing w:before="100" w:beforeAutospacing="1" w:after="100" w:afterAutospacing="1" w:line="240" w:lineRule="auto"/>
              <w:ind w:left="120"/>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Нагрудный знак «Почетный работник общего образования РФ»</w:t>
            </w:r>
          </w:p>
        </w:tc>
        <w:tc>
          <w:tcPr>
            <w:tcW w:w="3118"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1 (Сидорова С.А.)</w:t>
            </w:r>
          </w:p>
        </w:tc>
      </w:tr>
      <w:tr w:rsidR="00FE2AA4" w:rsidRPr="00FE2AA4" w:rsidTr="00B43971">
        <w:trPr>
          <w:trHeight w:val="266"/>
        </w:trPr>
        <w:tc>
          <w:tcPr>
            <w:tcW w:w="6663" w:type="dxa"/>
            <w:vAlign w:val="bottom"/>
          </w:tcPr>
          <w:p w:rsidR="00FE2AA4" w:rsidRPr="00FE2AA4" w:rsidRDefault="00FE2AA4" w:rsidP="00FE2AA4">
            <w:pPr>
              <w:spacing w:before="100" w:beforeAutospacing="1" w:after="100" w:afterAutospacing="1" w:line="240" w:lineRule="auto"/>
              <w:ind w:left="120"/>
              <w:jc w:val="both"/>
              <w:rPr>
                <w:rFonts w:ascii="Times New Roman" w:eastAsia="Times New Roman" w:hAnsi="Times New Roman" w:cs="Times New Roman"/>
                <w:sz w:val="24"/>
                <w:szCs w:val="24"/>
                <w:lang w:val="en-US"/>
              </w:rPr>
            </w:pPr>
            <w:r w:rsidRPr="00FE2AA4">
              <w:rPr>
                <w:rFonts w:ascii="Times New Roman" w:eastAsia="Times New Roman" w:hAnsi="Times New Roman" w:cs="Times New Roman"/>
                <w:sz w:val="24"/>
                <w:szCs w:val="24"/>
                <w:lang w:val="en-US"/>
              </w:rPr>
              <w:t>Знак «Отличник народного просвещения»</w:t>
            </w:r>
          </w:p>
        </w:tc>
        <w:tc>
          <w:tcPr>
            <w:tcW w:w="3118"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2 (Каманина Е.А., Косолапенкова Л.К.)</w:t>
            </w:r>
          </w:p>
        </w:tc>
      </w:tr>
      <w:tr w:rsidR="00FE2AA4" w:rsidRPr="00FE2AA4" w:rsidTr="00B43971">
        <w:trPr>
          <w:trHeight w:val="266"/>
        </w:trPr>
        <w:tc>
          <w:tcPr>
            <w:tcW w:w="6663" w:type="dxa"/>
            <w:vAlign w:val="bottom"/>
          </w:tcPr>
          <w:p w:rsidR="00FE2AA4" w:rsidRPr="00FE2AA4" w:rsidRDefault="00FE2AA4" w:rsidP="00FE2AA4">
            <w:pPr>
              <w:spacing w:before="100" w:beforeAutospacing="1" w:after="100" w:afterAutospacing="1" w:line="240" w:lineRule="auto"/>
              <w:ind w:left="120"/>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Нагрудный знак «Почетный работник воспитания и просвещения»</w:t>
            </w:r>
          </w:p>
        </w:tc>
        <w:tc>
          <w:tcPr>
            <w:tcW w:w="3118"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1 (Карасев С.П.)</w:t>
            </w:r>
          </w:p>
        </w:tc>
      </w:tr>
      <w:tr w:rsidR="00FE2AA4" w:rsidRPr="00FE2AA4" w:rsidTr="00B43971">
        <w:trPr>
          <w:trHeight w:val="266"/>
        </w:trPr>
        <w:tc>
          <w:tcPr>
            <w:tcW w:w="6663" w:type="dxa"/>
            <w:vAlign w:val="bottom"/>
          </w:tcPr>
          <w:p w:rsidR="00FE2AA4" w:rsidRPr="00FE2AA4" w:rsidRDefault="00FE2AA4" w:rsidP="00FE2AA4">
            <w:pPr>
              <w:spacing w:before="100" w:beforeAutospacing="1" w:after="100" w:afterAutospacing="1" w:line="240" w:lineRule="auto"/>
              <w:ind w:left="120"/>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Победитель конкурса в рамках нацпроекта «Образование»</w:t>
            </w:r>
          </w:p>
        </w:tc>
        <w:tc>
          <w:tcPr>
            <w:tcW w:w="3118"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w w:val="99"/>
                <w:sz w:val="24"/>
                <w:szCs w:val="24"/>
                <w:lang w:val="en-US"/>
              </w:rPr>
            </w:pPr>
            <w:r w:rsidRPr="00FE2AA4">
              <w:rPr>
                <w:rFonts w:ascii="Times New Roman" w:eastAsia="Times New Roman" w:hAnsi="Times New Roman" w:cs="Times New Roman"/>
                <w:w w:val="99"/>
                <w:sz w:val="24"/>
                <w:szCs w:val="24"/>
                <w:lang w:val="en-US"/>
              </w:rPr>
              <w:t>4</w:t>
            </w:r>
          </w:p>
        </w:tc>
      </w:tr>
      <w:tr w:rsidR="00FE2AA4" w:rsidRPr="00FE2AA4" w:rsidTr="00B43971">
        <w:trPr>
          <w:trHeight w:val="261"/>
        </w:trPr>
        <w:tc>
          <w:tcPr>
            <w:tcW w:w="6663" w:type="dxa"/>
            <w:vAlign w:val="bottom"/>
          </w:tcPr>
          <w:p w:rsidR="00FE2AA4" w:rsidRPr="00FE2AA4" w:rsidRDefault="00FE2AA4" w:rsidP="00FE2AA4">
            <w:pPr>
              <w:spacing w:before="100" w:beforeAutospacing="1" w:after="100" w:afterAutospacing="1" w:line="240" w:lineRule="auto"/>
              <w:ind w:left="120"/>
              <w:jc w:val="both"/>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Почетная грамота Министерства образования и науки РФ</w:t>
            </w:r>
          </w:p>
        </w:tc>
        <w:tc>
          <w:tcPr>
            <w:tcW w:w="3118" w:type="dxa"/>
            <w:vAlign w:val="bottom"/>
          </w:tcPr>
          <w:p w:rsidR="00FE2AA4" w:rsidRPr="00FE2AA4" w:rsidRDefault="00FE2AA4" w:rsidP="00FE2AA4">
            <w:pPr>
              <w:spacing w:before="100" w:beforeAutospacing="1" w:after="100" w:afterAutospacing="1" w:line="240" w:lineRule="auto"/>
              <w:jc w:val="center"/>
              <w:rPr>
                <w:rFonts w:ascii="Times New Roman" w:eastAsia="Times New Roman" w:hAnsi="Times New Roman" w:cs="Times New Roman"/>
                <w:sz w:val="24"/>
                <w:szCs w:val="24"/>
              </w:rPr>
            </w:pPr>
            <w:r w:rsidRPr="00FE2AA4">
              <w:rPr>
                <w:rFonts w:ascii="Times New Roman" w:eastAsia="Times New Roman" w:hAnsi="Times New Roman" w:cs="Times New Roman"/>
                <w:sz w:val="24"/>
                <w:szCs w:val="24"/>
              </w:rPr>
              <w:t>18</w:t>
            </w:r>
          </w:p>
        </w:tc>
      </w:tr>
    </w:tbl>
    <w:p w:rsidR="00837F63" w:rsidRPr="00013FAD" w:rsidRDefault="00837F63" w:rsidP="00837F63">
      <w:pPr>
        <w:spacing w:after="0" w:line="240" w:lineRule="auto"/>
        <w:rPr>
          <w:rFonts w:ascii="Times New Roman" w:eastAsia="Times New Roman" w:hAnsi="Times New Roman" w:cs="Times New Roman"/>
          <w:b/>
          <w:color w:val="FF0000"/>
          <w:sz w:val="24"/>
          <w:szCs w:val="24"/>
          <w:lang w:eastAsia="ru-RU"/>
        </w:rPr>
      </w:pPr>
    </w:p>
    <w:p w:rsidR="00837F63" w:rsidRPr="00524966" w:rsidRDefault="00524966" w:rsidP="00837F63">
      <w:pPr>
        <w:spacing w:after="0" w:line="240" w:lineRule="auto"/>
        <w:ind w:left="-142" w:firstLine="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7F63" w:rsidRPr="00524966">
        <w:rPr>
          <w:rFonts w:ascii="Times New Roman" w:eastAsia="Times New Roman" w:hAnsi="Times New Roman" w:cs="Times New Roman"/>
          <w:sz w:val="24"/>
          <w:szCs w:val="24"/>
          <w:lang w:eastAsia="ru-RU"/>
        </w:rPr>
        <w:t xml:space="preserve"> У педагогов сформировано позитивное отношение к непрерывному психолого-педагогическому образованию и самообразованию</w:t>
      </w:r>
      <w:r w:rsidR="00837F63" w:rsidRPr="00524966">
        <w:rPr>
          <w:rFonts w:ascii="Times New Roman" w:eastAsia="Times New Roman" w:hAnsi="Times New Roman" w:cs="Times New Roman"/>
          <w:b/>
          <w:sz w:val="24"/>
          <w:szCs w:val="24"/>
          <w:lang w:eastAsia="ru-RU"/>
        </w:rPr>
        <w:t xml:space="preserve">. </w:t>
      </w:r>
      <w:r w:rsidR="00837F63" w:rsidRPr="00524966">
        <w:rPr>
          <w:rFonts w:ascii="Times New Roman" w:eastAsia="Times New Roman" w:hAnsi="Times New Roman" w:cs="Times New Roman"/>
          <w:sz w:val="24"/>
          <w:szCs w:val="24"/>
          <w:lang w:eastAsia="ru-RU"/>
        </w:rPr>
        <w:t>Учителя постоянно повышают свою квалификацию.</w:t>
      </w:r>
      <w:r w:rsidR="00837F63" w:rsidRPr="00524966">
        <w:rPr>
          <w:rFonts w:ascii="Times New Roman" w:eastAsia="Times New Roman" w:hAnsi="Times New Roman" w:cs="Times New Roman"/>
          <w:b/>
          <w:sz w:val="24"/>
          <w:szCs w:val="24"/>
          <w:lang w:eastAsia="ru-RU"/>
        </w:rPr>
        <w:t xml:space="preserve"> </w:t>
      </w:r>
      <w:r w:rsidRPr="00524966">
        <w:rPr>
          <w:rFonts w:ascii="Times New Roman" w:eastAsia="Times New Roman" w:hAnsi="Times New Roman" w:cs="Times New Roman"/>
          <w:sz w:val="24"/>
          <w:szCs w:val="24"/>
          <w:lang w:eastAsia="ru-RU"/>
        </w:rPr>
        <w:t>И как результат – 95</w:t>
      </w:r>
      <w:r w:rsidR="00837F63" w:rsidRPr="00524966">
        <w:rPr>
          <w:rFonts w:ascii="Times New Roman" w:eastAsia="Times New Roman" w:hAnsi="Times New Roman" w:cs="Times New Roman"/>
          <w:sz w:val="24"/>
          <w:szCs w:val="24"/>
          <w:lang w:eastAsia="ru-RU"/>
        </w:rPr>
        <w:t>% педагогов имеют высшую и первую квалификационную категории. Коллектив стабилен, 30% учителей составляют бывшие выпускники школы, что позволяет сохранять лучшие школьные традиции.</w:t>
      </w:r>
    </w:p>
    <w:p w:rsidR="0059311B" w:rsidRPr="00524966" w:rsidRDefault="0059311B" w:rsidP="00837F63">
      <w:pPr>
        <w:spacing w:line="200" w:lineRule="exact"/>
        <w:jc w:val="center"/>
        <w:rPr>
          <w:rFonts w:ascii="Times New Roman" w:eastAsia="Calibri" w:hAnsi="Times New Roman" w:cs="Times New Roman"/>
          <w:b/>
          <w:sz w:val="24"/>
          <w:szCs w:val="24"/>
        </w:rPr>
      </w:pPr>
    </w:p>
    <w:p w:rsidR="0059311B" w:rsidRPr="00524966" w:rsidRDefault="0059311B" w:rsidP="00837F63">
      <w:pPr>
        <w:spacing w:line="200" w:lineRule="exact"/>
        <w:jc w:val="center"/>
        <w:rPr>
          <w:rFonts w:ascii="Times New Roman" w:eastAsia="Calibri" w:hAnsi="Times New Roman" w:cs="Times New Roman"/>
          <w:b/>
          <w:sz w:val="24"/>
          <w:szCs w:val="24"/>
        </w:rPr>
      </w:pPr>
    </w:p>
    <w:p w:rsidR="00837F63" w:rsidRPr="00FE2AA4" w:rsidRDefault="00837F63" w:rsidP="00837F63">
      <w:pPr>
        <w:spacing w:line="200" w:lineRule="exact"/>
        <w:jc w:val="center"/>
        <w:rPr>
          <w:rFonts w:ascii="Times New Roman" w:eastAsia="Calibri" w:hAnsi="Times New Roman" w:cs="Times New Roman"/>
          <w:b/>
          <w:sz w:val="24"/>
          <w:szCs w:val="24"/>
        </w:rPr>
      </w:pPr>
      <w:r w:rsidRPr="00FE2AA4">
        <w:rPr>
          <w:rFonts w:ascii="Times New Roman" w:eastAsia="Calibri" w:hAnsi="Times New Roman" w:cs="Times New Roman"/>
          <w:b/>
          <w:sz w:val="24"/>
          <w:szCs w:val="24"/>
        </w:rPr>
        <w:t>Результаты участия педагогов в различных конкурсах</w:t>
      </w:r>
    </w:p>
    <w:tbl>
      <w:tblPr>
        <w:tblW w:w="10207"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3258"/>
        <w:gridCol w:w="1275"/>
        <w:gridCol w:w="1875"/>
        <w:gridCol w:w="1417"/>
        <w:gridCol w:w="2382"/>
      </w:tblGrid>
      <w:tr w:rsidR="00013FAD" w:rsidRPr="00FE2AA4" w:rsidTr="00A80815">
        <w:trPr>
          <w:trHeight w:val="416"/>
        </w:trPr>
        <w:tc>
          <w:tcPr>
            <w:tcW w:w="10207" w:type="dxa"/>
            <w:gridSpan w:val="5"/>
            <w:tcBorders>
              <w:top w:val="single" w:sz="4" w:space="0" w:color="000000"/>
              <w:left w:val="single" w:sz="4" w:space="0" w:color="000000"/>
              <w:bottom w:val="single" w:sz="4" w:space="0" w:color="000000"/>
              <w:right w:val="single" w:sz="4" w:space="0" w:color="000000"/>
            </w:tcBorders>
            <w:vAlign w:val="center"/>
            <w:hideMark/>
          </w:tcPr>
          <w:p w:rsidR="00837F63" w:rsidRPr="00FE2AA4" w:rsidRDefault="00837F63" w:rsidP="00837F63">
            <w:pPr>
              <w:suppressAutoHyphens/>
              <w:spacing w:after="0" w:line="240" w:lineRule="auto"/>
              <w:jc w:val="center"/>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Муниципальный уровень</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Название мероприятия</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количество, принявших участие</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победителей</w:t>
            </w: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призеров</w:t>
            </w: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участников</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Математическая школа</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Форум в МГУТУ «Казачество России за веру, семью и Отечество»</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3</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Конкурс природоохранной работы</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1 место </w:t>
            </w: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Педагогическое мастерство.</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1 </w:t>
            </w:r>
          </w:p>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Первое место в школе по итогам декабря 2020 </w:t>
            </w:r>
            <w:r w:rsidRPr="00FE2AA4">
              <w:rPr>
                <w:rFonts w:ascii="Times New Roman" w:eastAsia="Calibri" w:hAnsi="Times New Roman" w:cs="Times New Roman"/>
                <w:sz w:val="24"/>
                <w:szCs w:val="24"/>
                <w:lang w:eastAsia="zh-CN"/>
              </w:rPr>
              <w:lastRenderedPageBreak/>
              <w:t>учебного года в рамках программы "Активный учитель» (Учи.ру)</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lastRenderedPageBreak/>
              <w:t xml:space="preserve">6 </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 1</w:t>
            </w: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5</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lastRenderedPageBreak/>
              <w:t>«Учитель года»</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«Первые шаги»</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4</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3</w:t>
            </w: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«Исследование и творчество-2023»</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10207" w:type="dxa"/>
            <w:gridSpan w:val="5"/>
            <w:tcBorders>
              <w:top w:val="single" w:sz="4" w:space="0" w:color="000000"/>
              <w:left w:val="single" w:sz="4" w:space="0" w:color="000000"/>
              <w:bottom w:val="single" w:sz="4" w:space="0" w:color="000000"/>
              <w:right w:val="single" w:sz="4" w:space="0" w:color="000000"/>
            </w:tcBorders>
            <w:vAlign w:val="center"/>
            <w:hideMark/>
          </w:tcPr>
          <w:p w:rsidR="00837F63" w:rsidRPr="00FE2AA4" w:rsidRDefault="00837F63" w:rsidP="00837F63">
            <w:pPr>
              <w:suppressAutoHyphens/>
              <w:spacing w:after="0" w:line="240" w:lineRule="auto"/>
              <w:jc w:val="center"/>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региональный уровень</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Название мероприятия</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количество, принявших участие</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победителей</w:t>
            </w: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призеров</w:t>
            </w: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участников</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Региональный конкурс «Подрост» (программа школьного лесничества)</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jc w:val="center"/>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Областной семинар «Новые тенденции в организации школьного лесничетва»</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jc w:val="center"/>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jc w:val="center"/>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highlight w:val="yellow"/>
                <w:lang w:eastAsia="zh-CN"/>
              </w:rPr>
            </w:pPr>
            <w:r w:rsidRPr="00FE2AA4">
              <w:rPr>
                <w:rFonts w:ascii="Times New Roman" w:eastAsia="Calibri" w:hAnsi="Times New Roman" w:cs="Times New Roman"/>
                <w:sz w:val="24"/>
                <w:szCs w:val="24"/>
              </w:rPr>
              <w:t>Слет юных экологов</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1 </w:t>
            </w: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napToGrid w:val="0"/>
              <w:spacing w:after="0" w:line="240" w:lineRule="auto"/>
              <w:jc w:val="center"/>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napToGrid w:val="0"/>
              <w:spacing w:after="0" w:line="240" w:lineRule="auto"/>
              <w:jc w:val="center"/>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Региональная научно-практическая конференция МГУТУ</w:t>
            </w:r>
          </w:p>
        </w:tc>
        <w:tc>
          <w:tcPr>
            <w:tcW w:w="12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jc w:val="center"/>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Региональный конкус природоохранной работы</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1 </w:t>
            </w: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jc w:val="center"/>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napToGrid w:val="0"/>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Конкурс методических  разработок «Беречь леса- творить добро»</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napToGrid w:val="0"/>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napToGrid w:val="0"/>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napToGrid w:val="0"/>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 место</w:t>
            </w: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napToGrid w:val="0"/>
              <w:spacing w:after="0" w:line="240" w:lineRule="auto"/>
              <w:jc w:val="center"/>
              <w:rPr>
                <w:rFonts w:ascii="Times New Roman" w:eastAsia="Calibri" w:hAnsi="Times New Roman" w:cs="Times New Roman"/>
                <w:sz w:val="24"/>
                <w:szCs w:val="24"/>
                <w:lang w:eastAsia="zh-CN"/>
              </w:rPr>
            </w:pPr>
          </w:p>
        </w:tc>
      </w:tr>
      <w:tr w:rsidR="00013FAD" w:rsidRPr="00FE2AA4" w:rsidTr="00A80815">
        <w:tc>
          <w:tcPr>
            <w:tcW w:w="10207" w:type="dxa"/>
            <w:gridSpan w:val="5"/>
            <w:tcBorders>
              <w:top w:val="single" w:sz="4" w:space="0" w:color="000000"/>
              <w:left w:val="single" w:sz="4" w:space="0" w:color="000000"/>
              <w:bottom w:val="single" w:sz="4" w:space="0" w:color="000000"/>
              <w:right w:val="single" w:sz="4" w:space="0" w:color="000000"/>
            </w:tcBorders>
            <w:vAlign w:val="center"/>
            <w:hideMark/>
          </w:tcPr>
          <w:p w:rsidR="00837F63" w:rsidRPr="00FE2AA4" w:rsidRDefault="00837F63" w:rsidP="00837F63">
            <w:pPr>
              <w:suppressAutoHyphens/>
              <w:spacing w:after="0" w:line="240" w:lineRule="auto"/>
              <w:jc w:val="center"/>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всероссийский уровень</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Название мероприятия</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количество, принявших участие</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победитель</w:t>
            </w: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призер</w:t>
            </w: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участник</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Экологический диктант</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Конкурс методических материалов. РГО.</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2 </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textAlignment w:val="baseline"/>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Всероссийский Этнографический диктант</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15</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15</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textAlignment w:val="baseline"/>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«Диктант Победы»</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textAlignment w:val="baseline"/>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Экономический диктант</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3</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3</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«Культурный марафон»  </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1 </w:t>
            </w: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1 </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Всероссийский Правовой диктант</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2 </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Уроки финансовой грамотности (организованные учителем)</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8 уроков</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8 уроков</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Юридический диктант </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Правовой диктант</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DejaVu Sans" w:hAnsi="Times New Roman" w:cs="Times New Roman"/>
                <w:sz w:val="24"/>
                <w:szCs w:val="24"/>
                <w:lang w:eastAsia="zh-CN"/>
              </w:rPr>
              <w:t>Онлайн – зачет по финансовой грамотности</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Times New Roman" w:hAnsi="Times New Roman" w:cs="Times New Roman"/>
                <w:sz w:val="24"/>
                <w:szCs w:val="24"/>
                <w:lang w:eastAsia="ru-RU"/>
              </w:rPr>
            </w:pPr>
          </w:p>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Диктант по общественному здоровью</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napToGrid w:val="0"/>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napToGrid w:val="0"/>
              <w:spacing w:after="0" w:line="240" w:lineRule="auto"/>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Конкурс методических разработок «Беречь лес – творить добро»</w:t>
            </w:r>
          </w:p>
        </w:tc>
        <w:tc>
          <w:tcPr>
            <w:tcW w:w="12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sz w:val="24"/>
                <w:szCs w:val="24"/>
                <w:lang w:eastAsia="zh-CN"/>
              </w:rPr>
              <w:t xml:space="preserve">1 </w:t>
            </w:r>
          </w:p>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Химический диктант</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lastRenderedPageBreak/>
              <w:t>Всероссийский диктант цифры</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8</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8</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Всероссийский исторический диктант, посвященный 80-летию начала Великой отечественной войны 1941-1945гг.</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Всероссийская олимпиада «Педагогическая практика» (учитель физики)</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«ПедЭксперт» всероссийское тестирование</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highlight w:val="yellow"/>
                <w:lang w:eastAsia="zh-CN"/>
              </w:rPr>
            </w:pPr>
            <w:r w:rsidRPr="00FE2AA4">
              <w:rPr>
                <w:rFonts w:ascii="Times New Roman" w:eastAsia="Calibri" w:hAnsi="Times New Roman" w:cs="Times New Roman"/>
                <w:sz w:val="24"/>
                <w:szCs w:val="24"/>
                <w:lang w:eastAsia="zh-CN"/>
              </w:rPr>
              <w:t xml:space="preserve">Всероссийский Педагогический конкурс «Мой лучший сценарий» (фонд образовательной и научной деятельности 21 века) </w:t>
            </w:r>
          </w:p>
        </w:tc>
        <w:tc>
          <w:tcPr>
            <w:tcW w:w="12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highlight w:val="yellow"/>
                <w:lang w:eastAsia="zh-CN"/>
              </w:rPr>
            </w:pP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r w:rsidR="00013FAD" w:rsidRPr="00FE2AA4" w:rsidTr="00A80815">
        <w:tc>
          <w:tcPr>
            <w:tcW w:w="10207" w:type="dxa"/>
            <w:gridSpan w:val="5"/>
            <w:tcBorders>
              <w:top w:val="single" w:sz="4" w:space="0" w:color="000000"/>
              <w:left w:val="single" w:sz="4" w:space="0" w:color="000000"/>
              <w:bottom w:val="single" w:sz="4" w:space="0" w:color="000000"/>
              <w:right w:val="single" w:sz="4" w:space="0" w:color="000000"/>
            </w:tcBorders>
            <w:vAlign w:val="center"/>
            <w:hideMark/>
          </w:tcPr>
          <w:p w:rsidR="00837F63" w:rsidRPr="00FE2AA4" w:rsidRDefault="00837F63" w:rsidP="00837F63">
            <w:pPr>
              <w:suppressAutoHyphens/>
              <w:snapToGrid w:val="0"/>
              <w:spacing w:after="0" w:line="240" w:lineRule="auto"/>
              <w:jc w:val="center"/>
              <w:rPr>
                <w:rFonts w:ascii="Times New Roman" w:eastAsia="Calibri" w:hAnsi="Times New Roman" w:cs="Times New Roman"/>
                <w:sz w:val="24"/>
                <w:szCs w:val="24"/>
                <w:lang w:eastAsia="zh-CN"/>
              </w:rPr>
            </w:pPr>
            <w:r w:rsidRPr="00FE2AA4">
              <w:rPr>
                <w:rFonts w:ascii="Times New Roman" w:eastAsia="Calibri" w:hAnsi="Times New Roman" w:cs="Times New Roman"/>
                <w:b/>
                <w:sz w:val="24"/>
                <w:szCs w:val="24"/>
                <w:lang w:eastAsia="zh-CN"/>
              </w:rPr>
              <w:t>Международный уровень</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Название мероприятия</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количество, принявших участие</w:t>
            </w:r>
          </w:p>
        </w:tc>
        <w:tc>
          <w:tcPr>
            <w:tcW w:w="18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победитель</w:t>
            </w: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призер</w:t>
            </w: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b/>
                <w:sz w:val="24"/>
                <w:szCs w:val="24"/>
                <w:lang w:eastAsia="zh-CN"/>
              </w:rPr>
            </w:pPr>
            <w:r w:rsidRPr="00FE2AA4">
              <w:rPr>
                <w:rFonts w:ascii="Times New Roman" w:eastAsia="Calibri" w:hAnsi="Times New Roman" w:cs="Times New Roman"/>
                <w:b/>
                <w:sz w:val="24"/>
                <w:szCs w:val="24"/>
                <w:lang w:eastAsia="zh-CN"/>
              </w:rPr>
              <w:t>участник</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Конкурс методических инновационных проектов «Моя Отчизна»</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Международная акция «Географический диктант 2020»</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2</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Проект «Экологическая культура.</w:t>
            </w:r>
          </w:p>
        </w:tc>
        <w:tc>
          <w:tcPr>
            <w:tcW w:w="12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1 </w:t>
            </w:r>
          </w:p>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Международной конкурс «Учитель естественных наук»</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ind w:left="720"/>
              <w:contextualSpacing/>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2382" w:type="dxa"/>
            <w:tcBorders>
              <w:top w:val="single" w:sz="4" w:space="0" w:color="000000"/>
              <w:left w:val="single" w:sz="4" w:space="0" w:color="000000"/>
              <w:bottom w:val="single" w:sz="4" w:space="0" w:color="000000"/>
              <w:right w:val="single" w:sz="4" w:space="0" w:color="000000"/>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r>
      <w:tr w:rsidR="00013FAD" w:rsidRPr="00FE2AA4" w:rsidTr="00A80815">
        <w:tc>
          <w:tcPr>
            <w:tcW w:w="3258"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Международная аттестация «Педагогические методики активное обучение  «Знания»»</w:t>
            </w:r>
          </w:p>
        </w:tc>
        <w:tc>
          <w:tcPr>
            <w:tcW w:w="1275"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ind w:left="720"/>
              <w:contextualSpacing/>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1</w:t>
            </w:r>
          </w:p>
        </w:tc>
        <w:tc>
          <w:tcPr>
            <w:tcW w:w="1875" w:type="dxa"/>
            <w:tcBorders>
              <w:top w:val="single" w:sz="4" w:space="0" w:color="000000"/>
              <w:left w:val="single" w:sz="4" w:space="0" w:color="000000"/>
              <w:bottom w:val="single" w:sz="4" w:space="0" w:color="000000"/>
              <w:right w:val="nil"/>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nil"/>
            </w:tcBorders>
            <w:hideMark/>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r w:rsidRPr="00FE2AA4">
              <w:rPr>
                <w:rFonts w:ascii="Times New Roman" w:eastAsia="Calibri" w:hAnsi="Times New Roman" w:cs="Times New Roman"/>
                <w:sz w:val="24"/>
                <w:szCs w:val="24"/>
                <w:lang w:eastAsia="zh-CN"/>
              </w:rPr>
              <w:t xml:space="preserve">Диплом </w:t>
            </w:r>
            <w:r w:rsidRPr="00FE2AA4">
              <w:rPr>
                <w:rFonts w:ascii="Times New Roman" w:eastAsia="Calibri" w:hAnsi="Times New Roman" w:cs="Times New Roman"/>
                <w:sz w:val="24"/>
                <w:szCs w:val="24"/>
                <w:lang w:val="en-US" w:eastAsia="zh-CN"/>
              </w:rPr>
              <w:t>III</w:t>
            </w:r>
            <w:r w:rsidRPr="00FE2AA4">
              <w:rPr>
                <w:rFonts w:ascii="Times New Roman" w:eastAsia="Calibri" w:hAnsi="Times New Roman" w:cs="Times New Roman"/>
                <w:sz w:val="24"/>
                <w:szCs w:val="24"/>
                <w:lang w:eastAsia="zh-CN"/>
              </w:rPr>
              <w:t xml:space="preserve"> степени</w:t>
            </w:r>
          </w:p>
        </w:tc>
        <w:tc>
          <w:tcPr>
            <w:tcW w:w="2382" w:type="dxa"/>
            <w:tcBorders>
              <w:top w:val="single" w:sz="4" w:space="0" w:color="000000"/>
              <w:left w:val="single" w:sz="4" w:space="0" w:color="000000"/>
              <w:bottom w:val="single" w:sz="4" w:space="0" w:color="000000"/>
              <w:right w:val="single" w:sz="4" w:space="0" w:color="000000"/>
            </w:tcBorders>
          </w:tcPr>
          <w:p w:rsidR="00837F63" w:rsidRPr="00FE2AA4" w:rsidRDefault="00837F63" w:rsidP="00837F63">
            <w:pPr>
              <w:suppressAutoHyphens/>
              <w:spacing w:after="0" w:line="240" w:lineRule="auto"/>
              <w:rPr>
                <w:rFonts w:ascii="Times New Roman" w:eastAsia="Calibri" w:hAnsi="Times New Roman" w:cs="Times New Roman"/>
                <w:sz w:val="24"/>
                <w:szCs w:val="24"/>
                <w:lang w:eastAsia="zh-CN"/>
              </w:rPr>
            </w:pPr>
          </w:p>
        </w:tc>
      </w:tr>
    </w:tbl>
    <w:p w:rsidR="001608CE" w:rsidRPr="00013FAD" w:rsidRDefault="001608CE" w:rsidP="00837F63">
      <w:pPr>
        <w:spacing w:line="200" w:lineRule="exact"/>
        <w:jc w:val="both"/>
        <w:rPr>
          <w:rFonts w:ascii="Times New Roman" w:eastAsia="Calibri" w:hAnsi="Times New Roman" w:cs="Times New Roman"/>
          <w:b/>
          <w:color w:val="FF0000"/>
          <w:sz w:val="24"/>
          <w:szCs w:val="24"/>
          <w:lang w:eastAsia="zh-CN"/>
        </w:rPr>
      </w:pPr>
    </w:p>
    <w:p w:rsidR="006C2AD1" w:rsidRPr="00013FAD" w:rsidRDefault="006C2AD1" w:rsidP="00307A07">
      <w:pPr>
        <w:spacing w:after="0" w:line="240" w:lineRule="auto"/>
        <w:rPr>
          <w:rFonts w:ascii="Times New Roman" w:eastAsia="Times New Roman" w:hAnsi="Times New Roman" w:cs="Times New Roman"/>
          <w:b/>
          <w:color w:val="FF0000"/>
          <w:sz w:val="24"/>
          <w:szCs w:val="24"/>
          <w:u w:val="single"/>
          <w:lang w:eastAsia="ru-RU"/>
        </w:rPr>
      </w:pPr>
    </w:p>
    <w:p w:rsidR="00482D34" w:rsidRPr="00387C06" w:rsidRDefault="00787FDB" w:rsidP="00482D34">
      <w:pPr>
        <w:spacing w:after="0" w:line="240" w:lineRule="auto"/>
        <w:jc w:val="center"/>
        <w:rPr>
          <w:rFonts w:ascii="Times New Roman" w:hAnsi="Times New Roman" w:cs="Times New Roman"/>
          <w:b/>
          <w:sz w:val="24"/>
          <w:szCs w:val="24"/>
        </w:rPr>
      </w:pPr>
      <w:r w:rsidRPr="00387C06">
        <w:rPr>
          <w:rFonts w:ascii="Times New Roman" w:eastAsia="Times New Roman" w:hAnsi="Times New Roman" w:cs="Times New Roman"/>
          <w:b/>
          <w:sz w:val="24"/>
          <w:szCs w:val="24"/>
          <w:u w:val="single"/>
          <w:lang w:eastAsia="ru-RU"/>
        </w:rPr>
        <w:t>8.Финансовые ресурсы и их использование</w:t>
      </w:r>
      <w:r w:rsidR="001B4229" w:rsidRPr="00387C06">
        <w:rPr>
          <w:rFonts w:ascii="Times New Roman" w:eastAsia="Times New Roman" w:hAnsi="Times New Roman" w:cs="Times New Roman"/>
          <w:b/>
          <w:sz w:val="24"/>
          <w:szCs w:val="24"/>
          <w:u w:val="single"/>
          <w:lang w:eastAsia="ru-RU"/>
        </w:rPr>
        <w:t xml:space="preserve"> </w:t>
      </w:r>
      <w:r w:rsidR="001B4229" w:rsidRPr="00387C06">
        <w:rPr>
          <w:rFonts w:ascii="Times New Roman" w:hAnsi="Times New Roman" w:cs="Times New Roman"/>
          <w:b/>
          <w:sz w:val="24"/>
          <w:szCs w:val="24"/>
        </w:rPr>
        <w:t xml:space="preserve"> </w:t>
      </w:r>
      <w:r w:rsidR="00F13F05" w:rsidRPr="00387C06">
        <w:rPr>
          <w:rFonts w:ascii="Times New Roman" w:eastAsia="Times New Roman" w:hAnsi="Times New Roman" w:cs="Times New Roman"/>
          <w:sz w:val="24"/>
          <w:szCs w:val="24"/>
          <w:lang w:eastAsia="ru-RU"/>
        </w:rPr>
        <w:t xml:space="preserve"> </w:t>
      </w:r>
    </w:p>
    <w:p w:rsidR="00DC486A" w:rsidRPr="00DC486A" w:rsidRDefault="00DC486A" w:rsidP="00387C06">
      <w:pPr>
        <w:spacing w:after="0" w:line="240" w:lineRule="auto"/>
        <w:jc w:val="center"/>
        <w:rPr>
          <w:rFonts w:ascii="Times New Roman" w:hAnsi="Times New Roman" w:cs="Times New Roman"/>
          <w:b/>
          <w:color w:val="FF0000"/>
          <w:sz w:val="24"/>
          <w:szCs w:val="24"/>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За 9 месяцев 2024 года консолидированный бюджет (свод нескольких бюджетов: областного, местного, федерального) школы составил </w:t>
      </w:r>
      <w:r w:rsidRPr="00DC486A">
        <w:rPr>
          <w:rFonts w:ascii="Times New Roman" w:eastAsia="Times New Roman" w:hAnsi="Times New Roman" w:cs="Times New Roman"/>
          <w:b/>
          <w:bCs/>
          <w:color w:val="000000"/>
          <w:sz w:val="24"/>
          <w:szCs w:val="24"/>
          <w:lang w:eastAsia="ru-RU"/>
        </w:rPr>
        <w:t>34156084,62</w:t>
      </w:r>
      <w:r w:rsidRPr="00DC486A">
        <w:rPr>
          <w:rFonts w:ascii="Times New Roman" w:eastAsia="Times New Roman" w:hAnsi="Times New Roman" w:cs="Times New Roman"/>
          <w:color w:val="000000"/>
          <w:sz w:val="24"/>
          <w:szCs w:val="24"/>
          <w:lang w:eastAsia="ru-RU"/>
        </w:rPr>
        <w:t xml:space="preserve"> рублей. Консолидированный бюджет за 9 месяцев 2024  года исполнен на </w:t>
      </w:r>
      <w:r w:rsidRPr="00DC486A">
        <w:rPr>
          <w:rFonts w:ascii="Times New Roman" w:eastAsia="Times New Roman" w:hAnsi="Times New Roman" w:cs="Times New Roman"/>
          <w:b/>
          <w:bCs/>
          <w:sz w:val="24"/>
          <w:szCs w:val="24"/>
          <w:lang w:eastAsia="ru-RU"/>
        </w:rPr>
        <w:t>66,41%</w:t>
      </w:r>
      <w:r w:rsidRPr="00DC486A">
        <w:rPr>
          <w:rFonts w:ascii="Times New Roman" w:eastAsia="Times New Roman" w:hAnsi="Times New Roman" w:cs="Times New Roman"/>
          <w:sz w:val="24"/>
          <w:szCs w:val="24"/>
          <w:lang w:eastAsia="ru-RU"/>
        </w:rPr>
        <w:t>.</w:t>
      </w:r>
    </w:p>
    <w:p w:rsidR="00DC486A" w:rsidRPr="00DC486A" w:rsidRDefault="00DC486A" w:rsidP="00387C06">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В полном объеме средства бюджета направлялись  на финансирование социально значимых статей бюджета: заработную плату, коммунальные услуги, приобретение материально-технических средств, питание обучающихся. </w:t>
      </w:r>
    </w:p>
    <w:p w:rsidR="00DC486A" w:rsidRPr="00DC486A" w:rsidRDefault="00DC486A" w:rsidP="00DC486A">
      <w:pPr>
        <w:spacing w:after="0" w:line="240" w:lineRule="auto"/>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b/>
          <w:bCs/>
          <w:color w:val="000000"/>
          <w:sz w:val="24"/>
          <w:szCs w:val="24"/>
          <w:lang w:eastAsia="ru-RU"/>
        </w:rPr>
        <w:t>Оплата труда</w:t>
      </w:r>
    </w:p>
    <w:p w:rsidR="00DC486A" w:rsidRPr="00DC486A" w:rsidRDefault="00DC486A" w:rsidP="00DC486A">
      <w:pPr>
        <w:spacing w:after="0" w:line="240" w:lineRule="auto"/>
        <w:ind w:firstLine="720"/>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Сумма  расходов на оплату труда в бюджете стабильна и за 9 месяцев 2024года составила </w:t>
      </w:r>
      <w:r w:rsidRPr="00DC486A">
        <w:rPr>
          <w:rFonts w:ascii="Times New Roman" w:eastAsia="Times New Roman" w:hAnsi="Times New Roman" w:cs="Times New Roman"/>
          <w:b/>
          <w:bCs/>
          <w:color w:val="000000"/>
          <w:sz w:val="24"/>
          <w:szCs w:val="24"/>
          <w:lang w:eastAsia="ru-RU"/>
        </w:rPr>
        <w:t>20029650,11</w:t>
      </w:r>
      <w:r w:rsidRPr="00DC486A">
        <w:rPr>
          <w:rFonts w:ascii="Times New Roman" w:eastAsia="Times New Roman" w:hAnsi="Times New Roman" w:cs="Times New Roman"/>
          <w:color w:val="000000"/>
          <w:sz w:val="24"/>
          <w:szCs w:val="24"/>
          <w:lang w:eastAsia="ru-RU"/>
        </w:rPr>
        <w:t xml:space="preserve"> рублей, начисления на оплату труда составили </w:t>
      </w:r>
      <w:r w:rsidRPr="00DC486A">
        <w:rPr>
          <w:rFonts w:ascii="Times New Roman" w:eastAsia="Times New Roman" w:hAnsi="Times New Roman" w:cs="Times New Roman"/>
          <w:b/>
          <w:bCs/>
          <w:color w:val="000000"/>
          <w:sz w:val="24"/>
          <w:szCs w:val="24"/>
          <w:lang w:eastAsia="ru-RU"/>
        </w:rPr>
        <w:t>6612939,48</w:t>
      </w:r>
      <w:r w:rsidRPr="00DC486A">
        <w:rPr>
          <w:rFonts w:ascii="Times New Roman" w:eastAsia="Times New Roman" w:hAnsi="Times New Roman" w:cs="Times New Roman"/>
          <w:color w:val="000000"/>
          <w:sz w:val="24"/>
          <w:szCs w:val="24"/>
          <w:lang w:eastAsia="ru-RU"/>
        </w:rPr>
        <w:t xml:space="preserve"> рублей.  Структура фонда заработной платы:</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1. тарифный фонд (оплата труда работников по штатному расписанию и по тарификации),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2. надтарифный фонд (постоянные доплаты за выполнение дополнительной работы, не входящей в круг основных обязанностей работников: классное руководство, проверка тетрадей, </w:t>
      </w:r>
      <w:r w:rsidRPr="00DC486A">
        <w:rPr>
          <w:rFonts w:ascii="Times New Roman" w:eastAsia="Times New Roman" w:hAnsi="Times New Roman" w:cs="Times New Roman"/>
          <w:color w:val="000000"/>
          <w:sz w:val="24"/>
          <w:szCs w:val="24"/>
          <w:lang w:eastAsia="ru-RU"/>
        </w:rPr>
        <w:lastRenderedPageBreak/>
        <w:t xml:space="preserve">заведование учебными кабинетами и др.- и разовые выплаты стимулирующего характера). Тарифный и надтарифный фонд выплачиваются из </w:t>
      </w:r>
      <w:r w:rsidRPr="00DC486A">
        <w:rPr>
          <w:rFonts w:ascii="Times New Roman" w:eastAsia="Times New Roman" w:hAnsi="Times New Roman" w:cs="Times New Roman"/>
          <w:b/>
          <w:bCs/>
          <w:color w:val="000000"/>
          <w:sz w:val="24"/>
          <w:szCs w:val="24"/>
          <w:lang w:eastAsia="ru-RU"/>
        </w:rPr>
        <w:t xml:space="preserve">областного </w:t>
      </w:r>
      <w:r w:rsidRPr="00DC486A">
        <w:rPr>
          <w:rFonts w:ascii="Times New Roman" w:eastAsia="Times New Roman" w:hAnsi="Times New Roman" w:cs="Times New Roman"/>
          <w:color w:val="000000"/>
          <w:sz w:val="24"/>
          <w:szCs w:val="24"/>
          <w:lang w:eastAsia="ru-RU"/>
        </w:rPr>
        <w:t xml:space="preserve">бюджета;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3. вознаграждение за выполнение функций классного руководителя 31 педагогическим работникам из </w:t>
      </w:r>
      <w:r w:rsidRPr="00DC486A">
        <w:rPr>
          <w:rFonts w:ascii="Times New Roman" w:eastAsia="Times New Roman" w:hAnsi="Times New Roman" w:cs="Times New Roman"/>
          <w:b/>
          <w:bCs/>
          <w:color w:val="000000"/>
          <w:sz w:val="24"/>
          <w:szCs w:val="24"/>
          <w:lang w:eastAsia="ru-RU"/>
        </w:rPr>
        <w:t>областного и федерального</w:t>
      </w:r>
      <w:r w:rsidRPr="00DC486A">
        <w:rPr>
          <w:rFonts w:ascii="Times New Roman" w:eastAsia="Times New Roman" w:hAnsi="Times New Roman" w:cs="Times New Roman"/>
          <w:color w:val="000000"/>
          <w:sz w:val="24"/>
          <w:szCs w:val="24"/>
          <w:lang w:eastAsia="ru-RU"/>
        </w:rPr>
        <w:t xml:space="preserve"> бюджета.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Средняя зарплата учителя  по школе  за  9 месяцев 2024года –</w:t>
      </w:r>
      <w:r w:rsidRPr="00DC486A">
        <w:rPr>
          <w:rFonts w:ascii="Times New Roman" w:eastAsia="Times New Roman" w:hAnsi="Times New Roman" w:cs="Times New Roman"/>
          <w:b/>
          <w:bCs/>
          <w:color w:val="000000"/>
          <w:sz w:val="24"/>
          <w:szCs w:val="24"/>
          <w:lang w:eastAsia="ru-RU"/>
        </w:rPr>
        <w:t xml:space="preserve"> </w:t>
      </w:r>
      <w:r w:rsidRPr="00DC486A">
        <w:rPr>
          <w:rFonts w:ascii="Times New Roman" w:eastAsia="Times New Roman" w:hAnsi="Times New Roman" w:cs="Times New Roman"/>
          <w:b/>
          <w:bCs/>
          <w:sz w:val="24"/>
          <w:szCs w:val="24"/>
          <w:lang w:eastAsia="ru-RU"/>
        </w:rPr>
        <w:t>46423</w:t>
      </w:r>
      <w:r w:rsidRPr="00DC486A">
        <w:rPr>
          <w:rFonts w:ascii="Times New Roman" w:eastAsia="Times New Roman" w:hAnsi="Times New Roman" w:cs="Times New Roman"/>
          <w:b/>
          <w:bCs/>
          <w:color w:val="000000"/>
          <w:sz w:val="24"/>
          <w:szCs w:val="24"/>
          <w:lang w:eastAsia="ru-RU"/>
        </w:rPr>
        <w:t> </w:t>
      </w:r>
      <w:r w:rsidRPr="00DC486A">
        <w:rPr>
          <w:rFonts w:ascii="Times New Roman" w:eastAsia="Times New Roman" w:hAnsi="Times New Roman" w:cs="Times New Roman"/>
          <w:color w:val="000000"/>
          <w:sz w:val="24"/>
          <w:szCs w:val="24"/>
          <w:lang w:eastAsia="ru-RU"/>
        </w:rPr>
        <w:t>рубль </w:t>
      </w:r>
      <w:r w:rsidRPr="00DC486A">
        <w:rPr>
          <w:rFonts w:ascii="Times New Roman" w:eastAsia="Times New Roman" w:hAnsi="Times New Roman" w:cs="Times New Roman"/>
          <w:i/>
          <w:iCs/>
          <w:color w:val="000000"/>
          <w:sz w:val="24"/>
          <w:szCs w:val="24"/>
          <w:lang w:eastAsia="ru-RU"/>
        </w:rPr>
        <w:t>(без вычетов).</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Все расходы по обеспечению стабильной  работы  школы выделяются из средств </w:t>
      </w:r>
      <w:r w:rsidRPr="00DC486A">
        <w:rPr>
          <w:rFonts w:ascii="Times New Roman" w:eastAsia="Times New Roman" w:hAnsi="Times New Roman" w:cs="Times New Roman"/>
          <w:b/>
          <w:bCs/>
          <w:color w:val="000000"/>
          <w:sz w:val="24"/>
          <w:szCs w:val="24"/>
          <w:lang w:eastAsia="ru-RU"/>
        </w:rPr>
        <w:t>местного и областного бюджетов</w:t>
      </w:r>
      <w:r w:rsidRPr="00DC486A">
        <w:rPr>
          <w:rFonts w:ascii="Times New Roman" w:eastAsia="Times New Roman" w:hAnsi="Times New Roman" w:cs="Times New Roman"/>
          <w:color w:val="000000"/>
          <w:sz w:val="24"/>
          <w:szCs w:val="24"/>
          <w:lang w:eastAsia="ru-RU"/>
        </w:rPr>
        <w:t xml:space="preserve">. В состав норматива бюджетного финансирования входят следующие  статьи по экономической классификации расходов бюджетов: </w:t>
      </w:r>
      <w:r w:rsidRPr="00DC486A">
        <w:rPr>
          <w:rFonts w:ascii="Times New Roman" w:eastAsia="Times New Roman" w:hAnsi="Times New Roman" w:cs="Times New Roman"/>
          <w:b/>
          <w:bCs/>
          <w:color w:val="000000"/>
          <w:sz w:val="24"/>
          <w:szCs w:val="24"/>
          <w:lang w:eastAsia="ru-RU"/>
        </w:rPr>
        <w:t>статья 223 «Коммунальные услуги» (</w:t>
      </w:r>
      <w:r w:rsidRPr="00DC486A">
        <w:rPr>
          <w:rFonts w:ascii="Times New Roman" w:eastAsia="Times New Roman" w:hAnsi="Times New Roman" w:cs="Times New Roman"/>
          <w:color w:val="000000"/>
          <w:sz w:val="24"/>
          <w:szCs w:val="24"/>
          <w:lang w:eastAsia="ru-RU"/>
        </w:rPr>
        <w:t xml:space="preserve">местный), </w:t>
      </w:r>
      <w:r w:rsidRPr="00DC486A">
        <w:rPr>
          <w:rFonts w:ascii="Times New Roman" w:eastAsia="Times New Roman" w:hAnsi="Times New Roman" w:cs="Times New Roman"/>
          <w:b/>
          <w:bCs/>
          <w:color w:val="000000"/>
          <w:sz w:val="24"/>
          <w:szCs w:val="24"/>
          <w:lang w:eastAsia="ru-RU"/>
        </w:rPr>
        <w:t>статья 225 – «Содержание имущества»</w:t>
      </w:r>
      <w:r w:rsidRPr="00DC486A">
        <w:rPr>
          <w:rFonts w:ascii="Times New Roman" w:eastAsia="Times New Roman" w:hAnsi="Times New Roman" w:cs="Times New Roman"/>
          <w:color w:val="000000"/>
          <w:sz w:val="24"/>
          <w:szCs w:val="24"/>
          <w:lang w:eastAsia="ru-RU"/>
        </w:rPr>
        <w:t xml:space="preserve"> (местный); </w:t>
      </w:r>
      <w:r w:rsidRPr="00DC486A">
        <w:rPr>
          <w:rFonts w:ascii="Times New Roman" w:eastAsia="Times New Roman" w:hAnsi="Times New Roman" w:cs="Times New Roman"/>
          <w:b/>
          <w:bCs/>
          <w:color w:val="000000"/>
          <w:sz w:val="24"/>
          <w:szCs w:val="24"/>
          <w:lang w:eastAsia="ru-RU"/>
        </w:rPr>
        <w:t>статья 226 «Прочие услуги»</w:t>
      </w:r>
      <w:r w:rsidRPr="00DC486A">
        <w:rPr>
          <w:rFonts w:ascii="Times New Roman" w:eastAsia="Times New Roman" w:hAnsi="Times New Roman" w:cs="Times New Roman"/>
          <w:color w:val="000000"/>
          <w:sz w:val="24"/>
          <w:szCs w:val="24"/>
          <w:lang w:eastAsia="ru-RU"/>
        </w:rPr>
        <w:t xml:space="preserve"> (местный, субвенция), </w:t>
      </w:r>
      <w:r w:rsidRPr="00DC486A">
        <w:rPr>
          <w:rFonts w:ascii="Times New Roman" w:eastAsia="Times New Roman" w:hAnsi="Times New Roman" w:cs="Times New Roman"/>
          <w:b/>
          <w:bCs/>
          <w:color w:val="000000"/>
          <w:sz w:val="24"/>
          <w:szCs w:val="24"/>
          <w:lang w:eastAsia="ru-RU"/>
        </w:rPr>
        <w:t>статья 310 «Основные средства»</w:t>
      </w:r>
      <w:r w:rsidRPr="00DC486A">
        <w:rPr>
          <w:rFonts w:ascii="Times New Roman" w:eastAsia="Times New Roman" w:hAnsi="Times New Roman" w:cs="Times New Roman"/>
          <w:color w:val="000000"/>
          <w:sz w:val="24"/>
          <w:szCs w:val="24"/>
          <w:lang w:eastAsia="ru-RU"/>
        </w:rPr>
        <w:t xml:space="preserve"> (местный, субвенция), </w:t>
      </w:r>
      <w:r w:rsidRPr="00DC486A">
        <w:rPr>
          <w:rFonts w:ascii="Times New Roman" w:eastAsia="Times New Roman" w:hAnsi="Times New Roman" w:cs="Times New Roman"/>
          <w:b/>
          <w:bCs/>
          <w:color w:val="000000"/>
          <w:sz w:val="24"/>
          <w:szCs w:val="24"/>
          <w:lang w:eastAsia="ru-RU"/>
        </w:rPr>
        <w:t>статья 345 «Материальные запасы»</w:t>
      </w:r>
      <w:r w:rsidRPr="00DC486A">
        <w:rPr>
          <w:rFonts w:ascii="Times New Roman" w:eastAsia="Times New Roman" w:hAnsi="Times New Roman" w:cs="Times New Roman"/>
          <w:color w:val="000000"/>
          <w:sz w:val="24"/>
          <w:szCs w:val="24"/>
          <w:lang w:eastAsia="ru-RU"/>
        </w:rPr>
        <w:t xml:space="preserve"> (местный, субвенция).</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b/>
          <w:bCs/>
          <w:color w:val="000000"/>
          <w:sz w:val="24"/>
          <w:szCs w:val="24"/>
          <w:lang w:eastAsia="ru-RU"/>
        </w:rPr>
        <w:t xml:space="preserve">Коммунальные услуги </w:t>
      </w:r>
    </w:p>
    <w:p w:rsidR="00DC486A" w:rsidRPr="00DC486A" w:rsidRDefault="00DC486A" w:rsidP="00DC486A">
      <w:pPr>
        <w:spacing w:after="0" w:line="240" w:lineRule="auto"/>
        <w:ind w:firstLine="720"/>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Статья «Коммунальные услуги» включает расходы на потребление электроэнергии, тепловой энергии, услуги водоснабжения и водоотведения, услуги по обращению с ТКО. Расчет потребления производится на основе договоров с соответствующими организациями.</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Всего затраты составили </w:t>
      </w:r>
      <w:r w:rsidRPr="00DC486A">
        <w:rPr>
          <w:rFonts w:ascii="Times New Roman" w:eastAsia="Times New Roman" w:hAnsi="Times New Roman" w:cs="Times New Roman"/>
          <w:b/>
          <w:bCs/>
          <w:color w:val="000000"/>
          <w:sz w:val="24"/>
          <w:szCs w:val="24"/>
          <w:lang w:eastAsia="ru-RU"/>
        </w:rPr>
        <w:t>2571634,70</w:t>
      </w:r>
      <w:r w:rsidRPr="00DC486A">
        <w:rPr>
          <w:rFonts w:ascii="Times New Roman" w:eastAsia="Times New Roman" w:hAnsi="Times New Roman" w:cs="Times New Roman"/>
          <w:color w:val="000000"/>
          <w:sz w:val="24"/>
          <w:szCs w:val="24"/>
          <w:lang w:eastAsia="ru-RU"/>
        </w:rPr>
        <w:t xml:space="preserve"> рублей (4,9% от общего бюджета).</w:t>
      </w:r>
    </w:p>
    <w:p w:rsidR="00DC486A" w:rsidRPr="00DC486A" w:rsidRDefault="00DC486A" w:rsidP="00387C06">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b/>
          <w:bCs/>
          <w:color w:val="000000"/>
          <w:sz w:val="24"/>
          <w:szCs w:val="24"/>
          <w:lang w:eastAsia="ru-RU"/>
        </w:rPr>
        <w:t>Обслуживание школы, содержание имущества</w:t>
      </w:r>
    </w:p>
    <w:p w:rsidR="00DC486A" w:rsidRPr="00DC486A" w:rsidRDefault="00DC486A" w:rsidP="00DC486A">
      <w:pPr>
        <w:spacing w:after="0" w:line="240" w:lineRule="auto"/>
        <w:ind w:firstLine="720"/>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На содержание имущества израсходовано </w:t>
      </w:r>
      <w:r w:rsidRPr="00DC486A">
        <w:rPr>
          <w:rFonts w:ascii="Times New Roman" w:eastAsia="Times New Roman" w:hAnsi="Times New Roman" w:cs="Times New Roman"/>
          <w:b/>
          <w:bCs/>
          <w:color w:val="000000"/>
          <w:sz w:val="24"/>
          <w:szCs w:val="24"/>
          <w:lang w:eastAsia="ru-RU"/>
        </w:rPr>
        <w:t>107047,80</w:t>
      </w:r>
      <w:r w:rsidRPr="00DC486A">
        <w:rPr>
          <w:rFonts w:ascii="Times New Roman" w:eastAsia="Times New Roman" w:hAnsi="Times New Roman" w:cs="Times New Roman"/>
          <w:color w:val="000000"/>
          <w:sz w:val="24"/>
          <w:szCs w:val="24"/>
          <w:lang w:eastAsia="ru-RU"/>
        </w:rPr>
        <w:t xml:space="preserve"> рубля (обслуживание оборудования, обслуживание системы отопления, дезинфекционные работы и т.д.). </w:t>
      </w:r>
    </w:p>
    <w:p w:rsidR="00DC486A" w:rsidRPr="00DC486A" w:rsidRDefault="00DC486A" w:rsidP="00DC486A">
      <w:pPr>
        <w:spacing w:after="0" w:line="288" w:lineRule="atLeast"/>
        <w:ind w:right="288" w:firstLine="709"/>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Достаточное количество средств выделяется на канцелярские товары, чистящие и моющие средства, расходные материалы для копировальной техники и компьютерные товары  (за 9 месяцев 2024 года израсходовано </w:t>
      </w:r>
      <w:r w:rsidRPr="00DC486A">
        <w:rPr>
          <w:rFonts w:ascii="Times New Roman" w:eastAsia="Times New Roman" w:hAnsi="Times New Roman" w:cs="Times New Roman"/>
          <w:b/>
          <w:bCs/>
          <w:color w:val="000000"/>
          <w:sz w:val="24"/>
          <w:szCs w:val="24"/>
          <w:lang w:eastAsia="ru-RU"/>
        </w:rPr>
        <w:t>195940,86</w:t>
      </w:r>
      <w:r w:rsidRPr="00DC486A">
        <w:rPr>
          <w:rFonts w:ascii="Times New Roman" w:eastAsia="Times New Roman" w:hAnsi="Times New Roman" w:cs="Times New Roman"/>
          <w:color w:val="000000"/>
          <w:sz w:val="24"/>
          <w:szCs w:val="24"/>
          <w:lang w:eastAsia="ru-RU"/>
        </w:rPr>
        <w:t xml:space="preserve"> рублей).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На базе столовой нашей школы организовано приготовление пищи для обучающихся школы. Организацией питания обучающихся занимается ИП Козлов Сергей Николаевич. Коммунальные расходы столовой возложены на школу.</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b/>
          <w:bCs/>
          <w:color w:val="000000"/>
          <w:sz w:val="24"/>
          <w:szCs w:val="24"/>
          <w:lang w:eastAsia="ru-RU"/>
        </w:rPr>
        <w:t>Безопасность школы</w:t>
      </w:r>
    </w:p>
    <w:p w:rsidR="00DC486A" w:rsidRPr="00DC486A" w:rsidRDefault="00DC486A" w:rsidP="00DC486A">
      <w:pPr>
        <w:spacing w:after="0" w:line="240" w:lineRule="auto"/>
        <w:ind w:firstLine="720"/>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В школе уделяется постоянное внимание вопросам безопасности.</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Школа обеспечена порошковыми огнетушителями в полном объеме. Школа оборудована АПС (автоматической пожарной системой) - обслуживание АПС составляет </w:t>
      </w:r>
      <w:r w:rsidRPr="00DC486A">
        <w:rPr>
          <w:rFonts w:ascii="Times New Roman" w:eastAsia="Times New Roman" w:hAnsi="Times New Roman" w:cs="Times New Roman"/>
          <w:b/>
          <w:bCs/>
          <w:color w:val="000000"/>
          <w:sz w:val="24"/>
          <w:szCs w:val="24"/>
          <w:lang w:eastAsia="ru-RU"/>
        </w:rPr>
        <w:t>18670 рубля за 9 месяцев 2024г.</w:t>
      </w:r>
      <w:r w:rsidRPr="00DC486A">
        <w:rPr>
          <w:rFonts w:ascii="Times New Roman" w:eastAsia="Times New Roman" w:hAnsi="Times New Roman" w:cs="Times New Roman"/>
          <w:color w:val="000000"/>
          <w:sz w:val="24"/>
          <w:szCs w:val="24"/>
          <w:lang w:eastAsia="ru-RU"/>
        </w:rPr>
        <w:t xml:space="preserve">, системой мониторинга пожарной безопасности, тревожной кнопкой (обслуживание – </w:t>
      </w:r>
      <w:r w:rsidRPr="00DC486A">
        <w:rPr>
          <w:rFonts w:ascii="Times New Roman" w:eastAsia="Times New Roman" w:hAnsi="Times New Roman" w:cs="Times New Roman"/>
          <w:b/>
          <w:bCs/>
          <w:color w:val="000000"/>
          <w:sz w:val="24"/>
          <w:szCs w:val="24"/>
          <w:lang w:eastAsia="ru-RU"/>
        </w:rPr>
        <w:t>5396,48 рубля за 9 месяцев 2024г.</w:t>
      </w:r>
      <w:r w:rsidRPr="00DC486A">
        <w:rPr>
          <w:rFonts w:ascii="Times New Roman" w:eastAsia="Times New Roman" w:hAnsi="Times New Roman" w:cs="Times New Roman"/>
          <w:color w:val="000000"/>
          <w:sz w:val="24"/>
          <w:szCs w:val="24"/>
          <w:lang w:eastAsia="ru-RU"/>
        </w:rPr>
        <w:t>)</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Кроме того, ежегодно перед процедурой приемки школы к новому учебному году проводятся испытания и измерения электроустановок, их частей и элементов (в 2024 </w:t>
      </w:r>
      <w:r w:rsidRPr="00DC486A">
        <w:rPr>
          <w:rFonts w:ascii="Times New Roman" w:eastAsia="Times New Roman" w:hAnsi="Times New Roman" w:cs="Times New Roman"/>
          <w:sz w:val="24"/>
          <w:szCs w:val="24"/>
          <w:lang w:eastAsia="ru-RU"/>
        </w:rPr>
        <w:t xml:space="preserve">году – </w:t>
      </w:r>
      <w:r w:rsidRPr="00DC486A">
        <w:rPr>
          <w:rFonts w:ascii="Times New Roman" w:eastAsia="Times New Roman" w:hAnsi="Times New Roman" w:cs="Times New Roman"/>
          <w:b/>
          <w:bCs/>
          <w:sz w:val="24"/>
          <w:szCs w:val="24"/>
          <w:lang w:eastAsia="ru-RU"/>
        </w:rPr>
        <w:t>22444</w:t>
      </w:r>
      <w:r w:rsidRPr="00DC486A">
        <w:rPr>
          <w:rFonts w:ascii="Times New Roman" w:eastAsia="Times New Roman" w:hAnsi="Times New Roman" w:cs="Times New Roman"/>
          <w:sz w:val="24"/>
          <w:szCs w:val="24"/>
          <w:lang w:eastAsia="ru-RU"/>
        </w:rPr>
        <w:t>  руб.),</w:t>
      </w:r>
      <w:r w:rsidRPr="00DC486A">
        <w:rPr>
          <w:rFonts w:ascii="Times New Roman" w:eastAsia="Times New Roman" w:hAnsi="Times New Roman" w:cs="Times New Roman"/>
          <w:color w:val="000000"/>
          <w:sz w:val="24"/>
          <w:szCs w:val="24"/>
          <w:lang w:eastAsia="ru-RU"/>
        </w:rPr>
        <w:t xml:space="preserve"> испытание средств защиты (за 9 месяцев 2024 года – </w:t>
      </w:r>
      <w:r w:rsidRPr="00DC486A">
        <w:rPr>
          <w:rFonts w:ascii="Times New Roman" w:eastAsia="Times New Roman" w:hAnsi="Times New Roman" w:cs="Times New Roman"/>
          <w:b/>
          <w:bCs/>
          <w:color w:val="000000"/>
          <w:sz w:val="24"/>
          <w:szCs w:val="24"/>
          <w:lang w:eastAsia="ru-RU"/>
        </w:rPr>
        <w:t>2562 руб</w:t>
      </w:r>
      <w:r w:rsidRPr="00DC486A">
        <w:rPr>
          <w:rFonts w:ascii="Times New Roman" w:eastAsia="Times New Roman" w:hAnsi="Times New Roman" w:cs="Times New Roman"/>
          <w:color w:val="000000"/>
          <w:sz w:val="24"/>
          <w:szCs w:val="24"/>
          <w:lang w:eastAsia="ru-RU"/>
        </w:rPr>
        <w:t>.) испытание по контролю качества огнезащитной обработки и отбор проб (за 9 месяцев 2024г. - </w:t>
      </w:r>
      <w:r w:rsidRPr="00DC486A">
        <w:rPr>
          <w:rFonts w:ascii="Times New Roman" w:eastAsia="Times New Roman" w:hAnsi="Times New Roman" w:cs="Times New Roman"/>
          <w:b/>
          <w:bCs/>
          <w:color w:val="000000"/>
          <w:sz w:val="24"/>
          <w:szCs w:val="24"/>
          <w:lang w:eastAsia="ru-RU"/>
        </w:rPr>
        <w:t>3 000,00</w:t>
      </w:r>
      <w:r w:rsidRPr="00DC486A">
        <w:rPr>
          <w:rFonts w:ascii="Times New Roman" w:eastAsia="Times New Roman" w:hAnsi="Times New Roman" w:cs="Times New Roman"/>
          <w:color w:val="000000"/>
          <w:sz w:val="24"/>
          <w:szCs w:val="24"/>
          <w:lang w:eastAsia="ru-RU"/>
        </w:rPr>
        <w:t>руб.).</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В целом на обеспечение безопасности школы  за 9 месяцев 2024  год </w:t>
      </w:r>
      <w:r w:rsidRPr="00DC486A">
        <w:rPr>
          <w:rFonts w:ascii="Times New Roman" w:eastAsia="Times New Roman" w:hAnsi="Times New Roman" w:cs="Times New Roman"/>
          <w:bCs/>
          <w:color w:val="000000"/>
          <w:sz w:val="24"/>
          <w:szCs w:val="24"/>
          <w:lang w:eastAsia="ru-RU"/>
        </w:rPr>
        <w:t>из</w:t>
      </w:r>
      <w:r w:rsidRPr="00DC486A">
        <w:rPr>
          <w:rFonts w:ascii="Times New Roman" w:eastAsia="Times New Roman" w:hAnsi="Times New Roman" w:cs="Times New Roman"/>
          <w:b/>
          <w:bCs/>
          <w:color w:val="000000"/>
          <w:sz w:val="24"/>
          <w:szCs w:val="24"/>
          <w:lang w:eastAsia="ru-RU"/>
        </w:rPr>
        <w:t xml:space="preserve"> местного бюджета </w:t>
      </w:r>
      <w:r w:rsidRPr="00DC486A">
        <w:rPr>
          <w:rFonts w:ascii="Times New Roman" w:eastAsia="Times New Roman" w:hAnsi="Times New Roman" w:cs="Times New Roman"/>
          <w:color w:val="000000"/>
          <w:sz w:val="24"/>
          <w:szCs w:val="24"/>
          <w:lang w:eastAsia="ru-RU"/>
        </w:rPr>
        <w:t xml:space="preserve">израсходовано </w:t>
      </w:r>
      <w:r w:rsidRPr="00DC486A">
        <w:rPr>
          <w:rFonts w:ascii="Times New Roman" w:eastAsia="Times New Roman" w:hAnsi="Times New Roman" w:cs="Times New Roman"/>
          <w:b/>
          <w:bCs/>
          <w:sz w:val="24"/>
          <w:szCs w:val="24"/>
          <w:lang w:eastAsia="ru-RU"/>
        </w:rPr>
        <w:t>422950,48</w:t>
      </w:r>
      <w:r w:rsidRPr="00DC486A">
        <w:rPr>
          <w:rFonts w:ascii="Times New Roman" w:eastAsia="Times New Roman" w:hAnsi="Times New Roman" w:cs="Times New Roman"/>
          <w:color w:val="000000"/>
          <w:sz w:val="24"/>
          <w:szCs w:val="24"/>
          <w:lang w:eastAsia="ru-RU"/>
        </w:rPr>
        <w:t xml:space="preserve"> рублей.</w:t>
      </w:r>
    </w:p>
    <w:p w:rsidR="00DC486A" w:rsidRPr="00DC486A" w:rsidRDefault="00DC486A" w:rsidP="00DC486A">
      <w:pPr>
        <w:spacing w:after="0" w:line="240" w:lineRule="auto"/>
        <w:ind w:firstLine="720"/>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b/>
          <w:bCs/>
          <w:color w:val="000000"/>
          <w:sz w:val="24"/>
          <w:szCs w:val="24"/>
          <w:lang w:eastAsia="ru-RU"/>
        </w:rPr>
        <w:t>Приобретение материально-технических средств</w:t>
      </w:r>
    </w:p>
    <w:p w:rsidR="00DC486A" w:rsidRPr="00DC486A" w:rsidRDefault="00DC486A" w:rsidP="00DC486A">
      <w:pPr>
        <w:spacing w:after="0" w:line="240" w:lineRule="auto"/>
        <w:ind w:firstLine="720"/>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В ОУ созданы условия для эффективного осуществления образовательного процесса. Приобретение материально-технических средств осуществлялось за счет средств местного и областного бюджетов.</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На оплату медицинских осмотров, оплату командировок, строительные товары, медикаменты и прочие хозяйственные расходы потрачено </w:t>
      </w:r>
      <w:r w:rsidRPr="00DC486A">
        <w:rPr>
          <w:rFonts w:ascii="Times New Roman" w:eastAsia="Times New Roman" w:hAnsi="Times New Roman" w:cs="Times New Roman"/>
          <w:b/>
          <w:bCs/>
          <w:color w:val="000000"/>
          <w:sz w:val="24"/>
          <w:szCs w:val="24"/>
          <w:lang w:eastAsia="ru-RU"/>
        </w:rPr>
        <w:t>339330,53</w:t>
      </w:r>
      <w:r w:rsidRPr="00DC486A">
        <w:rPr>
          <w:rFonts w:ascii="Times New Roman" w:eastAsia="Times New Roman" w:hAnsi="Times New Roman" w:cs="Times New Roman"/>
          <w:color w:val="000000"/>
          <w:sz w:val="24"/>
          <w:szCs w:val="24"/>
          <w:lang w:eastAsia="ru-RU"/>
        </w:rPr>
        <w:t xml:space="preserve"> рублей.</w:t>
      </w:r>
    </w:p>
    <w:p w:rsidR="00DC486A" w:rsidRPr="00DC486A" w:rsidRDefault="00DC486A" w:rsidP="00387C06">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b/>
          <w:bCs/>
          <w:color w:val="000000"/>
          <w:sz w:val="24"/>
          <w:szCs w:val="24"/>
          <w:lang w:eastAsia="ru-RU"/>
        </w:rPr>
        <w:t>Питание</w:t>
      </w:r>
    </w:p>
    <w:p w:rsidR="00DC486A" w:rsidRPr="00DC486A" w:rsidRDefault="00DC486A" w:rsidP="00DC486A">
      <w:pPr>
        <w:spacing w:after="0" w:line="240" w:lineRule="auto"/>
        <w:ind w:firstLine="720"/>
        <w:jc w:val="center"/>
        <w:rPr>
          <w:rFonts w:ascii="Times New Roman" w:eastAsia="Times New Roman" w:hAnsi="Times New Roman" w:cs="Times New Roman"/>
          <w:sz w:val="24"/>
          <w:szCs w:val="24"/>
          <w:lang w:eastAsia="ru-RU"/>
        </w:rPr>
      </w:pPr>
      <w:r w:rsidRPr="00DC486A">
        <w:rPr>
          <w:rFonts w:ascii="Times New Roman" w:eastAsia="Times New Roman" w:hAnsi="Times New Roman" w:cs="Times New Roman"/>
          <w:sz w:val="24"/>
          <w:szCs w:val="24"/>
          <w:lang w:eastAsia="ru-RU"/>
        </w:rPr>
        <w:t>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Питание школьников отвечает санитарно-эпидемиологическим нормам, соблюдается калорийность, витаминизация и разнообразие в приготовлении завтраков и обедов. Стоимость питания учащихся 1-4 классов </w:t>
      </w:r>
      <w:r w:rsidRPr="00DC486A">
        <w:rPr>
          <w:rFonts w:ascii="Times New Roman" w:eastAsia="Times New Roman" w:hAnsi="Times New Roman" w:cs="Times New Roman"/>
          <w:sz w:val="24"/>
          <w:szCs w:val="24"/>
          <w:lang w:eastAsia="ru-RU"/>
        </w:rPr>
        <w:t>в 2024 году 77 рублей 32 копеек  в день</w:t>
      </w:r>
      <w:r w:rsidRPr="00DC486A">
        <w:rPr>
          <w:rFonts w:ascii="Times New Roman" w:eastAsia="Times New Roman" w:hAnsi="Times New Roman" w:cs="Times New Roman"/>
          <w:color w:val="000000"/>
          <w:sz w:val="24"/>
          <w:szCs w:val="24"/>
          <w:lang w:eastAsia="ru-RU"/>
        </w:rPr>
        <w:t xml:space="preserve">. Затраты из местного и федерального бюджета за 9 месяцев 2024 года на завтраки обучающихся школы составили </w:t>
      </w:r>
      <w:r w:rsidRPr="00DC486A">
        <w:rPr>
          <w:rFonts w:ascii="Times New Roman" w:eastAsia="Times New Roman" w:hAnsi="Times New Roman" w:cs="Times New Roman"/>
          <w:b/>
          <w:bCs/>
          <w:color w:val="000000"/>
          <w:sz w:val="24"/>
          <w:szCs w:val="24"/>
          <w:lang w:eastAsia="ru-RU"/>
        </w:rPr>
        <w:lastRenderedPageBreak/>
        <w:t>1913598,44 </w:t>
      </w:r>
      <w:r w:rsidRPr="00DC486A">
        <w:rPr>
          <w:rFonts w:ascii="Times New Roman" w:eastAsia="Times New Roman" w:hAnsi="Times New Roman" w:cs="Times New Roman"/>
          <w:color w:val="000000"/>
          <w:sz w:val="24"/>
          <w:szCs w:val="24"/>
          <w:lang w:eastAsia="ru-RU"/>
        </w:rPr>
        <w:t>рублей. Деньги большие, но, к сожалению, приходится констатировать, что наши дети не приучены к здоровой пище: кашам, запеканкам они предпочитают бутерброды, сосиски.</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Питание социально незащищенных детей осуществляется за счет средств Департамента социальной защиты населения, стоимость питания рублей в день и за 9 месяцев 2023 год составило </w:t>
      </w:r>
      <w:r w:rsidRPr="00DC486A">
        <w:rPr>
          <w:rFonts w:ascii="Times New Roman" w:eastAsia="Times New Roman" w:hAnsi="Times New Roman" w:cs="Times New Roman"/>
          <w:b/>
          <w:bCs/>
          <w:color w:val="000000"/>
          <w:sz w:val="24"/>
          <w:szCs w:val="24"/>
          <w:lang w:eastAsia="ru-RU"/>
        </w:rPr>
        <w:t>26520</w:t>
      </w:r>
      <w:r w:rsidRPr="00DC486A">
        <w:rPr>
          <w:rFonts w:ascii="Times New Roman" w:eastAsia="Times New Roman" w:hAnsi="Times New Roman" w:cs="Times New Roman"/>
          <w:color w:val="000000"/>
          <w:sz w:val="24"/>
          <w:szCs w:val="24"/>
          <w:lang w:eastAsia="ru-RU"/>
        </w:rPr>
        <w:t xml:space="preserve"> рублей. </w:t>
      </w:r>
    </w:p>
    <w:p w:rsidR="00DC486A" w:rsidRPr="00DC486A" w:rsidRDefault="00DC486A" w:rsidP="00DC486A">
      <w:pPr>
        <w:spacing w:after="0" w:line="240" w:lineRule="auto"/>
        <w:ind w:firstLine="720"/>
        <w:jc w:val="both"/>
        <w:rPr>
          <w:rFonts w:ascii="Times New Roman" w:eastAsia="Times New Roman" w:hAnsi="Times New Roman" w:cs="Times New Roman"/>
          <w:sz w:val="24"/>
          <w:szCs w:val="24"/>
          <w:lang w:eastAsia="ru-RU"/>
        </w:rPr>
      </w:pPr>
      <w:r w:rsidRPr="00DC486A">
        <w:rPr>
          <w:rFonts w:ascii="Times New Roman" w:eastAsia="Times New Roman" w:hAnsi="Times New Roman" w:cs="Times New Roman"/>
          <w:color w:val="000000"/>
          <w:sz w:val="24"/>
          <w:szCs w:val="24"/>
          <w:lang w:eastAsia="ru-RU"/>
        </w:rPr>
        <w:t xml:space="preserve">Расходы на организацию питания обучающихся в лагере с дневным пребыванием составили </w:t>
      </w:r>
      <w:r w:rsidRPr="00DC486A">
        <w:rPr>
          <w:rFonts w:ascii="Times New Roman" w:eastAsia="Times New Roman" w:hAnsi="Times New Roman" w:cs="Times New Roman"/>
          <w:b/>
          <w:bCs/>
          <w:color w:val="000000"/>
          <w:sz w:val="24"/>
          <w:szCs w:val="24"/>
          <w:lang w:eastAsia="ru-RU"/>
        </w:rPr>
        <w:t>38829,42</w:t>
      </w:r>
      <w:r w:rsidRPr="00DC486A">
        <w:rPr>
          <w:rFonts w:ascii="Times New Roman" w:eastAsia="Times New Roman" w:hAnsi="Times New Roman" w:cs="Times New Roman"/>
          <w:color w:val="000000"/>
          <w:sz w:val="24"/>
          <w:szCs w:val="24"/>
          <w:lang w:eastAsia="ru-RU"/>
        </w:rPr>
        <w:t xml:space="preserve"> рубля. </w:t>
      </w:r>
    </w:p>
    <w:p w:rsidR="00DC486A" w:rsidRPr="00DC486A" w:rsidRDefault="00C262A5" w:rsidP="00DC486A">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373334" w:rsidRPr="00013FAD" w:rsidRDefault="00373334" w:rsidP="00B0169F">
      <w:pPr>
        <w:spacing w:after="0"/>
        <w:outlineLvl w:val="0"/>
        <w:rPr>
          <w:rFonts w:ascii="Times New Roman" w:eastAsia="Times New Roman" w:hAnsi="Times New Roman" w:cs="Times New Roman"/>
          <w:b/>
          <w:bCs/>
          <w:color w:val="FF0000"/>
          <w:lang w:eastAsia="ru-RU"/>
        </w:rPr>
      </w:pPr>
    </w:p>
    <w:p w:rsidR="00787FDB" w:rsidRPr="00DC486A" w:rsidRDefault="00787FDB" w:rsidP="00D9570F">
      <w:pPr>
        <w:spacing w:after="0" w:line="240" w:lineRule="auto"/>
        <w:jc w:val="center"/>
        <w:rPr>
          <w:rFonts w:ascii="Times New Roman" w:eastAsia="Times New Roman" w:hAnsi="Times New Roman" w:cs="Times New Roman"/>
          <w:b/>
          <w:sz w:val="24"/>
          <w:szCs w:val="24"/>
          <w:u w:val="single"/>
          <w:lang w:eastAsia="ru-RU"/>
        </w:rPr>
      </w:pPr>
      <w:r w:rsidRPr="00DC486A">
        <w:rPr>
          <w:rFonts w:ascii="Times New Roman" w:eastAsia="Times New Roman" w:hAnsi="Times New Roman" w:cs="Times New Roman"/>
          <w:b/>
          <w:sz w:val="24"/>
          <w:szCs w:val="24"/>
          <w:u w:val="single"/>
          <w:lang w:eastAsia="ru-RU"/>
        </w:rPr>
        <w:t>9.Решения, которые приняты по итогам общественного обсуждения</w:t>
      </w:r>
    </w:p>
    <w:p w:rsidR="004824CD" w:rsidRPr="00DC486A" w:rsidRDefault="004824CD" w:rsidP="009D78F6">
      <w:pPr>
        <w:spacing w:after="0" w:line="240" w:lineRule="auto"/>
        <w:rPr>
          <w:rFonts w:ascii="Times New Roman" w:eastAsia="Times New Roman" w:hAnsi="Times New Roman" w:cs="Times New Roman"/>
          <w:b/>
          <w:sz w:val="24"/>
          <w:szCs w:val="24"/>
          <w:u w:val="single"/>
          <w:lang w:eastAsia="ru-RU"/>
        </w:rPr>
      </w:pPr>
    </w:p>
    <w:p w:rsidR="005812CA" w:rsidRPr="00DC486A" w:rsidRDefault="00013FAD"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21</w:t>
      </w:r>
      <w:r w:rsidR="008702A9" w:rsidRPr="00DC486A">
        <w:rPr>
          <w:rFonts w:ascii="Times New Roman" w:hAnsi="Times New Roman" w:cs="Times New Roman"/>
          <w:sz w:val="24"/>
          <w:szCs w:val="24"/>
        </w:rPr>
        <w:t xml:space="preserve"> июн</w:t>
      </w:r>
      <w:r w:rsidRPr="00DC486A">
        <w:rPr>
          <w:rFonts w:ascii="Times New Roman" w:hAnsi="Times New Roman" w:cs="Times New Roman"/>
          <w:sz w:val="24"/>
          <w:szCs w:val="24"/>
        </w:rPr>
        <w:t>я 2024</w:t>
      </w:r>
      <w:r w:rsidR="00444ABB" w:rsidRPr="00DC486A">
        <w:rPr>
          <w:rFonts w:ascii="Times New Roman" w:hAnsi="Times New Roman" w:cs="Times New Roman"/>
          <w:sz w:val="24"/>
          <w:szCs w:val="24"/>
        </w:rPr>
        <w:t xml:space="preserve"> года состоялось </w:t>
      </w:r>
      <w:r w:rsidR="00917F88" w:rsidRPr="00DC486A">
        <w:rPr>
          <w:rFonts w:ascii="Times New Roman" w:hAnsi="Times New Roman" w:cs="Times New Roman"/>
          <w:sz w:val="24"/>
          <w:szCs w:val="24"/>
        </w:rPr>
        <w:t xml:space="preserve"> </w:t>
      </w:r>
      <w:r w:rsidR="00444ABB" w:rsidRPr="00DC486A">
        <w:rPr>
          <w:rFonts w:ascii="Times New Roman" w:hAnsi="Times New Roman" w:cs="Times New Roman"/>
          <w:sz w:val="24"/>
          <w:szCs w:val="24"/>
        </w:rPr>
        <w:t xml:space="preserve">заседание  </w:t>
      </w:r>
      <w:r w:rsidR="00AC22B2" w:rsidRPr="00DC486A">
        <w:rPr>
          <w:rFonts w:ascii="Times New Roman" w:hAnsi="Times New Roman" w:cs="Times New Roman"/>
          <w:sz w:val="24"/>
          <w:szCs w:val="24"/>
        </w:rPr>
        <w:t xml:space="preserve"> Управляющего совета</w:t>
      </w:r>
      <w:r w:rsidR="00444ABB" w:rsidRPr="00DC486A">
        <w:rPr>
          <w:rFonts w:ascii="Times New Roman" w:hAnsi="Times New Roman" w:cs="Times New Roman"/>
          <w:sz w:val="24"/>
          <w:szCs w:val="24"/>
        </w:rPr>
        <w:t>, на котором директором был пред</w:t>
      </w:r>
      <w:r w:rsidRPr="00DC486A">
        <w:rPr>
          <w:rFonts w:ascii="Times New Roman" w:hAnsi="Times New Roman" w:cs="Times New Roman"/>
          <w:sz w:val="24"/>
          <w:szCs w:val="24"/>
        </w:rPr>
        <w:t>ставлен Публичный доклад за 2023/2024</w:t>
      </w:r>
      <w:r w:rsidR="00444ABB" w:rsidRPr="00DC486A">
        <w:rPr>
          <w:rFonts w:ascii="Times New Roman" w:hAnsi="Times New Roman" w:cs="Times New Roman"/>
          <w:sz w:val="24"/>
          <w:szCs w:val="24"/>
        </w:rPr>
        <w:t xml:space="preserve"> учебный год. </w:t>
      </w:r>
    </w:p>
    <w:p w:rsidR="008702A9" w:rsidRPr="00DC486A" w:rsidRDefault="005812CA"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w:t>
      </w:r>
      <w:r w:rsidR="00444ABB" w:rsidRPr="00DC486A">
        <w:rPr>
          <w:rFonts w:ascii="Times New Roman" w:hAnsi="Times New Roman" w:cs="Times New Roman"/>
          <w:sz w:val="24"/>
          <w:szCs w:val="24"/>
        </w:rPr>
        <w:t xml:space="preserve">Публичный доклад </w:t>
      </w:r>
      <w:r w:rsidR="00054DC5" w:rsidRPr="00DC486A">
        <w:rPr>
          <w:rFonts w:ascii="Times New Roman" w:hAnsi="Times New Roman" w:cs="Times New Roman"/>
          <w:sz w:val="24"/>
          <w:szCs w:val="24"/>
        </w:rPr>
        <w:t>был</w:t>
      </w:r>
      <w:r w:rsidR="008702A9" w:rsidRPr="00DC486A">
        <w:rPr>
          <w:rFonts w:ascii="Times New Roman" w:hAnsi="Times New Roman" w:cs="Times New Roman"/>
          <w:sz w:val="24"/>
          <w:szCs w:val="24"/>
        </w:rPr>
        <w:t xml:space="preserve"> </w:t>
      </w:r>
      <w:r w:rsidR="00444ABB" w:rsidRPr="00DC486A">
        <w:rPr>
          <w:rFonts w:ascii="Times New Roman" w:hAnsi="Times New Roman" w:cs="Times New Roman"/>
          <w:sz w:val="24"/>
          <w:szCs w:val="24"/>
        </w:rPr>
        <w:t>представлен на педагогиче</w:t>
      </w:r>
      <w:r w:rsidR="00054DC5" w:rsidRPr="00DC486A">
        <w:rPr>
          <w:rFonts w:ascii="Times New Roman" w:hAnsi="Times New Roman" w:cs="Times New Roman"/>
          <w:sz w:val="24"/>
          <w:szCs w:val="24"/>
        </w:rPr>
        <w:t>ском совете школы в авгу</w:t>
      </w:r>
      <w:r w:rsidR="00013FAD" w:rsidRPr="00DC486A">
        <w:rPr>
          <w:rFonts w:ascii="Times New Roman" w:hAnsi="Times New Roman" w:cs="Times New Roman"/>
          <w:sz w:val="24"/>
          <w:szCs w:val="24"/>
        </w:rPr>
        <w:t>сте 2024</w:t>
      </w:r>
      <w:r w:rsidR="00444ABB" w:rsidRPr="00DC486A">
        <w:rPr>
          <w:rFonts w:ascii="Times New Roman" w:hAnsi="Times New Roman" w:cs="Times New Roman"/>
          <w:sz w:val="24"/>
          <w:szCs w:val="24"/>
        </w:rPr>
        <w:t xml:space="preserve"> года и на </w:t>
      </w:r>
      <w:r w:rsidR="00AC22B2" w:rsidRPr="00DC486A">
        <w:rPr>
          <w:rFonts w:ascii="Times New Roman" w:hAnsi="Times New Roman" w:cs="Times New Roman"/>
          <w:sz w:val="24"/>
          <w:szCs w:val="24"/>
        </w:rPr>
        <w:t xml:space="preserve"> заседании Совета родителей</w:t>
      </w:r>
      <w:r w:rsidR="00444ABB" w:rsidRPr="00DC486A">
        <w:rPr>
          <w:rFonts w:ascii="Times New Roman" w:hAnsi="Times New Roman" w:cs="Times New Roman"/>
          <w:sz w:val="24"/>
          <w:szCs w:val="24"/>
        </w:rPr>
        <w:t xml:space="preserve"> </w:t>
      </w:r>
      <w:r w:rsidR="00013FAD" w:rsidRPr="00DC486A">
        <w:rPr>
          <w:rFonts w:ascii="Times New Roman" w:hAnsi="Times New Roman" w:cs="Times New Roman"/>
          <w:sz w:val="24"/>
          <w:szCs w:val="24"/>
        </w:rPr>
        <w:t xml:space="preserve"> </w:t>
      </w:r>
      <w:r w:rsidR="00444ABB" w:rsidRPr="00DC486A">
        <w:rPr>
          <w:rFonts w:ascii="Times New Roman" w:hAnsi="Times New Roman" w:cs="Times New Roman"/>
          <w:sz w:val="24"/>
          <w:szCs w:val="24"/>
        </w:rPr>
        <w:t xml:space="preserve">в  </w:t>
      </w:r>
      <w:r w:rsidR="00013FAD" w:rsidRPr="00DC486A">
        <w:rPr>
          <w:rFonts w:ascii="Times New Roman" w:hAnsi="Times New Roman" w:cs="Times New Roman"/>
          <w:sz w:val="24"/>
          <w:szCs w:val="24"/>
        </w:rPr>
        <w:t xml:space="preserve"> сентябре 2024</w:t>
      </w:r>
      <w:r w:rsidR="00444ABB" w:rsidRPr="00DC486A">
        <w:rPr>
          <w:rFonts w:ascii="Times New Roman" w:hAnsi="Times New Roman" w:cs="Times New Roman"/>
          <w:sz w:val="24"/>
          <w:szCs w:val="24"/>
        </w:rPr>
        <w:t xml:space="preserve"> года, а также размещѐн на школьном сайте</w:t>
      </w:r>
      <w:r w:rsidR="00004F29" w:rsidRPr="00DC486A">
        <w:rPr>
          <w:rFonts w:ascii="Times New Roman" w:hAnsi="Times New Roman" w:cs="Times New Roman"/>
          <w:sz w:val="24"/>
          <w:szCs w:val="24"/>
        </w:rPr>
        <w:t>.</w:t>
      </w:r>
      <w:r w:rsidR="00444ABB" w:rsidRPr="00DC486A">
        <w:rPr>
          <w:rFonts w:ascii="Times New Roman" w:hAnsi="Times New Roman" w:cs="Times New Roman"/>
          <w:sz w:val="24"/>
          <w:szCs w:val="24"/>
        </w:rPr>
        <w:t xml:space="preserve"> </w:t>
      </w:r>
      <w:r w:rsidR="00004F29" w:rsidRPr="00DC486A">
        <w:rPr>
          <w:rFonts w:ascii="Times New Roman" w:hAnsi="Times New Roman" w:cs="Times New Roman"/>
          <w:sz w:val="24"/>
          <w:szCs w:val="24"/>
        </w:rPr>
        <w:t xml:space="preserve"> </w:t>
      </w:r>
      <w:r w:rsidR="00444ABB" w:rsidRPr="00DC486A">
        <w:rPr>
          <w:rFonts w:ascii="Times New Roman" w:hAnsi="Times New Roman" w:cs="Times New Roman"/>
          <w:sz w:val="24"/>
          <w:szCs w:val="24"/>
        </w:rPr>
        <w:t xml:space="preserve"> </w:t>
      </w:r>
    </w:p>
    <w:p w:rsidR="005812CA" w:rsidRPr="00DC486A" w:rsidRDefault="005812CA"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Родители (законные представители) обучающихся, поддерживая образовательный процесс школы, отмечают, что наличие доклада обеспечивает: </w:t>
      </w:r>
    </w:p>
    <w:p w:rsidR="005812CA" w:rsidRPr="00DC486A" w:rsidRDefault="005812CA"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 прозрачность деятельности общеобразовательной организации;</w:t>
      </w:r>
    </w:p>
    <w:p w:rsidR="005812CA" w:rsidRPr="00DC486A" w:rsidRDefault="00033438"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 </w:t>
      </w:r>
      <w:r w:rsidR="005812CA" w:rsidRPr="00DC486A">
        <w:rPr>
          <w:rFonts w:ascii="Times New Roman" w:hAnsi="Times New Roman" w:cs="Times New Roman"/>
          <w:sz w:val="24"/>
          <w:szCs w:val="24"/>
        </w:rPr>
        <w:t>осведомленность широкой общественности об образовательных результатах, приоритетных направлениях работы и развития школы.</w:t>
      </w:r>
    </w:p>
    <w:p w:rsidR="005812CA" w:rsidRPr="00DC486A" w:rsidRDefault="005812CA" w:rsidP="00CB378E">
      <w:pPr>
        <w:spacing w:after="0" w:line="240" w:lineRule="auto"/>
        <w:rPr>
          <w:rFonts w:ascii="Times New Roman" w:hAnsi="Times New Roman" w:cs="Times New Roman"/>
          <w:sz w:val="24"/>
          <w:szCs w:val="24"/>
        </w:rPr>
      </w:pPr>
      <w:r w:rsidRPr="00DC486A">
        <w:rPr>
          <w:rFonts w:ascii="Times New Roman" w:hAnsi="Times New Roman" w:cs="Times New Roman"/>
          <w:sz w:val="24"/>
          <w:szCs w:val="24"/>
        </w:rPr>
        <w:t xml:space="preserve">            По итогам общественного обсуждения публичного доклада были приняты следующие решения:</w:t>
      </w:r>
    </w:p>
    <w:p w:rsidR="005812CA" w:rsidRPr="00DC486A" w:rsidRDefault="005812CA" w:rsidP="00CB378E">
      <w:pPr>
        <w:spacing w:after="0" w:line="240" w:lineRule="auto"/>
        <w:rPr>
          <w:rFonts w:ascii="Times New Roman" w:hAnsi="Times New Roman" w:cs="Times New Roman"/>
          <w:sz w:val="24"/>
          <w:szCs w:val="24"/>
        </w:rPr>
      </w:pPr>
      <w:r w:rsidRPr="00DC486A">
        <w:rPr>
          <w:rFonts w:ascii="Times New Roman" w:hAnsi="Times New Roman" w:cs="Times New Roman"/>
          <w:sz w:val="24"/>
          <w:szCs w:val="24"/>
        </w:rPr>
        <w:t xml:space="preserve">    1. Положительно оценить работу </w:t>
      </w:r>
      <w:r w:rsidR="00AC22B2" w:rsidRPr="00DC486A">
        <w:rPr>
          <w:rFonts w:ascii="Times New Roman" w:hAnsi="Times New Roman" w:cs="Times New Roman"/>
          <w:sz w:val="24"/>
          <w:szCs w:val="24"/>
        </w:rPr>
        <w:t>коллекти</w:t>
      </w:r>
      <w:r w:rsidR="00013FAD" w:rsidRPr="00DC486A">
        <w:rPr>
          <w:rFonts w:ascii="Times New Roman" w:hAnsi="Times New Roman" w:cs="Times New Roman"/>
          <w:sz w:val="24"/>
          <w:szCs w:val="24"/>
        </w:rPr>
        <w:t>ва школы по итогам 2023/2024</w:t>
      </w:r>
      <w:r w:rsidRPr="00DC486A">
        <w:rPr>
          <w:rFonts w:ascii="Times New Roman" w:hAnsi="Times New Roman" w:cs="Times New Roman"/>
          <w:sz w:val="24"/>
          <w:szCs w:val="24"/>
        </w:rPr>
        <w:t xml:space="preserve"> учебного года. </w:t>
      </w:r>
    </w:p>
    <w:p w:rsidR="005812CA" w:rsidRPr="00DC486A" w:rsidRDefault="005812CA" w:rsidP="00CB378E">
      <w:pPr>
        <w:spacing w:after="0" w:line="240" w:lineRule="auto"/>
        <w:rPr>
          <w:rFonts w:ascii="Times New Roman" w:hAnsi="Times New Roman" w:cs="Times New Roman"/>
          <w:sz w:val="24"/>
          <w:szCs w:val="24"/>
        </w:rPr>
      </w:pPr>
      <w:r w:rsidRPr="00DC486A">
        <w:rPr>
          <w:rFonts w:ascii="Times New Roman" w:hAnsi="Times New Roman" w:cs="Times New Roman"/>
          <w:sz w:val="24"/>
          <w:szCs w:val="24"/>
        </w:rPr>
        <w:t xml:space="preserve">    2. </w:t>
      </w:r>
      <w:r w:rsidR="00033438" w:rsidRPr="00DC486A">
        <w:rPr>
          <w:rFonts w:ascii="Times New Roman" w:hAnsi="Times New Roman" w:cs="Times New Roman"/>
          <w:sz w:val="24"/>
          <w:szCs w:val="24"/>
        </w:rPr>
        <w:t>Развивать новые виды и формы дополнительных образовательных услуг, в том числе через расширение связей с социальными партнерами.</w:t>
      </w:r>
    </w:p>
    <w:p w:rsidR="005812CA" w:rsidRPr="00DC486A" w:rsidRDefault="005812CA" w:rsidP="00CB378E">
      <w:pPr>
        <w:spacing w:after="0" w:line="240" w:lineRule="auto"/>
        <w:rPr>
          <w:rFonts w:ascii="Times New Roman" w:hAnsi="Times New Roman" w:cs="Times New Roman"/>
          <w:sz w:val="24"/>
          <w:szCs w:val="24"/>
        </w:rPr>
      </w:pPr>
      <w:r w:rsidRPr="00DC486A">
        <w:rPr>
          <w:rFonts w:ascii="Times New Roman" w:hAnsi="Times New Roman" w:cs="Times New Roman"/>
          <w:sz w:val="24"/>
          <w:szCs w:val="24"/>
        </w:rPr>
        <w:t xml:space="preserve">     3</w:t>
      </w:r>
      <w:r w:rsidR="00033438" w:rsidRPr="00DC486A">
        <w:rPr>
          <w:rFonts w:ascii="Times New Roman" w:hAnsi="Times New Roman" w:cs="Times New Roman"/>
          <w:sz w:val="24"/>
          <w:szCs w:val="24"/>
        </w:rPr>
        <w:t xml:space="preserve">. </w:t>
      </w:r>
      <w:r w:rsidR="00AC22B2" w:rsidRPr="00DC486A">
        <w:rPr>
          <w:rFonts w:ascii="Times New Roman" w:hAnsi="Times New Roman" w:cs="Times New Roman"/>
          <w:sz w:val="24"/>
          <w:szCs w:val="24"/>
        </w:rPr>
        <w:t>Продолжить работу по</w:t>
      </w:r>
      <w:r w:rsidR="005115D2" w:rsidRPr="00DC486A">
        <w:rPr>
          <w:rFonts w:ascii="Times New Roman" w:hAnsi="Times New Roman" w:cs="Times New Roman"/>
          <w:sz w:val="24"/>
          <w:szCs w:val="24"/>
        </w:rPr>
        <w:t xml:space="preserve"> </w:t>
      </w:r>
      <w:r w:rsidR="00033438" w:rsidRPr="00DC486A">
        <w:rPr>
          <w:rFonts w:ascii="Times New Roman" w:hAnsi="Times New Roman" w:cs="Times New Roman"/>
          <w:sz w:val="24"/>
          <w:szCs w:val="24"/>
        </w:rPr>
        <w:t xml:space="preserve">совершенствованию системы государственно-общественного управления ОУ. </w:t>
      </w:r>
    </w:p>
    <w:p w:rsidR="005812CA" w:rsidRPr="00DC486A" w:rsidRDefault="005812CA" w:rsidP="00CB378E">
      <w:pPr>
        <w:spacing w:after="0" w:line="240" w:lineRule="auto"/>
        <w:rPr>
          <w:rFonts w:ascii="Times New Roman" w:hAnsi="Times New Roman" w:cs="Times New Roman"/>
          <w:sz w:val="24"/>
          <w:szCs w:val="24"/>
        </w:rPr>
      </w:pPr>
      <w:r w:rsidRPr="00DC486A">
        <w:rPr>
          <w:rFonts w:ascii="Times New Roman" w:hAnsi="Times New Roman" w:cs="Times New Roman"/>
          <w:sz w:val="24"/>
          <w:szCs w:val="24"/>
        </w:rPr>
        <w:t xml:space="preserve">     </w:t>
      </w:r>
      <w:r w:rsidR="00033438" w:rsidRPr="00DC486A">
        <w:rPr>
          <w:rFonts w:ascii="Times New Roman" w:hAnsi="Times New Roman" w:cs="Times New Roman"/>
          <w:sz w:val="24"/>
          <w:szCs w:val="24"/>
        </w:rPr>
        <w:t xml:space="preserve">4. </w:t>
      </w:r>
      <w:r w:rsidR="00AC22B2" w:rsidRPr="00DC486A">
        <w:rPr>
          <w:rFonts w:ascii="Times New Roman" w:hAnsi="Times New Roman" w:cs="Times New Roman"/>
          <w:sz w:val="24"/>
          <w:szCs w:val="24"/>
        </w:rPr>
        <w:t xml:space="preserve"> П</w:t>
      </w:r>
      <w:r w:rsidRPr="00DC486A">
        <w:rPr>
          <w:rFonts w:ascii="Times New Roman" w:hAnsi="Times New Roman" w:cs="Times New Roman"/>
          <w:sz w:val="24"/>
          <w:szCs w:val="24"/>
        </w:rPr>
        <w:t xml:space="preserve">родолжить </w:t>
      </w:r>
      <w:r w:rsidR="00033438"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работ</w:t>
      </w:r>
      <w:r w:rsidR="00033438" w:rsidRPr="00DC486A">
        <w:rPr>
          <w:rFonts w:ascii="Times New Roman" w:hAnsi="Times New Roman" w:cs="Times New Roman"/>
          <w:sz w:val="24"/>
          <w:szCs w:val="24"/>
        </w:rPr>
        <w:t xml:space="preserve">у по привлечению </w:t>
      </w:r>
      <w:r w:rsidRPr="00DC486A">
        <w:rPr>
          <w:rFonts w:ascii="Times New Roman" w:hAnsi="Times New Roman" w:cs="Times New Roman"/>
          <w:sz w:val="24"/>
          <w:szCs w:val="24"/>
        </w:rPr>
        <w:t xml:space="preserve"> родительской общественности </w:t>
      </w:r>
      <w:r w:rsidR="00033438" w:rsidRPr="00DC486A">
        <w:rPr>
          <w:rFonts w:ascii="Times New Roman" w:hAnsi="Times New Roman" w:cs="Times New Roman"/>
          <w:sz w:val="24"/>
          <w:szCs w:val="24"/>
        </w:rPr>
        <w:t>к решению общешкольных вопросов.</w:t>
      </w:r>
      <w:r w:rsidRPr="00DC486A">
        <w:rPr>
          <w:rFonts w:ascii="Times New Roman" w:hAnsi="Times New Roman" w:cs="Times New Roman"/>
          <w:sz w:val="24"/>
          <w:szCs w:val="24"/>
        </w:rPr>
        <w:t xml:space="preserve"> </w:t>
      </w:r>
    </w:p>
    <w:p w:rsidR="00033438" w:rsidRPr="00DC486A" w:rsidRDefault="00033438"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5. Продолжить поиск новых форм и методов воспитательной работы, способствующих формированию и развитию социальной компетентности, осознанной патриотической позиции обучающихся.</w:t>
      </w:r>
    </w:p>
    <w:p w:rsidR="00AB48D0" w:rsidRPr="00DC486A" w:rsidRDefault="00033438"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w:t>
      </w:r>
      <w:r w:rsidR="0058062E" w:rsidRPr="00DC486A">
        <w:rPr>
          <w:rFonts w:ascii="Times New Roman" w:hAnsi="Times New Roman" w:cs="Times New Roman"/>
          <w:sz w:val="24"/>
          <w:szCs w:val="24"/>
        </w:rPr>
        <w:t xml:space="preserve">     6. Продолжить реализацию</w:t>
      </w:r>
      <w:r w:rsidR="00AB48D0" w:rsidRPr="00DC486A">
        <w:rPr>
          <w:rFonts w:ascii="Times New Roman" w:hAnsi="Times New Roman" w:cs="Times New Roman"/>
          <w:sz w:val="24"/>
          <w:szCs w:val="24"/>
        </w:rPr>
        <w:t xml:space="preserve"> комплекса мер по модернизации образования: </w:t>
      </w:r>
    </w:p>
    <w:p w:rsidR="00AB48D0" w:rsidRPr="00DC486A" w:rsidRDefault="005070F0"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w:t>
      </w:r>
      <w:r w:rsidR="00AB48D0" w:rsidRPr="00DC486A">
        <w:rPr>
          <w:rFonts w:ascii="Times New Roman" w:hAnsi="Times New Roman" w:cs="Times New Roman"/>
          <w:sz w:val="24"/>
          <w:szCs w:val="24"/>
        </w:rPr>
        <w:t>– пополнение фонда библиотеки учебной литературой;</w:t>
      </w:r>
    </w:p>
    <w:p w:rsidR="00AB48D0" w:rsidRPr="00DC486A" w:rsidRDefault="0058062E"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xml:space="preserve"> – </w:t>
      </w:r>
      <w:r w:rsidR="00AB48D0" w:rsidRPr="00DC486A">
        <w:rPr>
          <w:rFonts w:ascii="Times New Roman" w:hAnsi="Times New Roman" w:cs="Times New Roman"/>
          <w:sz w:val="24"/>
          <w:szCs w:val="24"/>
        </w:rPr>
        <w:t xml:space="preserve">повышение квалификации, профессиональная переподготовка  педагогов; </w:t>
      </w:r>
    </w:p>
    <w:p w:rsidR="005070F0" w:rsidRPr="00DC486A" w:rsidRDefault="0058062E"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организация</w:t>
      </w:r>
      <w:r w:rsidR="00AB48D0" w:rsidRPr="00DC486A">
        <w:rPr>
          <w:rFonts w:ascii="Times New Roman" w:hAnsi="Times New Roman" w:cs="Times New Roman"/>
          <w:sz w:val="24"/>
          <w:szCs w:val="24"/>
        </w:rPr>
        <w:t xml:space="preserve"> дистанционного обучения для обучающихся (в период карантина или в период болезни); </w:t>
      </w:r>
    </w:p>
    <w:p w:rsidR="008702A9" w:rsidRPr="00DC486A" w:rsidRDefault="00AB48D0" w:rsidP="00CB378E">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 обновление программного обеспечения и приобретение электронных образовательных ресурсов.</w:t>
      </w:r>
    </w:p>
    <w:p w:rsidR="005070F0" w:rsidRPr="00DC486A" w:rsidRDefault="005070F0" w:rsidP="00CB378E">
      <w:pPr>
        <w:spacing w:after="0" w:line="240" w:lineRule="auto"/>
        <w:jc w:val="both"/>
        <w:rPr>
          <w:rFonts w:ascii="Times New Roman" w:hAnsi="Times New Roman" w:cs="Times New Roman"/>
          <w:b/>
          <w:sz w:val="24"/>
          <w:szCs w:val="24"/>
        </w:rPr>
      </w:pPr>
    </w:p>
    <w:p w:rsidR="00787FDB" w:rsidRPr="00DC486A" w:rsidRDefault="00CB378E" w:rsidP="00CB378E">
      <w:pPr>
        <w:spacing w:after="0" w:line="240" w:lineRule="auto"/>
        <w:jc w:val="both"/>
        <w:rPr>
          <w:rFonts w:ascii="Times New Roman" w:hAnsi="Times New Roman" w:cs="Times New Roman"/>
          <w:sz w:val="24"/>
          <w:szCs w:val="24"/>
        </w:rPr>
      </w:pPr>
      <w:r w:rsidRPr="00013FAD">
        <w:rPr>
          <w:rFonts w:ascii="Times New Roman" w:hAnsi="Times New Roman" w:cs="Times New Roman"/>
          <w:b/>
          <w:color w:val="FF0000"/>
          <w:sz w:val="24"/>
          <w:szCs w:val="24"/>
        </w:rPr>
        <w:t xml:space="preserve">                                                            </w:t>
      </w:r>
      <w:r w:rsidR="00787FDB" w:rsidRPr="00DC486A">
        <w:rPr>
          <w:rFonts w:ascii="Times New Roman" w:eastAsia="Times New Roman" w:hAnsi="Times New Roman" w:cs="Times New Roman"/>
          <w:b/>
          <w:sz w:val="24"/>
          <w:szCs w:val="24"/>
          <w:u w:val="single"/>
          <w:lang w:eastAsia="ru-RU"/>
        </w:rPr>
        <w:t>10.Заключение</w:t>
      </w:r>
    </w:p>
    <w:p w:rsidR="00E25417" w:rsidRPr="00DC486A" w:rsidRDefault="00E25417" w:rsidP="00D9570F">
      <w:pPr>
        <w:spacing w:after="0" w:line="240" w:lineRule="auto"/>
        <w:jc w:val="center"/>
        <w:rPr>
          <w:rFonts w:ascii="Times New Roman" w:eastAsia="Times New Roman" w:hAnsi="Times New Roman" w:cs="Times New Roman"/>
          <w:b/>
          <w:sz w:val="24"/>
          <w:szCs w:val="24"/>
          <w:u w:val="single"/>
          <w:lang w:eastAsia="ru-RU"/>
        </w:rPr>
      </w:pPr>
    </w:p>
    <w:p w:rsidR="00E25417" w:rsidRPr="00DC486A" w:rsidRDefault="0058062E" w:rsidP="00CB378E">
      <w:pPr>
        <w:pStyle w:val="Default"/>
        <w:ind w:left="142" w:firstLine="567"/>
        <w:jc w:val="both"/>
        <w:rPr>
          <w:color w:val="auto"/>
        </w:rPr>
      </w:pPr>
      <w:r w:rsidRPr="00DC486A">
        <w:rPr>
          <w:rFonts w:eastAsia="Calibri"/>
          <w:color w:val="auto"/>
        </w:rPr>
        <w:t xml:space="preserve"> </w:t>
      </w:r>
      <w:r w:rsidR="00E25417" w:rsidRPr="00DC486A">
        <w:rPr>
          <w:color w:val="auto"/>
        </w:rPr>
        <w:t xml:space="preserve">Исходя из анализа деятельности Школы за отчетный </w:t>
      </w:r>
      <w:r w:rsidR="00DC486A" w:rsidRPr="00DC486A">
        <w:rPr>
          <w:color w:val="auto"/>
        </w:rPr>
        <w:t>период можно сказать, что в 2023-2024</w:t>
      </w:r>
      <w:r w:rsidR="00E25417" w:rsidRPr="00DC486A">
        <w:rPr>
          <w:color w:val="auto"/>
        </w:rPr>
        <w:t xml:space="preserve"> учебном году учреждение работало стабильно. Достигнуты хорошие результаты: </w:t>
      </w:r>
    </w:p>
    <w:p w:rsidR="00E25417" w:rsidRPr="00DC486A" w:rsidRDefault="00E25417" w:rsidP="00CB378E">
      <w:pPr>
        <w:pStyle w:val="Default"/>
        <w:ind w:left="142"/>
        <w:jc w:val="both"/>
        <w:rPr>
          <w:color w:val="auto"/>
        </w:rPr>
      </w:pPr>
      <w:r w:rsidRPr="00DC486A">
        <w:rPr>
          <w:color w:val="auto"/>
        </w:rPr>
        <w:t xml:space="preserve">         1. Деятельность педагогич</w:t>
      </w:r>
      <w:r w:rsidR="00AC22B2" w:rsidRPr="00DC486A">
        <w:rPr>
          <w:color w:val="auto"/>
        </w:rPr>
        <w:t xml:space="preserve">еского коллектива в течение </w:t>
      </w:r>
      <w:r w:rsidRPr="00DC486A">
        <w:rPr>
          <w:color w:val="auto"/>
        </w:rPr>
        <w:t>учебного года была разнообразной и многоплановой.</w:t>
      </w:r>
    </w:p>
    <w:p w:rsidR="00E25417" w:rsidRPr="00DC486A" w:rsidRDefault="00E25417" w:rsidP="00CB378E">
      <w:pPr>
        <w:pStyle w:val="Default"/>
        <w:ind w:left="142"/>
        <w:jc w:val="both"/>
        <w:rPr>
          <w:color w:val="auto"/>
        </w:rPr>
      </w:pPr>
      <w:r w:rsidRPr="00DC486A">
        <w:rPr>
          <w:color w:val="auto"/>
        </w:rPr>
        <w:t xml:space="preserve">         2. Достигнутые результаты работы соответствуют поставленным в начале учебного года целям и задачам.</w:t>
      </w:r>
    </w:p>
    <w:p w:rsidR="00E25417" w:rsidRPr="00DC486A" w:rsidRDefault="00E25417" w:rsidP="00CB378E">
      <w:pPr>
        <w:pStyle w:val="Default"/>
        <w:ind w:left="142"/>
        <w:jc w:val="both"/>
        <w:rPr>
          <w:color w:val="auto"/>
        </w:rPr>
      </w:pPr>
      <w:r w:rsidRPr="00DC486A">
        <w:rPr>
          <w:color w:val="auto"/>
        </w:rPr>
        <w:t xml:space="preserve">         3. Деятельность Школы находится в постоя</w:t>
      </w:r>
      <w:r w:rsidR="00DC486A" w:rsidRPr="00DC486A">
        <w:rPr>
          <w:color w:val="auto"/>
        </w:rPr>
        <w:t xml:space="preserve">нном развитии в соответствии с </w:t>
      </w:r>
      <w:r w:rsidRPr="00DC486A">
        <w:rPr>
          <w:color w:val="auto"/>
        </w:rPr>
        <w:t xml:space="preserve">требованиями времени. В работе прослеживается перспектива дальнейшей деятельности за счет углубления и расширения содержания, внесения новизны в приемах и методах, форм организации, направленных на повышения качества образовательных услуг. </w:t>
      </w:r>
    </w:p>
    <w:p w:rsidR="007A0562" w:rsidRPr="00DC486A" w:rsidRDefault="00E25417" w:rsidP="00CB378E">
      <w:pPr>
        <w:spacing w:line="240" w:lineRule="auto"/>
        <w:jc w:val="both"/>
        <w:rPr>
          <w:rFonts w:ascii="Times New Roman" w:eastAsia="Calibri" w:hAnsi="Times New Roman" w:cs="Times New Roman"/>
          <w:sz w:val="24"/>
          <w:szCs w:val="24"/>
        </w:rPr>
      </w:pPr>
      <w:r w:rsidRPr="00DC486A">
        <w:rPr>
          <w:rFonts w:ascii="Times New Roman" w:eastAsia="Calibri" w:hAnsi="Times New Roman" w:cs="Times New Roman"/>
          <w:sz w:val="24"/>
          <w:szCs w:val="24"/>
        </w:rPr>
        <w:t xml:space="preserve">         </w:t>
      </w:r>
      <w:r w:rsidRPr="00DC486A">
        <w:rPr>
          <w:rFonts w:ascii="Times New Roman" w:eastAsia="Times New Roman" w:hAnsi="Times New Roman" w:cs="Times New Roman"/>
          <w:sz w:val="24"/>
          <w:szCs w:val="24"/>
          <w:lang w:eastAsia="ru-RU"/>
        </w:rPr>
        <w:t xml:space="preserve"> Кроме того, а</w:t>
      </w:r>
      <w:r w:rsidR="005070F0" w:rsidRPr="00DC486A">
        <w:rPr>
          <w:rFonts w:ascii="Times New Roman" w:eastAsia="Times New Roman" w:hAnsi="Times New Roman" w:cs="Times New Roman"/>
          <w:sz w:val="24"/>
          <w:szCs w:val="24"/>
          <w:lang w:eastAsia="ru-RU"/>
        </w:rPr>
        <w:t>нализ работы</w:t>
      </w:r>
      <w:r w:rsidR="00DC486A" w:rsidRPr="00DC486A">
        <w:rPr>
          <w:rFonts w:ascii="Times New Roman" w:eastAsia="Times New Roman" w:hAnsi="Times New Roman" w:cs="Times New Roman"/>
          <w:sz w:val="24"/>
          <w:szCs w:val="24"/>
          <w:lang w:eastAsia="ru-RU"/>
        </w:rPr>
        <w:t xml:space="preserve"> </w:t>
      </w:r>
      <w:r w:rsidR="005070F0" w:rsidRPr="00DC486A">
        <w:rPr>
          <w:rFonts w:ascii="Times New Roman" w:eastAsia="Times New Roman" w:hAnsi="Times New Roman" w:cs="Times New Roman"/>
          <w:sz w:val="24"/>
          <w:szCs w:val="24"/>
          <w:lang w:eastAsia="ru-RU"/>
        </w:rPr>
        <w:t>показывает, что МБОУ СОШ №10 в целом успешно реализует цели и задачи образовательной деятельности. Результаты образовательного процесса отражают компетентность системы управления школой, профессионализм педагогического коллектива, достаточный уровень ресурсной оснащенности. Определенные проблемы, выявляющиеся из статистической информации, актуализируют необходимость инновационных преобразований различных компонентов образовательного процесса, образовательных отношений.</w:t>
      </w:r>
    </w:p>
    <w:p w:rsidR="00157558" w:rsidRPr="00AC60C1" w:rsidRDefault="00E25417" w:rsidP="00AC60C1">
      <w:pPr>
        <w:spacing w:after="0" w:line="240" w:lineRule="auto"/>
        <w:contextualSpacing/>
        <w:jc w:val="both"/>
        <w:rPr>
          <w:rFonts w:ascii="Times New Roman" w:eastAsia="Times New Roman" w:hAnsi="Times New Roman" w:cs="Times New Roman"/>
          <w:color w:val="FF0000"/>
          <w:sz w:val="24"/>
          <w:szCs w:val="24"/>
          <w:lang w:eastAsia="ru-RU"/>
        </w:rPr>
      </w:pPr>
      <w:r w:rsidRPr="00013FAD">
        <w:rPr>
          <w:rFonts w:ascii="Times New Roman" w:hAnsi="Times New Roman" w:cs="Times New Roman"/>
          <w:color w:val="FF0000"/>
          <w:sz w:val="24"/>
          <w:szCs w:val="24"/>
        </w:rPr>
        <w:lastRenderedPageBreak/>
        <w:t xml:space="preserve">          </w:t>
      </w:r>
    </w:p>
    <w:p w:rsidR="00AC158E" w:rsidRPr="0023391C" w:rsidRDefault="00DC486A" w:rsidP="0023391C">
      <w:pPr>
        <w:spacing w:after="0" w:line="240" w:lineRule="auto"/>
        <w:jc w:val="both"/>
        <w:rPr>
          <w:rFonts w:ascii="Times New Roman" w:eastAsia="Times New Roman" w:hAnsi="Times New Roman" w:cs="Times New Roman"/>
          <w:b/>
          <w:bCs/>
          <w:sz w:val="24"/>
          <w:szCs w:val="24"/>
          <w:lang w:eastAsia="ru-RU"/>
        </w:rPr>
      </w:pPr>
      <w:r w:rsidRPr="0023391C">
        <w:rPr>
          <w:rFonts w:ascii="Times New Roman" w:eastAsia="Times New Roman" w:hAnsi="Times New Roman" w:cs="Times New Roman"/>
          <w:b/>
          <w:bCs/>
          <w:sz w:val="24"/>
          <w:szCs w:val="24"/>
          <w:lang w:eastAsia="ru-RU"/>
        </w:rPr>
        <w:t xml:space="preserve">                                                        </w:t>
      </w:r>
      <w:r w:rsidR="00C262A5" w:rsidRPr="0023391C">
        <w:rPr>
          <w:rFonts w:ascii="Times New Roman" w:eastAsia="Times New Roman" w:hAnsi="Times New Roman" w:cs="Times New Roman"/>
          <w:b/>
          <w:bCs/>
          <w:sz w:val="24"/>
          <w:szCs w:val="24"/>
          <w:lang w:eastAsia="ru-RU"/>
        </w:rPr>
        <w:t>Задачи на 2024-2025</w:t>
      </w:r>
      <w:r w:rsidR="00AC158E" w:rsidRPr="0023391C">
        <w:rPr>
          <w:rFonts w:ascii="Times New Roman" w:eastAsia="Times New Roman" w:hAnsi="Times New Roman" w:cs="Times New Roman"/>
          <w:b/>
          <w:bCs/>
          <w:sz w:val="24"/>
          <w:szCs w:val="24"/>
          <w:lang w:eastAsia="ru-RU"/>
        </w:rPr>
        <w:t xml:space="preserve"> учебный год</w:t>
      </w:r>
    </w:p>
    <w:p w:rsidR="0023391C" w:rsidRDefault="0023391C" w:rsidP="0023391C">
      <w:pPr>
        <w:spacing w:after="0" w:line="240" w:lineRule="auto"/>
        <w:jc w:val="both"/>
        <w:rPr>
          <w:rFonts w:ascii="Times New Roman" w:eastAsia="Times New Roman" w:hAnsi="Times New Roman" w:cs="Times New Roman"/>
          <w:b/>
          <w:bCs/>
          <w:color w:val="FF0000"/>
          <w:sz w:val="24"/>
          <w:szCs w:val="24"/>
          <w:lang w:eastAsia="ru-RU"/>
        </w:rPr>
      </w:pPr>
    </w:p>
    <w:p w:rsidR="0023391C" w:rsidRPr="0023391C" w:rsidRDefault="0023391C" w:rsidP="0023391C">
      <w:pPr>
        <w:spacing w:after="0"/>
        <w:jc w:val="both"/>
        <w:rPr>
          <w:rFonts w:ascii="Times New Roman" w:eastAsia="Times New Roman" w:hAnsi="Times New Roman" w:cs="Times New Roman"/>
          <w:bCs/>
          <w:sz w:val="24"/>
          <w:szCs w:val="24"/>
          <w:lang w:eastAsia="ru-RU"/>
        </w:rPr>
      </w:pPr>
      <w:r w:rsidRPr="0023391C">
        <w:rPr>
          <w:rFonts w:ascii="Times New Roman" w:eastAsia="Times New Roman" w:hAnsi="Times New Roman" w:cs="Times New Roman"/>
          <w:bCs/>
          <w:sz w:val="24"/>
          <w:szCs w:val="24"/>
          <w:lang w:eastAsia="ru-RU"/>
        </w:rPr>
        <w:t xml:space="preserve"> - расширение образовательных возможностей для учащихся через многопрофильность и вариативность образовательных программ общег</w:t>
      </w:r>
      <w:r>
        <w:rPr>
          <w:rFonts w:ascii="Times New Roman" w:eastAsia="Times New Roman" w:hAnsi="Times New Roman" w:cs="Times New Roman"/>
          <w:bCs/>
          <w:sz w:val="24"/>
          <w:szCs w:val="24"/>
          <w:lang w:eastAsia="ru-RU"/>
        </w:rPr>
        <w:t>о и дополнительного образования;</w:t>
      </w:r>
    </w:p>
    <w:p w:rsidR="00C262A5" w:rsidRPr="0023391C" w:rsidRDefault="00054DC5" w:rsidP="0023391C">
      <w:pPr>
        <w:spacing w:after="0"/>
        <w:ind w:hanging="142"/>
        <w:jc w:val="both"/>
        <w:rPr>
          <w:rFonts w:ascii="Times New Roman" w:eastAsia="Times New Roman" w:hAnsi="Times New Roman" w:cs="Times New Roman"/>
          <w:bCs/>
          <w:sz w:val="24"/>
          <w:szCs w:val="24"/>
          <w:lang w:eastAsia="ru-RU"/>
        </w:rPr>
      </w:pPr>
      <w:r w:rsidRPr="0023391C">
        <w:rPr>
          <w:rFonts w:ascii="Times New Roman" w:eastAsia="Times New Roman" w:hAnsi="Times New Roman" w:cs="Times New Roman"/>
          <w:sz w:val="24"/>
          <w:szCs w:val="24"/>
          <w:lang w:eastAsia="ru-RU"/>
        </w:rPr>
        <w:t xml:space="preserve"> </w:t>
      </w:r>
      <w:r w:rsidR="00AC158E" w:rsidRPr="0023391C">
        <w:rPr>
          <w:rFonts w:ascii="Times New Roman" w:eastAsia="Times New Roman" w:hAnsi="Times New Roman" w:cs="Times New Roman"/>
          <w:sz w:val="24"/>
          <w:szCs w:val="24"/>
          <w:lang w:eastAsia="ru-RU"/>
        </w:rPr>
        <w:t> </w:t>
      </w:r>
      <w:r w:rsidR="0023391C" w:rsidRPr="0023391C">
        <w:rPr>
          <w:rFonts w:ascii="Times New Roman" w:eastAsia="Times New Roman" w:hAnsi="Times New Roman" w:cs="Times New Roman"/>
          <w:sz w:val="24"/>
          <w:szCs w:val="24"/>
          <w:lang w:eastAsia="ru-RU"/>
        </w:rPr>
        <w:t>-</w:t>
      </w:r>
      <w:r w:rsidR="00C262A5" w:rsidRPr="0023391C">
        <w:rPr>
          <w:rFonts w:ascii="Times New Roman" w:eastAsia="Times New Roman" w:hAnsi="Times New Roman" w:cs="Times New Roman"/>
          <w:bCs/>
          <w:sz w:val="24"/>
          <w:szCs w:val="24"/>
          <w:lang w:eastAsia="ru-RU"/>
        </w:rPr>
        <w:t>построение системы персонифицированного профессионального развития педагогов,    обеспечивающе</w:t>
      </w:r>
      <w:r w:rsidR="0023391C">
        <w:rPr>
          <w:rFonts w:ascii="Times New Roman" w:eastAsia="Times New Roman" w:hAnsi="Times New Roman" w:cs="Times New Roman"/>
          <w:bCs/>
          <w:sz w:val="24"/>
          <w:szCs w:val="24"/>
          <w:lang w:eastAsia="ru-RU"/>
        </w:rPr>
        <w:t>;</w:t>
      </w:r>
    </w:p>
    <w:p w:rsidR="00C262A5" w:rsidRPr="0023391C" w:rsidRDefault="00C262A5" w:rsidP="0023391C">
      <w:pPr>
        <w:spacing w:after="0"/>
        <w:jc w:val="both"/>
        <w:rPr>
          <w:rFonts w:ascii="Times New Roman" w:eastAsia="Times New Roman" w:hAnsi="Times New Roman" w:cs="Times New Roman"/>
          <w:bCs/>
          <w:sz w:val="24"/>
          <w:szCs w:val="24"/>
          <w:lang w:eastAsia="ru-RU"/>
        </w:rPr>
      </w:pPr>
      <w:r w:rsidRPr="0023391C">
        <w:rPr>
          <w:rFonts w:ascii="Times New Roman" w:eastAsia="Times New Roman" w:hAnsi="Times New Roman" w:cs="Times New Roman"/>
          <w:bCs/>
          <w:sz w:val="24"/>
          <w:szCs w:val="24"/>
          <w:lang w:eastAsia="ru-RU"/>
        </w:rPr>
        <w:t>- формирование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w:t>
      </w:r>
      <w:r w:rsidR="0023391C">
        <w:rPr>
          <w:rFonts w:ascii="Times New Roman" w:eastAsia="Times New Roman" w:hAnsi="Times New Roman" w:cs="Times New Roman"/>
          <w:bCs/>
          <w:sz w:val="24"/>
          <w:szCs w:val="24"/>
          <w:lang w:eastAsia="ru-RU"/>
        </w:rPr>
        <w:t>мых образовательных результатов;</w:t>
      </w:r>
    </w:p>
    <w:p w:rsidR="00C262A5" w:rsidRPr="0023391C" w:rsidRDefault="00C262A5" w:rsidP="0023391C">
      <w:pPr>
        <w:spacing w:after="0"/>
        <w:jc w:val="both"/>
        <w:rPr>
          <w:rFonts w:ascii="Times New Roman" w:eastAsia="Times New Roman" w:hAnsi="Times New Roman" w:cs="Times New Roman"/>
          <w:bCs/>
          <w:sz w:val="24"/>
          <w:szCs w:val="24"/>
          <w:lang w:eastAsia="ru-RU"/>
        </w:rPr>
      </w:pPr>
      <w:r w:rsidRPr="0023391C">
        <w:rPr>
          <w:rFonts w:ascii="Times New Roman" w:eastAsia="Times New Roman" w:hAnsi="Times New Roman" w:cs="Times New Roman"/>
          <w:bCs/>
          <w:sz w:val="24"/>
          <w:szCs w:val="24"/>
          <w:lang w:eastAsia="ru-RU"/>
        </w:rPr>
        <w:t>- оптимизация системы дистанционных</w:t>
      </w:r>
      <w:r w:rsidRPr="0023391C">
        <w:rPr>
          <w:rFonts w:ascii="Times New Roman" w:eastAsia="Times New Roman" w:hAnsi="Times New Roman" w:cs="Times New Roman"/>
          <w:bCs/>
          <w:sz w:val="24"/>
          <w:szCs w:val="24"/>
          <w:lang w:eastAsia="ru-RU"/>
        </w:rPr>
        <w:tab/>
        <w:t>образовательных технологий, электронного обучения с целью повышения</w:t>
      </w:r>
      <w:r w:rsidR="0023391C">
        <w:rPr>
          <w:rFonts w:ascii="Times New Roman" w:eastAsia="Times New Roman" w:hAnsi="Times New Roman" w:cs="Times New Roman"/>
          <w:bCs/>
          <w:sz w:val="24"/>
          <w:szCs w:val="24"/>
          <w:lang w:eastAsia="ru-RU"/>
        </w:rPr>
        <w:t xml:space="preserve"> эффективности их использования;</w:t>
      </w:r>
      <w:r w:rsidRPr="0023391C">
        <w:rPr>
          <w:rFonts w:ascii="Times New Roman" w:eastAsia="Times New Roman" w:hAnsi="Times New Roman" w:cs="Times New Roman"/>
          <w:bCs/>
          <w:sz w:val="24"/>
          <w:szCs w:val="24"/>
          <w:lang w:eastAsia="ru-RU"/>
        </w:rPr>
        <w:t xml:space="preserve"> </w:t>
      </w:r>
    </w:p>
    <w:p w:rsidR="00157558" w:rsidRPr="0023391C" w:rsidRDefault="00C262A5" w:rsidP="0023391C">
      <w:pPr>
        <w:spacing w:after="0"/>
        <w:jc w:val="both"/>
        <w:rPr>
          <w:rFonts w:ascii="Times New Roman" w:eastAsia="Times New Roman" w:hAnsi="Times New Roman" w:cs="Times New Roman"/>
          <w:bCs/>
          <w:sz w:val="24"/>
          <w:szCs w:val="24"/>
          <w:lang w:eastAsia="ru-RU"/>
        </w:rPr>
      </w:pPr>
      <w:r w:rsidRPr="0023391C">
        <w:rPr>
          <w:rFonts w:ascii="Times New Roman" w:eastAsia="Times New Roman" w:hAnsi="Times New Roman" w:cs="Times New Roman"/>
          <w:bCs/>
          <w:sz w:val="24"/>
          <w:szCs w:val="24"/>
          <w:lang w:eastAsia="ru-RU"/>
        </w:rPr>
        <w:t>- цифровизация системы управления образовательной организацией, в том числе документооборота.</w:t>
      </w:r>
    </w:p>
    <w:p w:rsidR="00AC158E" w:rsidRPr="0023391C" w:rsidRDefault="0023391C" w:rsidP="0023391C">
      <w:pPr>
        <w:widowControl w:val="0"/>
        <w:tabs>
          <w:tab w:val="left" w:pos="1276"/>
        </w:tabs>
        <w:autoSpaceDE w:val="0"/>
        <w:autoSpaceDN w:val="0"/>
        <w:spacing w:after="0"/>
        <w:ind w:right="6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2A5" w:rsidRPr="0023391C">
        <w:rPr>
          <w:rFonts w:ascii="Times New Roman" w:eastAsia="Times New Roman" w:hAnsi="Times New Roman" w:cs="Times New Roman"/>
          <w:sz w:val="24"/>
          <w:szCs w:val="24"/>
          <w:lang w:eastAsia="ru-RU"/>
        </w:rPr>
        <w:t>совершенствование</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учебно-воспитательный</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процесс</w:t>
      </w:r>
      <w:r w:rsidR="00C262A5" w:rsidRPr="0023391C">
        <w:rPr>
          <w:rFonts w:ascii="Times New Roman" w:eastAsia="Times New Roman" w:hAnsi="Times New Roman" w:cs="Times New Roman"/>
          <w:sz w:val="24"/>
          <w:szCs w:val="24"/>
          <w:lang w:eastAsia="ru-RU"/>
        </w:rPr>
        <w:t>а</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с</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учётом</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индивидуальных</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способностей</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учащихся,</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их</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интересов,</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образовательных</w:t>
      </w:r>
      <w:r w:rsidR="00157558" w:rsidRPr="0023391C">
        <w:rPr>
          <w:rFonts w:ascii="Times New Roman" w:eastAsia="Times New Roman" w:hAnsi="Times New Roman" w:cs="Times New Roman"/>
          <w:spacing w:val="1"/>
          <w:sz w:val="24"/>
          <w:szCs w:val="24"/>
          <w:lang w:eastAsia="ru-RU"/>
        </w:rPr>
        <w:t xml:space="preserve"> </w:t>
      </w:r>
      <w:r w:rsidR="00157558" w:rsidRPr="0023391C">
        <w:rPr>
          <w:rFonts w:ascii="Times New Roman" w:eastAsia="Times New Roman" w:hAnsi="Times New Roman" w:cs="Times New Roman"/>
          <w:sz w:val="24"/>
          <w:szCs w:val="24"/>
          <w:lang w:eastAsia="ru-RU"/>
        </w:rPr>
        <w:t>возможностей,</w:t>
      </w:r>
      <w:r w:rsidR="00157558" w:rsidRPr="0023391C">
        <w:rPr>
          <w:rFonts w:ascii="Times New Roman" w:eastAsia="Times New Roman" w:hAnsi="Times New Roman" w:cs="Times New Roman"/>
          <w:spacing w:val="-2"/>
          <w:sz w:val="24"/>
          <w:szCs w:val="24"/>
          <w:lang w:eastAsia="ru-RU"/>
        </w:rPr>
        <w:t xml:space="preserve"> </w:t>
      </w:r>
      <w:r w:rsidR="00157558" w:rsidRPr="0023391C">
        <w:rPr>
          <w:rFonts w:ascii="Times New Roman" w:eastAsia="Times New Roman" w:hAnsi="Times New Roman" w:cs="Times New Roman"/>
          <w:sz w:val="24"/>
          <w:szCs w:val="24"/>
          <w:lang w:eastAsia="ru-RU"/>
        </w:rPr>
        <w:t>состояния здоро</w:t>
      </w:r>
      <w:r w:rsidRPr="0023391C">
        <w:rPr>
          <w:rFonts w:ascii="Times New Roman" w:eastAsia="Times New Roman" w:hAnsi="Times New Roman" w:cs="Times New Roman"/>
          <w:sz w:val="24"/>
          <w:szCs w:val="24"/>
          <w:lang w:eastAsia="ru-RU"/>
        </w:rPr>
        <w:t>вья;</w:t>
      </w:r>
    </w:p>
    <w:p w:rsidR="00AC158E" w:rsidRPr="0023391C" w:rsidRDefault="00157558" w:rsidP="0023391C">
      <w:pPr>
        <w:spacing w:after="0"/>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lang w:eastAsia="ru-RU"/>
        </w:rPr>
        <w:t>- р</w:t>
      </w:r>
      <w:r w:rsidR="00AC158E" w:rsidRPr="0023391C">
        <w:rPr>
          <w:rFonts w:ascii="Times New Roman" w:eastAsia="Times New Roman" w:hAnsi="Times New Roman" w:cs="Times New Roman"/>
          <w:sz w:val="24"/>
          <w:szCs w:val="24"/>
          <w:lang w:eastAsia="ru-RU"/>
        </w:rPr>
        <w:t>азвитие кадрового потенциала через активизацию работы школьных методических объединений, конкурсо</w:t>
      </w:r>
      <w:r w:rsidRPr="0023391C">
        <w:rPr>
          <w:rFonts w:ascii="Times New Roman" w:eastAsia="Times New Roman" w:hAnsi="Times New Roman" w:cs="Times New Roman"/>
          <w:sz w:val="24"/>
          <w:szCs w:val="24"/>
          <w:lang w:eastAsia="ru-RU"/>
        </w:rPr>
        <w:t>в профессионального мастерства;</w:t>
      </w:r>
    </w:p>
    <w:p w:rsidR="00AC158E" w:rsidRPr="0023391C" w:rsidRDefault="00157558" w:rsidP="0023391C">
      <w:pPr>
        <w:spacing w:after="0"/>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lang w:eastAsia="ru-RU"/>
        </w:rPr>
        <w:t>- д</w:t>
      </w:r>
      <w:r w:rsidR="00AC158E" w:rsidRPr="0023391C">
        <w:rPr>
          <w:rFonts w:ascii="Times New Roman" w:eastAsia="Times New Roman" w:hAnsi="Times New Roman" w:cs="Times New Roman"/>
          <w:sz w:val="24"/>
          <w:szCs w:val="24"/>
          <w:lang w:eastAsia="ru-RU"/>
        </w:rPr>
        <w:t>альнейшее включение обучающихся в научно-проектную и социально- значимую деятельность через внедрение технологии проектно-дифференцированного о</w:t>
      </w:r>
      <w:r w:rsidRPr="0023391C">
        <w:rPr>
          <w:rFonts w:ascii="Times New Roman" w:eastAsia="Times New Roman" w:hAnsi="Times New Roman" w:cs="Times New Roman"/>
          <w:sz w:val="24"/>
          <w:szCs w:val="24"/>
          <w:lang w:eastAsia="ru-RU"/>
        </w:rPr>
        <w:t>бучения, проектной деятельности;</w:t>
      </w:r>
    </w:p>
    <w:p w:rsidR="00AC158E" w:rsidRPr="0023391C" w:rsidRDefault="00157558" w:rsidP="0023391C">
      <w:pPr>
        <w:spacing w:after="0"/>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lang w:eastAsia="ru-RU"/>
        </w:rPr>
        <w:t>- п</w:t>
      </w:r>
      <w:r w:rsidR="00AC158E" w:rsidRPr="0023391C">
        <w:rPr>
          <w:rFonts w:ascii="Times New Roman" w:eastAsia="Times New Roman" w:hAnsi="Times New Roman" w:cs="Times New Roman"/>
          <w:sz w:val="24"/>
          <w:szCs w:val="24"/>
          <w:lang w:eastAsia="ru-RU"/>
        </w:rPr>
        <w:t>овышение качества работы с мотивированными детьми через учас</w:t>
      </w:r>
      <w:r w:rsidR="0023391C" w:rsidRPr="0023391C">
        <w:rPr>
          <w:rFonts w:ascii="Times New Roman" w:eastAsia="Times New Roman" w:hAnsi="Times New Roman" w:cs="Times New Roman"/>
          <w:sz w:val="24"/>
          <w:szCs w:val="24"/>
          <w:lang w:eastAsia="ru-RU"/>
        </w:rPr>
        <w:t>тие в конкурсах разного уровня.</w:t>
      </w:r>
    </w:p>
    <w:p w:rsidR="00AC158E" w:rsidRPr="0023391C" w:rsidRDefault="00157558" w:rsidP="0023391C">
      <w:pPr>
        <w:spacing w:after="0"/>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lang w:eastAsia="ru-RU"/>
        </w:rPr>
        <w:t>- р</w:t>
      </w:r>
      <w:r w:rsidR="00C262A5" w:rsidRPr="0023391C">
        <w:rPr>
          <w:rFonts w:ascii="Times New Roman" w:eastAsia="Times New Roman" w:hAnsi="Times New Roman" w:cs="Times New Roman"/>
          <w:sz w:val="24"/>
          <w:szCs w:val="24"/>
          <w:lang w:eastAsia="ru-RU"/>
        </w:rPr>
        <w:t>азвитие и совершенствование системы</w:t>
      </w:r>
      <w:r w:rsidR="00AC158E" w:rsidRPr="0023391C">
        <w:rPr>
          <w:rFonts w:ascii="Times New Roman" w:eastAsia="Times New Roman" w:hAnsi="Times New Roman" w:cs="Times New Roman"/>
          <w:sz w:val="24"/>
          <w:szCs w:val="24"/>
          <w:lang w:eastAsia="ru-RU"/>
        </w:rPr>
        <w:t xml:space="preserve"> работы </w:t>
      </w:r>
      <w:r w:rsidRPr="0023391C">
        <w:rPr>
          <w:rFonts w:ascii="Times New Roman" w:eastAsia="Times New Roman" w:hAnsi="Times New Roman" w:cs="Times New Roman"/>
          <w:sz w:val="24"/>
          <w:szCs w:val="24"/>
          <w:lang w:eastAsia="ru-RU"/>
        </w:rPr>
        <w:t xml:space="preserve"> и поддержки одаренных учащихся;</w:t>
      </w:r>
    </w:p>
    <w:p w:rsidR="00054DC5" w:rsidRPr="0023391C" w:rsidRDefault="00157558" w:rsidP="0023391C">
      <w:pPr>
        <w:spacing w:after="0"/>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lang w:eastAsia="ru-RU"/>
        </w:rPr>
        <w:t xml:space="preserve">- </w:t>
      </w:r>
      <w:r w:rsidR="00AC158E" w:rsidRPr="0023391C">
        <w:rPr>
          <w:rFonts w:ascii="Times New Roman" w:eastAsia="Times New Roman" w:hAnsi="Times New Roman" w:cs="Times New Roman"/>
          <w:sz w:val="24"/>
          <w:szCs w:val="24"/>
          <w:lang w:eastAsia="ru-RU"/>
        </w:rPr>
        <w:t xml:space="preserve"> формирование основных гра</w:t>
      </w:r>
      <w:r w:rsidR="0023391C" w:rsidRPr="0023391C">
        <w:rPr>
          <w:rFonts w:ascii="Times New Roman" w:eastAsia="Times New Roman" w:hAnsi="Times New Roman" w:cs="Times New Roman"/>
          <w:sz w:val="24"/>
          <w:szCs w:val="24"/>
          <w:lang w:eastAsia="ru-RU"/>
        </w:rPr>
        <w:t>жданских компетенций учащихся, </w:t>
      </w:r>
      <w:r w:rsidR="00AC158E" w:rsidRPr="0023391C">
        <w:rPr>
          <w:rFonts w:ascii="Times New Roman" w:eastAsia="Times New Roman" w:hAnsi="Times New Roman" w:cs="Times New Roman"/>
          <w:sz w:val="24"/>
          <w:szCs w:val="24"/>
          <w:lang w:eastAsia="ru-RU"/>
        </w:rPr>
        <w:t>уделяя больше внимания вопросам воспитания чувств патриотизма у подрастающего поколения;</w:t>
      </w:r>
    </w:p>
    <w:p w:rsidR="00AC158E" w:rsidRPr="0023391C" w:rsidRDefault="00157558" w:rsidP="0023391C">
      <w:pPr>
        <w:spacing w:after="0"/>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lang w:eastAsia="ru-RU"/>
        </w:rPr>
        <w:t>- п</w:t>
      </w:r>
      <w:r w:rsidR="0023391C" w:rsidRPr="0023391C">
        <w:rPr>
          <w:rFonts w:ascii="Times New Roman" w:eastAsia="Times New Roman" w:hAnsi="Times New Roman" w:cs="Times New Roman"/>
          <w:sz w:val="24"/>
          <w:szCs w:val="24"/>
          <w:lang w:eastAsia="ru-RU"/>
        </w:rPr>
        <w:t>роведение целенаправленной работы</w:t>
      </w:r>
      <w:r w:rsidR="00AC158E" w:rsidRPr="0023391C">
        <w:rPr>
          <w:rFonts w:ascii="Times New Roman" w:eastAsia="Times New Roman" w:hAnsi="Times New Roman" w:cs="Times New Roman"/>
          <w:sz w:val="24"/>
          <w:szCs w:val="24"/>
          <w:lang w:eastAsia="ru-RU"/>
        </w:rPr>
        <w:t xml:space="preserve"> по обучению обучающихся навыкам безопасного поведения и по профилактике детского дорожно-транспортного травматизма и противопожарной безопасности; </w:t>
      </w:r>
      <w:r w:rsidR="0023391C" w:rsidRPr="0023391C">
        <w:rPr>
          <w:rFonts w:ascii="Times New Roman" w:eastAsia="Times New Roman" w:hAnsi="Times New Roman" w:cs="Times New Roman"/>
          <w:sz w:val="24"/>
          <w:szCs w:val="24"/>
          <w:lang w:eastAsia="ru-RU"/>
        </w:rPr>
        <w:t xml:space="preserve"> </w:t>
      </w:r>
    </w:p>
    <w:p w:rsidR="00AC158E" w:rsidRPr="0023391C" w:rsidRDefault="00C262A5" w:rsidP="0023391C">
      <w:pPr>
        <w:spacing w:after="0"/>
        <w:jc w:val="both"/>
        <w:rPr>
          <w:rFonts w:ascii="Times New Roman" w:eastAsia="Times New Roman" w:hAnsi="Times New Roman" w:cs="Times New Roman"/>
          <w:bCs/>
          <w:sz w:val="24"/>
          <w:szCs w:val="24"/>
          <w:lang w:eastAsia="ru-RU"/>
        </w:rPr>
      </w:pPr>
      <w:r w:rsidRPr="0023391C">
        <w:rPr>
          <w:rFonts w:ascii="Times New Roman" w:eastAsia="Times New Roman" w:hAnsi="Times New Roman" w:cs="Times New Roman"/>
          <w:bCs/>
          <w:sz w:val="24"/>
          <w:szCs w:val="24"/>
          <w:lang w:eastAsia="ru-RU"/>
        </w:rPr>
        <w:t xml:space="preserve"> -расширение возможности образовательного партнёрства для повышения качества освоения содержания учебных предметов в практическом применении. Расширение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w:t>
      </w:r>
      <w:r w:rsidR="0023391C">
        <w:rPr>
          <w:rFonts w:ascii="Times New Roman" w:eastAsia="Times New Roman" w:hAnsi="Times New Roman" w:cs="Times New Roman"/>
          <w:bCs/>
          <w:sz w:val="24"/>
          <w:szCs w:val="24"/>
          <w:lang w:eastAsia="ru-RU"/>
        </w:rPr>
        <w:t>готовке к поступлению в ВУЗ;</w:t>
      </w:r>
    </w:p>
    <w:p w:rsidR="00157558" w:rsidRPr="0023391C" w:rsidRDefault="00AC158E" w:rsidP="0023391C">
      <w:pPr>
        <w:spacing w:after="0"/>
        <w:contextualSpacing/>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lang w:eastAsia="ru-RU"/>
        </w:rPr>
        <w:t> </w:t>
      </w:r>
      <w:r w:rsidR="0023391C">
        <w:rPr>
          <w:rFonts w:ascii="Times New Roman" w:eastAsia="Times New Roman" w:hAnsi="Times New Roman" w:cs="Times New Roman"/>
          <w:sz w:val="24"/>
          <w:szCs w:val="24"/>
          <w:lang w:eastAsia="ru-RU"/>
        </w:rPr>
        <w:t>- обеспечение комплексной поддержки</w:t>
      </w:r>
      <w:r w:rsidR="00157558" w:rsidRPr="0023391C">
        <w:rPr>
          <w:rFonts w:ascii="Times New Roman" w:eastAsia="Times New Roman" w:hAnsi="Times New Roman" w:cs="Times New Roman"/>
          <w:sz w:val="24"/>
          <w:szCs w:val="24"/>
          <w:lang w:eastAsia="ru-RU"/>
        </w:rPr>
        <w:t xml:space="preserve"> уязвимых категорий детей (с ограниченными возможностями здо</w:t>
      </w:r>
      <w:r w:rsidR="0023391C">
        <w:rPr>
          <w:rFonts w:ascii="Times New Roman" w:eastAsia="Times New Roman" w:hAnsi="Times New Roman" w:cs="Times New Roman"/>
          <w:sz w:val="24"/>
          <w:szCs w:val="24"/>
          <w:lang w:eastAsia="ru-RU"/>
        </w:rPr>
        <w:t xml:space="preserve">ровья, оставшихся без попечения </w:t>
      </w:r>
      <w:r w:rsidR="00157558" w:rsidRPr="0023391C">
        <w:rPr>
          <w:rFonts w:ascii="Times New Roman" w:eastAsia="Times New Roman" w:hAnsi="Times New Roman" w:cs="Times New Roman"/>
          <w:sz w:val="24"/>
          <w:szCs w:val="24"/>
          <w:lang w:eastAsia="ru-RU"/>
        </w:rPr>
        <w:t xml:space="preserve">родителей, находящихся в социально опасном положении, сирот), способствующую их социальной реабилитации и полноценной интеграции в общество; </w:t>
      </w:r>
    </w:p>
    <w:p w:rsidR="0023391C" w:rsidRPr="0023391C" w:rsidRDefault="0023391C" w:rsidP="0023391C">
      <w:pPr>
        <w:spacing w:after="0"/>
        <w:jc w:val="both"/>
        <w:rPr>
          <w:rFonts w:ascii="Times New Roman" w:eastAsia="Times New Roman" w:hAnsi="Times New Roman" w:cs="Times New Roman"/>
          <w:bCs/>
          <w:sz w:val="24"/>
          <w:szCs w:val="24"/>
          <w:lang w:eastAsia="ru-RU"/>
        </w:rPr>
      </w:pPr>
      <w:r w:rsidRPr="0023391C">
        <w:rPr>
          <w:rFonts w:ascii="Times New Roman" w:eastAsia="Times New Roman" w:hAnsi="Times New Roman" w:cs="Times New Roman"/>
          <w:bCs/>
          <w:sz w:val="24"/>
          <w:szCs w:val="24"/>
          <w:lang w:eastAsia="ru-RU"/>
        </w:rPr>
        <w:t xml:space="preserve"> -развитие направления работы с семьей (школа</w:t>
      </w:r>
      <w:r>
        <w:rPr>
          <w:rFonts w:ascii="Times New Roman" w:eastAsia="Times New Roman" w:hAnsi="Times New Roman" w:cs="Times New Roman"/>
          <w:bCs/>
          <w:sz w:val="24"/>
          <w:szCs w:val="24"/>
          <w:lang w:eastAsia="ru-RU"/>
        </w:rPr>
        <w:t xml:space="preserve"> для ребёнка и для всей семьи);</w:t>
      </w:r>
    </w:p>
    <w:p w:rsidR="0023391C" w:rsidRPr="0023391C" w:rsidRDefault="0023391C" w:rsidP="0023391C">
      <w:pPr>
        <w:spacing w:after="0"/>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bCs/>
          <w:sz w:val="24"/>
          <w:szCs w:val="24"/>
          <w:lang w:eastAsia="ru-RU"/>
        </w:rPr>
        <w:t>- обе</w:t>
      </w:r>
      <w:r>
        <w:rPr>
          <w:rFonts w:ascii="Times New Roman" w:eastAsia="Times New Roman" w:hAnsi="Times New Roman" w:cs="Times New Roman"/>
          <w:bCs/>
          <w:sz w:val="24"/>
          <w:szCs w:val="24"/>
          <w:lang w:eastAsia="ru-RU"/>
        </w:rPr>
        <w:t xml:space="preserve">спечение безопасного </w:t>
      </w:r>
      <w:r w:rsidRPr="0023391C">
        <w:rPr>
          <w:rFonts w:ascii="Times New Roman" w:eastAsia="Times New Roman" w:hAnsi="Times New Roman" w:cs="Times New Roman"/>
          <w:bCs/>
          <w:sz w:val="24"/>
          <w:szCs w:val="24"/>
          <w:lang w:eastAsia="ru-RU"/>
        </w:rPr>
        <w:t>образовательного процесса с соблюдением всех санитарно- эпидемиологических требований.</w:t>
      </w:r>
    </w:p>
    <w:p w:rsidR="0023391C" w:rsidRPr="0023391C" w:rsidRDefault="0023391C" w:rsidP="0023391C">
      <w:pPr>
        <w:spacing w:after="0" w:line="240" w:lineRule="auto"/>
        <w:jc w:val="both"/>
        <w:rPr>
          <w:rFonts w:ascii="Times New Roman" w:eastAsia="Times New Roman" w:hAnsi="Times New Roman" w:cs="Times New Roman"/>
          <w:sz w:val="24"/>
          <w:szCs w:val="24"/>
          <w:lang w:eastAsia="ru-RU"/>
        </w:rPr>
      </w:pPr>
    </w:p>
    <w:p w:rsidR="00AC158E" w:rsidRPr="0023391C" w:rsidRDefault="00AC158E" w:rsidP="0023391C">
      <w:pPr>
        <w:spacing w:line="240" w:lineRule="auto"/>
        <w:jc w:val="both"/>
        <w:rPr>
          <w:rFonts w:ascii="Times New Roman" w:eastAsia="Times New Roman" w:hAnsi="Times New Roman" w:cs="Times New Roman"/>
          <w:sz w:val="24"/>
          <w:szCs w:val="24"/>
          <w:lang w:eastAsia="ru-RU"/>
        </w:rPr>
      </w:pPr>
    </w:p>
    <w:p w:rsidR="0055610F" w:rsidRPr="0023391C" w:rsidRDefault="00157558" w:rsidP="0023391C">
      <w:pPr>
        <w:widowControl w:val="0"/>
        <w:tabs>
          <w:tab w:val="left" w:pos="2127"/>
          <w:tab w:val="left" w:pos="2128"/>
          <w:tab w:val="left" w:pos="3560"/>
          <w:tab w:val="left" w:pos="5511"/>
          <w:tab w:val="left" w:pos="7043"/>
          <w:tab w:val="left" w:pos="8452"/>
          <w:tab w:val="left" w:pos="9114"/>
          <w:tab w:val="left" w:pos="10442"/>
        </w:tabs>
        <w:autoSpaceDE w:val="0"/>
        <w:autoSpaceDN w:val="0"/>
        <w:spacing w:after="0" w:line="240" w:lineRule="auto"/>
        <w:ind w:right="691"/>
        <w:jc w:val="both"/>
        <w:rPr>
          <w:rFonts w:ascii="Times New Roman" w:eastAsia="Times New Roman" w:hAnsi="Times New Roman" w:cs="Times New Roman"/>
          <w:sz w:val="24"/>
          <w:szCs w:val="24"/>
          <w:lang w:eastAsia="ru-RU"/>
        </w:rPr>
      </w:pPr>
      <w:r w:rsidRPr="0023391C">
        <w:rPr>
          <w:rFonts w:ascii="Times New Roman" w:eastAsia="Times New Roman" w:hAnsi="Times New Roman" w:cs="Times New Roman"/>
          <w:sz w:val="24"/>
          <w:szCs w:val="24"/>
        </w:rPr>
        <w:t xml:space="preserve"> </w:t>
      </w:r>
    </w:p>
    <w:p w:rsidR="00E25417" w:rsidRPr="00013FAD" w:rsidRDefault="00E25417" w:rsidP="00E25417">
      <w:pPr>
        <w:spacing w:after="0" w:line="360" w:lineRule="auto"/>
        <w:rPr>
          <w:rFonts w:ascii="Times New Roman" w:eastAsia="Times New Roman" w:hAnsi="Times New Roman" w:cs="Times New Roman"/>
          <w:color w:val="FF0000"/>
          <w:sz w:val="24"/>
          <w:szCs w:val="24"/>
          <w:lang w:eastAsia="ru-RU"/>
        </w:rPr>
        <w:sectPr w:rsidR="00E25417" w:rsidRPr="00013FAD" w:rsidSect="0023391C">
          <w:footerReference w:type="default" r:id="rId21"/>
          <w:type w:val="continuous"/>
          <w:pgSz w:w="11907" w:h="16840" w:code="9"/>
          <w:pgMar w:top="284" w:right="567" w:bottom="0" w:left="851" w:header="0" w:footer="0" w:gutter="0"/>
          <w:cols w:space="720"/>
          <w:titlePg/>
        </w:sectPr>
      </w:pPr>
    </w:p>
    <w:p w:rsidR="00971380" w:rsidRPr="00013FAD" w:rsidRDefault="00971380" w:rsidP="00B85A6C">
      <w:pPr>
        <w:spacing w:after="0" w:line="360" w:lineRule="auto"/>
        <w:jc w:val="both"/>
        <w:rPr>
          <w:rFonts w:ascii="Times New Roman" w:hAnsi="Times New Roman" w:cs="Times New Roman"/>
          <w:color w:val="FF0000"/>
          <w:sz w:val="24"/>
          <w:szCs w:val="24"/>
        </w:rPr>
      </w:pPr>
    </w:p>
    <w:p w:rsidR="00DA303F" w:rsidRPr="00013FAD" w:rsidRDefault="00157558" w:rsidP="00DA303F">
      <w:pPr>
        <w:spacing w:after="0" w:line="360" w:lineRule="auto"/>
        <w:rPr>
          <w:rFonts w:ascii="Times New Roman" w:eastAsia="Times New Roman" w:hAnsi="Times New Roman" w:cs="Times New Roman"/>
          <w:color w:val="FF0000"/>
          <w:sz w:val="24"/>
          <w:szCs w:val="24"/>
          <w:lang w:eastAsia="ru-RU"/>
        </w:rPr>
      </w:pPr>
      <w:r w:rsidRPr="00013FAD">
        <w:rPr>
          <w:rFonts w:ascii="Times New Roman" w:eastAsia="Times New Roman" w:hAnsi="Times New Roman" w:cs="Times New Roman"/>
          <w:b/>
          <w:bCs/>
          <w:color w:val="FF0000"/>
          <w:sz w:val="28"/>
          <w:szCs w:val="28"/>
          <w:lang w:eastAsia="ru-RU"/>
        </w:rPr>
        <w:t xml:space="preserve"> </w:t>
      </w:r>
    </w:p>
    <w:p w:rsidR="00DA303F" w:rsidRPr="00013FAD" w:rsidRDefault="00157558" w:rsidP="00AC60C1">
      <w:pPr>
        <w:spacing w:after="0" w:line="360" w:lineRule="auto"/>
        <w:rPr>
          <w:rFonts w:ascii="Times New Roman" w:eastAsia="Times New Roman" w:hAnsi="Times New Roman" w:cs="Times New Roman"/>
          <w:color w:val="FF0000"/>
          <w:sz w:val="24"/>
          <w:szCs w:val="24"/>
          <w:lang w:eastAsia="ru-RU"/>
        </w:rPr>
      </w:pPr>
      <w:r w:rsidRPr="00013FAD">
        <w:rPr>
          <w:rFonts w:ascii="Times New Roman" w:eastAsia="Times New Roman" w:hAnsi="Times New Roman" w:cs="Times New Roman"/>
          <w:b/>
          <w:bCs/>
          <w:color w:val="FF0000"/>
          <w:sz w:val="24"/>
          <w:szCs w:val="24"/>
          <w:lang w:eastAsia="ru-RU"/>
        </w:rPr>
        <w:t xml:space="preserve"> </w:t>
      </w:r>
      <w:r w:rsidR="00AC60C1">
        <w:rPr>
          <w:rFonts w:ascii="Times New Roman" w:eastAsia="Times New Roman" w:hAnsi="Times New Roman" w:cs="Times New Roman"/>
          <w:b/>
          <w:bCs/>
          <w:color w:val="FF0000"/>
          <w:sz w:val="24"/>
          <w:szCs w:val="24"/>
          <w:lang w:eastAsia="ru-RU"/>
        </w:rPr>
        <w:t xml:space="preserve"> </w:t>
      </w:r>
    </w:p>
    <w:p w:rsidR="00971380" w:rsidRPr="00013FAD" w:rsidRDefault="00971380" w:rsidP="00B85A6C">
      <w:pPr>
        <w:spacing w:after="0" w:line="360" w:lineRule="auto"/>
        <w:jc w:val="both"/>
        <w:rPr>
          <w:rFonts w:ascii="Times New Roman" w:eastAsia="Times New Roman" w:hAnsi="Times New Roman" w:cs="Times New Roman"/>
          <w:color w:val="FF0000"/>
          <w:sz w:val="24"/>
          <w:szCs w:val="24"/>
          <w:lang w:eastAsia="ru-RU"/>
        </w:rPr>
      </w:pPr>
    </w:p>
    <w:sectPr w:rsidR="00971380" w:rsidRPr="00013FAD" w:rsidSect="00BD699B">
      <w:footerReference w:type="even" r:id="rId22"/>
      <w:footerReference w:type="default" r:id="rId23"/>
      <w:type w:val="continuous"/>
      <w:pgSz w:w="11906" w:h="16838"/>
      <w:pgMar w:top="426" w:right="849" w:bottom="28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E0" w:rsidRDefault="00E011E0">
      <w:pPr>
        <w:spacing w:after="0" w:line="240" w:lineRule="auto"/>
      </w:pPr>
      <w:r>
        <w:separator/>
      </w:r>
    </w:p>
  </w:endnote>
  <w:endnote w:type="continuationSeparator" w:id="0">
    <w:p w:rsidR="00E011E0" w:rsidRDefault="00E0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DejaVu Sans">
    <w:altName w:val="Arial"/>
    <w:charset w:val="CC"/>
    <w:family w:val="swiss"/>
    <w:pitch w:val="variable"/>
    <w:sig w:usb0="E7002EFF" w:usb1="D200FDFF" w:usb2="0A246029" w:usb3="00000000" w:csb0="000001FF" w:csb1="00000000"/>
  </w:font>
  <w:font w:name="Liberation Serif">
    <w:altName w:val="Times New Roman"/>
    <w:charset w:val="CC"/>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Е">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Liberation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67" w:rsidRDefault="00516667">
    <w:pPr>
      <w:pStyle w:val="a4"/>
      <w:framePr w:wrap="auto" w:vAnchor="text" w:hAnchor="margin" w:xAlign="right" w:y="1"/>
      <w:rPr>
        <w:rStyle w:val="aa"/>
      </w:rPr>
    </w:pPr>
  </w:p>
  <w:p w:rsidR="00516667" w:rsidRDefault="0051666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67" w:rsidRDefault="0051666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rsidR="00516667" w:rsidRDefault="00516667">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67" w:rsidRDefault="0051666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67</w:t>
    </w:r>
    <w:r>
      <w:rPr>
        <w:rStyle w:val="aa"/>
      </w:rPr>
      <w:fldChar w:fldCharType="end"/>
    </w:r>
  </w:p>
  <w:p w:rsidR="00516667" w:rsidRDefault="00516667">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E0" w:rsidRDefault="00E011E0">
      <w:pPr>
        <w:spacing w:after="0" w:line="240" w:lineRule="auto"/>
      </w:pPr>
      <w:r>
        <w:separator/>
      </w:r>
    </w:p>
  </w:footnote>
  <w:footnote w:type="continuationSeparator" w:id="0">
    <w:p w:rsidR="00E011E0" w:rsidRDefault="00E01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3F181058"/>
    <w:name w:val="WW8Num4"/>
    <w:lvl w:ilvl="0">
      <w:start w:val="1"/>
      <w:numFmt w:val="decimal"/>
      <w:lvlText w:val="%1."/>
      <w:lvlJc w:val="left"/>
      <w:pPr>
        <w:tabs>
          <w:tab w:val="num" w:pos="502"/>
        </w:tabs>
        <w:ind w:left="502"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00000010"/>
    <w:name w:val="WW8Num16"/>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23B4E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4371D4"/>
    <w:multiLevelType w:val="multilevel"/>
    <w:tmpl w:val="6A56FE2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4B62EE7"/>
    <w:multiLevelType w:val="hybridMultilevel"/>
    <w:tmpl w:val="20DE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4E12DB"/>
    <w:multiLevelType w:val="multilevel"/>
    <w:tmpl w:val="FEEAF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7E29CD"/>
    <w:multiLevelType w:val="multilevel"/>
    <w:tmpl w:val="D34E13C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1646396C"/>
    <w:multiLevelType w:val="hybridMultilevel"/>
    <w:tmpl w:val="4ADEBE0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EFB3C5D"/>
    <w:multiLevelType w:val="multilevel"/>
    <w:tmpl w:val="1584A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000071"/>
    <w:multiLevelType w:val="multilevel"/>
    <w:tmpl w:val="3F900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F45E1B"/>
    <w:multiLevelType w:val="multilevel"/>
    <w:tmpl w:val="02A01358"/>
    <w:lvl w:ilvl="0">
      <w:start w:val="1"/>
      <w:numFmt w:val="decimal"/>
      <w:lvlText w:val="%1."/>
      <w:lvlJc w:val="left"/>
      <w:pPr>
        <w:ind w:left="780" w:hanging="360"/>
      </w:pPr>
    </w:lvl>
    <w:lvl w:ilvl="1">
      <w:start w:val="1"/>
      <w:numFmt w:val="decimal"/>
      <w:lvlText w:val="%1.%2."/>
      <w:lvlJc w:val="left"/>
      <w:pPr>
        <w:ind w:left="960" w:hanging="540"/>
      </w:pPr>
    </w:lvl>
    <w:lvl w:ilvl="2">
      <w:start w:val="5"/>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16" w15:restartNumberingAfterBreak="0">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610944"/>
    <w:multiLevelType w:val="multilevel"/>
    <w:tmpl w:val="40822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C72D49"/>
    <w:multiLevelType w:val="multilevel"/>
    <w:tmpl w:val="306C1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84108C"/>
    <w:multiLevelType w:val="hybridMultilevel"/>
    <w:tmpl w:val="FF2A84C4"/>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15:restartNumberingAfterBreak="0">
    <w:nsid w:val="2AD72624"/>
    <w:multiLevelType w:val="multilevel"/>
    <w:tmpl w:val="E6D05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7D1779"/>
    <w:multiLevelType w:val="multilevel"/>
    <w:tmpl w:val="756E9790"/>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BB7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0D422D"/>
    <w:multiLevelType w:val="multilevel"/>
    <w:tmpl w:val="B4F6BF8E"/>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BF6F20"/>
    <w:multiLevelType w:val="multilevel"/>
    <w:tmpl w:val="EBFC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032795"/>
    <w:multiLevelType w:val="multilevel"/>
    <w:tmpl w:val="8744C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7" w15:restartNumberingAfterBreak="0">
    <w:nsid w:val="3B7D62C9"/>
    <w:multiLevelType w:val="multilevel"/>
    <w:tmpl w:val="FF367F32"/>
    <w:lvl w:ilvl="0">
      <w:start w:val="1"/>
      <w:numFmt w:val="decimal"/>
      <w:lvlText w:val="%1."/>
      <w:lvlJc w:val="left"/>
      <w:pPr>
        <w:ind w:left="780" w:hanging="360"/>
      </w:pPr>
    </w:lvl>
    <w:lvl w:ilvl="1">
      <w:start w:val="1"/>
      <w:numFmt w:val="decimal"/>
      <w:lvlText w:val="%1.%2."/>
      <w:lvlJc w:val="left"/>
      <w:pPr>
        <w:ind w:left="780" w:hanging="360"/>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28" w15:restartNumberingAfterBreak="0">
    <w:nsid w:val="3C136F39"/>
    <w:multiLevelType w:val="multilevel"/>
    <w:tmpl w:val="76F29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C39091E"/>
    <w:multiLevelType w:val="multilevel"/>
    <w:tmpl w:val="F71A2330"/>
    <w:lvl w:ilvl="0">
      <w:start w:val="1"/>
      <w:numFmt w:val="decimal"/>
      <w:lvlText w:val="%1."/>
      <w:lvlJc w:val="left"/>
      <w:pPr>
        <w:ind w:left="720" w:hanging="360"/>
      </w:pPr>
    </w:lvl>
    <w:lvl w:ilvl="1">
      <w:start w:val="1"/>
      <w:numFmt w:val="decimal"/>
      <w:lvlText w:val="%1.%2."/>
      <w:lvlJc w:val="left"/>
      <w:pPr>
        <w:ind w:left="1020" w:hanging="660"/>
      </w:pPr>
    </w:lvl>
    <w:lvl w:ilvl="2">
      <w:start w:val="1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3C704898"/>
    <w:multiLevelType w:val="hybridMultilevel"/>
    <w:tmpl w:val="9C469662"/>
    <w:lvl w:ilvl="0" w:tplc="9C34128A">
      <w:start w:val="9"/>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1" w15:restartNumberingAfterBreak="0">
    <w:nsid w:val="3DD67C91"/>
    <w:multiLevelType w:val="multilevel"/>
    <w:tmpl w:val="4132A22C"/>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abstractNum w:abstractNumId="32" w15:restartNumberingAfterBreak="0">
    <w:nsid w:val="3FCC3FEF"/>
    <w:multiLevelType w:val="multilevel"/>
    <w:tmpl w:val="EEBA0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1AF26C2"/>
    <w:multiLevelType w:val="multilevel"/>
    <w:tmpl w:val="17461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C17920"/>
    <w:multiLevelType w:val="hybridMultilevel"/>
    <w:tmpl w:val="4B0EE1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4CB61BA4"/>
    <w:multiLevelType w:val="multilevel"/>
    <w:tmpl w:val="5562E13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7B6E9E"/>
    <w:multiLevelType w:val="hybridMultilevel"/>
    <w:tmpl w:val="D55CC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F891079"/>
    <w:multiLevelType w:val="hybridMultilevel"/>
    <w:tmpl w:val="4012538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624398"/>
    <w:multiLevelType w:val="multilevel"/>
    <w:tmpl w:val="B9EE5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5A5011"/>
    <w:multiLevelType w:val="multilevel"/>
    <w:tmpl w:val="ACC0F2FC"/>
    <w:lvl w:ilvl="0">
      <w:start w:val="1"/>
      <w:numFmt w:val="decimal"/>
      <w:lvlText w:val="%1."/>
      <w:lvlJc w:val="left"/>
      <w:pPr>
        <w:ind w:left="780" w:hanging="360"/>
      </w:pPr>
    </w:lvl>
    <w:lvl w:ilvl="1">
      <w:start w:val="1"/>
      <w:numFmt w:val="decimal"/>
      <w:lvlText w:val="%1.%2."/>
      <w:lvlJc w:val="left"/>
      <w:pPr>
        <w:ind w:left="960" w:hanging="540"/>
      </w:pPr>
    </w:lvl>
    <w:lvl w:ilvl="2">
      <w:start w:val="3"/>
      <w:numFmt w:val="decimal"/>
      <w:lvlText w:val="%1.%2.%3."/>
      <w:lvlJc w:val="left"/>
      <w:pPr>
        <w:ind w:left="72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40" w15:restartNumberingAfterBreak="0">
    <w:nsid w:val="549A5431"/>
    <w:multiLevelType w:val="multilevel"/>
    <w:tmpl w:val="60B8E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58B721E"/>
    <w:multiLevelType w:val="multilevel"/>
    <w:tmpl w:val="633A46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8A2DAA"/>
    <w:multiLevelType w:val="hybridMultilevel"/>
    <w:tmpl w:val="33FE17C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3" w15:restartNumberingAfterBreak="0">
    <w:nsid w:val="5E86162B"/>
    <w:multiLevelType w:val="multilevel"/>
    <w:tmpl w:val="297E1AD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44" w15:restartNumberingAfterBreak="0">
    <w:nsid w:val="5F811EAE"/>
    <w:multiLevelType w:val="multilevel"/>
    <w:tmpl w:val="7D46884C"/>
    <w:lvl w:ilvl="0">
      <w:start w:val="1"/>
      <w:numFmt w:val="decimal"/>
      <w:lvlText w:val="%1."/>
      <w:lvlJc w:val="left"/>
      <w:pPr>
        <w:ind w:left="720" w:hanging="360"/>
      </w:pPr>
    </w:lvl>
    <w:lvl w:ilvl="1">
      <w:start w:val="1"/>
      <w:numFmt w:val="decimal"/>
      <w:lvlText w:val="%1.%2."/>
      <w:lvlJc w:val="left"/>
      <w:pPr>
        <w:ind w:left="900" w:hanging="54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63A91292"/>
    <w:multiLevelType w:val="hybridMultilevel"/>
    <w:tmpl w:val="3456415C"/>
    <w:lvl w:ilvl="0" w:tplc="46662E8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6581585C"/>
    <w:multiLevelType w:val="multilevel"/>
    <w:tmpl w:val="1F6CB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142565"/>
    <w:multiLevelType w:val="multilevel"/>
    <w:tmpl w:val="958A6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D0829B7"/>
    <w:multiLevelType w:val="multilevel"/>
    <w:tmpl w:val="39C6CB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6F986D74"/>
    <w:multiLevelType w:val="multilevel"/>
    <w:tmpl w:val="7F66D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15D0E"/>
    <w:multiLevelType w:val="hybridMultilevel"/>
    <w:tmpl w:val="6C8CC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5D37417"/>
    <w:multiLevelType w:val="hybridMultilevel"/>
    <w:tmpl w:val="EB58383E"/>
    <w:lvl w:ilvl="0" w:tplc="D9C87D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AED1779"/>
    <w:multiLevelType w:val="multilevel"/>
    <w:tmpl w:val="514E9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7"/>
  </w:num>
  <w:num w:numId="3">
    <w:abstractNumId w:val="36"/>
  </w:num>
  <w:num w:numId="4">
    <w:abstractNumId w:val="26"/>
  </w:num>
  <w:num w:numId="5">
    <w:abstractNumId w:val="23"/>
  </w:num>
  <w:num w:numId="6">
    <w:abstractNumId w:val="5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3"/>
  </w:num>
  <w:num w:numId="19">
    <w:abstractNumId w:val="17"/>
  </w:num>
  <w:num w:numId="20">
    <w:abstractNumId w:val="13"/>
  </w:num>
  <w:num w:numId="21">
    <w:abstractNumId w:val="1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40"/>
  </w:num>
  <w:num w:numId="31">
    <w:abstractNumId w:val="45"/>
  </w:num>
  <w:num w:numId="32">
    <w:abstractNumId w:val="4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1"/>
  </w:num>
  <w:num w:numId="42">
    <w:abstractNumId w:val="7"/>
  </w:num>
  <w:num w:numId="43">
    <w:abstractNumId w:val="22"/>
  </w:num>
  <w:num w:numId="44">
    <w:abstractNumId w:val="9"/>
  </w:num>
  <w:num w:numId="45">
    <w:abstractNumId w:val="16"/>
  </w:num>
  <w:num w:numId="46">
    <w:abstractNumId w:val="19"/>
  </w:num>
  <w:num w:numId="47">
    <w:abstractNumId w:val="34"/>
  </w:num>
  <w:num w:numId="48">
    <w:abstractNumId w:val="42"/>
  </w:num>
  <w:num w:numId="49">
    <w:abstractNumId w:val="50"/>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F2"/>
    <w:rsid w:val="00004B2E"/>
    <w:rsid w:val="00004F29"/>
    <w:rsid w:val="0000646D"/>
    <w:rsid w:val="00012753"/>
    <w:rsid w:val="0001331D"/>
    <w:rsid w:val="00013FAD"/>
    <w:rsid w:val="00020F10"/>
    <w:rsid w:val="00023CA1"/>
    <w:rsid w:val="00026D4E"/>
    <w:rsid w:val="00031C25"/>
    <w:rsid w:val="0003227C"/>
    <w:rsid w:val="00033438"/>
    <w:rsid w:val="00034CD0"/>
    <w:rsid w:val="000357FF"/>
    <w:rsid w:val="00040D9F"/>
    <w:rsid w:val="000422CA"/>
    <w:rsid w:val="000436E8"/>
    <w:rsid w:val="00054DC5"/>
    <w:rsid w:val="000608EA"/>
    <w:rsid w:val="000628EA"/>
    <w:rsid w:val="00063EA7"/>
    <w:rsid w:val="00065CB4"/>
    <w:rsid w:val="00066B92"/>
    <w:rsid w:val="000711E7"/>
    <w:rsid w:val="0007280E"/>
    <w:rsid w:val="000758EB"/>
    <w:rsid w:val="00076947"/>
    <w:rsid w:val="00080D7F"/>
    <w:rsid w:val="00080FC3"/>
    <w:rsid w:val="00086CC6"/>
    <w:rsid w:val="0009172F"/>
    <w:rsid w:val="000933C0"/>
    <w:rsid w:val="000939F1"/>
    <w:rsid w:val="00094BD3"/>
    <w:rsid w:val="00095BA1"/>
    <w:rsid w:val="000A0DC5"/>
    <w:rsid w:val="000A4965"/>
    <w:rsid w:val="000A6682"/>
    <w:rsid w:val="000A66B4"/>
    <w:rsid w:val="000C1D90"/>
    <w:rsid w:val="000C719E"/>
    <w:rsid w:val="000D3DE5"/>
    <w:rsid w:val="000D7935"/>
    <w:rsid w:val="000E0F61"/>
    <w:rsid w:val="000F1845"/>
    <w:rsid w:val="000F4B64"/>
    <w:rsid w:val="00102CCF"/>
    <w:rsid w:val="001174A9"/>
    <w:rsid w:val="001249DB"/>
    <w:rsid w:val="00126EEF"/>
    <w:rsid w:val="00127DED"/>
    <w:rsid w:val="00136CCB"/>
    <w:rsid w:val="00137707"/>
    <w:rsid w:val="00140069"/>
    <w:rsid w:val="00151F84"/>
    <w:rsid w:val="00156819"/>
    <w:rsid w:val="00157558"/>
    <w:rsid w:val="00157B2D"/>
    <w:rsid w:val="001608CE"/>
    <w:rsid w:val="001626B4"/>
    <w:rsid w:val="001626C1"/>
    <w:rsid w:val="00163A61"/>
    <w:rsid w:val="00165742"/>
    <w:rsid w:val="00165F13"/>
    <w:rsid w:val="00167C5D"/>
    <w:rsid w:val="00172410"/>
    <w:rsid w:val="00177022"/>
    <w:rsid w:val="00184026"/>
    <w:rsid w:val="00184747"/>
    <w:rsid w:val="00186847"/>
    <w:rsid w:val="00187C32"/>
    <w:rsid w:val="00192A28"/>
    <w:rsid w:val="001975FF"/>
    <w:rsid w:val="001A1431"/>
    <w:rsid w:val="001A3C86"/>
    <w:rsid w:val="001A7A8F"/>
    <w:rsid w:val="001B4229"/>
    <w:rsid w:val="001B4FB2"/>
    <w:rsid w:val="001C2613"/>
    <w:rsid w:val="001D32E6"/>
    <w:rsid w:val="001D4C01"/>
    <w:rsid w:val="001D75FF"/>
    <w:rsid w:val="001D76C6"/>
    <w:rsid w:val="001F543E"/>
    <w:rsid w:val="001F789A"/>
    <w:rsid w:val="001F7DCF"/>
    <w:rsid w:val="00217CAF"/>
    <w:rsid w:val="00221569"/>
    <w:rsid w:val="00221E05"/>
    <w:rsid w:val="0022567A"/>
    <w:rsid w:val="00225740"/>
    <w:rsid w:val="00227D8E"/>
    <w:rsid w:val="0023391C"/>
    <w:rsid w:val="00244EAD"/>
    <w:rsid w:val="00247C1A"/>
    <w:rsid w:val="002519FF"/>
    <w:rsid w:val="00255C08"/>
    <w:rsid w:val="00255E53"/>
    <w:rsid w:val="00256CDA"/>
    <w:rsid w:val="002601BA"/>
    <w:rsid w:val="00261EAA"/>
    <w:rsid w:val="002639E0"/>
    <w:rsid w:val="002705E9"/>
    <w:rsid w:val="00273A19"/>
    <w:rsid w:val="00275382"/>
    <w:rsid w:val="0027682F"/>
    <w:rsid w:val="002778B2"/>
    <w:rsid w:val="00283929"/>
    <w:rsid w:val="00283CB0"/>
    <w:rsid w:val="00285035"/>
    <w:rsid w:val="00287A58"/>
    <w:rsid w:val="00293C03"/>
    <w:rsid w:val="002956C7"/>
    <w:rsid w:val="002A002F"/>
    <w:rsid w:val="002B047F"/>
    <w:rsid w:val="002B5D1D"/>
    <w:rsid w:val="002C07B8"/>
    <w:rsid w:val="002C155F"/>
    <w:rsid w:val="002C1BBA"/>
    <w:rsid w:val="002C3693"/>
    <w:rsid w:val="002C494A"/>
    <w:rsid w:val="002C551C"/>
    <w:rsid w:val="002C6EF6"/>
    <w:rsid w:val="002D0ED4"/>
    <w:rsid w:val="002D52EA"/>
    <w:rsid w:val="002E4892"/>
    <w:rsid w:val="002E4979"/>
    <w:rsid w:val="002F0833"/>
    <w:rsid w:val="002F0F3B"/>
    <w:rsid w:val="002F4E9A"/>
    <w:rsid w:val="00300308"/>
    <w:rsid w:val="00301762"/>
    <w:rsid w:val="003059EA"/>
    <w:rsid w:val="00307A07"/>
    <w:rsid w:val="003102DA"/>
    <w:rsid w:val="00312E48"/>
    <w:rsid w:val="00316850"/>
    <w:rsid w:val="003173EF"/>
    <w:rsid w:val="003308EF"/>
    <w:rsid w:val="00331359"/>
    <w:rsid w:val="003315BA"/>
    <w:rsid w:val="00331785"/>
    <w:rsid w:val="0033512A"/>
    <w:rsid w:val="00345714"/>
    <w:rsid w:val="0035123D"/>
    <w:rsid w:val="00352297"/>
    <w:rsid w:val="00356E14"/>
    <w:rsid w:val="003606D8"/>
    <w:rsid w:val="00365F81"/>
    <w:rsid w:val="00372846"/>
    <w:rsid w:val="00373334"/>
    <w:rsid w:val="00386C8E"/>
    <w:rsid w:val="00386ECA"/>
    <w:rsid w:val="003879FB"/>
    <w:rsid w:val="00387C06"/>
    <w:rsid w:val="00387CAA"/>
    <w:rsid w:val="00396D20"/>
    <w:rsid w:val="003A1638"/>
    <w:rsid w:val="003A2BBC"/>
    <w:rsid w:val="003B6A27"/>
    <w:rsid w:val="003C3406"/>
    <w:rsid w:val="003C545E"/>
    <w:rsid w:val="003C6B2B"/>
    <w:rsid w:val="003C6E6B"/>
    <w:rsid w:val="003D0DDE"/>
    <w:rsid w:val="003D1577"/>
    <w:rsid w:val="003E2227"/>
    <w:rsid w:val="003E3A93"/>
    <w:rsid w:val="004005E7"/>
    <w:rsid w:val="00401827"/>
    <w:rsid w:val="0040648E"/>
    <w:rsid w:val="00411937"/>
    <w:rsid w:val="00421D3B"/>
    <w:rsid w:val="00427A74"/>
    <w:rsid w:val="00435387"/>
    <w:rsid w:val="00444ABB"/>
    <w:rsid w:val="00446504"/>
    <w:rsid w:val="0045097D"/>
    <w:rsid w:val="0045156E"/>
    <w:rsid w:val="0045259A"/>
    <w:rsid w:val="00453CCA"/>
    <w:rsid w:val="004546B3"/>
    <w:rsid w:val="00462297"/>
    <w:rsid w:val="00463BDA"/>
    <w:rsid w:val="004658ED"/>
    <w:rsid w:val="00465ECC"/>
    <w:rsid w:val="004824CD"/>
    <w:rsid w:val="00482D34"/>
    <w:rsid w:val="00483E9C"/>
    <w:rsid w:val="00486DE0"/>
    <w:rsid w:val="00492AC9"/>
    <w:rsid w:val="004A5ACF"/>
    <w:rsid w:val="004B2330"/>
    <w:rsid w:val="004B7ADD"/>
    <w:rsid w:val="004C21AF"/>
    <w:rsid w:val="004C37B5"/>
    <w:rsid w:val="004C5717"/>
    <w:rsid w:val="004C5DEC"/>
    <w:rsid w:val="004D7D54"/>
    <w:rsid w:val="004E1E3C"/>
    <w:rsid w:val="004E5A05"/>
    <w:rsid w:val="004E5C54"/>
    <w:rsid w:val="004F324A"/>
    <w:rsid w:val="00500519"/>
    <w:rsid w:val="005039FB"/>
    <w:rsid w:val="0050484D"/>
    <w:rsid w:val="00505B0C"/>
    <w:rsid w:val="00506159"/>
    <w:rsid w:val="005070F0"/>
    <w:rsid w:val="005115D2"/>
    <w:rsid w:val="00511942"/>
    <w:rsid w:val="005138BA"/>
    <w:rsid w:val="005150BB"/>
    <w:rsid w:val="00516667"/>
    <w:rsid w:val="00520142"/>
    <w:rsid w:val="00523DB1"/>
    <w:rsid w:val="00524966"/>
    <w:rsid w:val="0052503C"/>
    <w:rsid w:val="00527258"/>
    <w:rsid w:val="00535E0E"/>
    <w:rsid w:val="005377CA"/>
    <w:rsid w:val="005420AA"/>
    <w:rsid w:val="00542C7F"/>
    <w:rsid w:val="005459E1"/>
    <w:rsid w:val="005533D1"/>
    <w:rsid w:val="0055610F"/>
    <w:rsid w:val="005631D2"/>
    <w:rsid w:val="00564618"/>
    <w:rsid w:val="00565BAE"/>
    <w:rsid w:val="005677C4"/>
    <w:rsid w:val="00567A7F"/>
    <w:rsid w:val="00574083"/>
    <w:rsid w:val="00577929"/>
    <w:rsid w:val="0058062E"/>
    <w:rsid w:val="00580AC8"/>
    <w:rsid w:val="00580BBF"/>
    <w:rsid w:val="005812CA"/>
    <w:rsid w:val="00587942"/>
    <w:rsid w:val="00591701"/>
    <w:rsid w:val="00592D1D"/>
    <w:rsid w:val="0059311B"/>
    <w:rsid w:val="005A1AD9"/>
    <w:rsid w:val="005A1C33"/>
    <w:rsid w:val="005A42FF"/>
    <w:rsid w:val="005A55D2"/>
    <w:rsid w:val="005B1E4A"/>
    <w:rsid w:val="005C0B36"/>
    <w:rsid w:val="005C3531"/>
    <w:rsid w:val="005D0412"/>
    <w:rsid w:val="005D088C"/>
    <w:rsid w:val="005D1F46"/>
    <w:rsid w:val="005E2045"/>
    <w:rsid w:val="006029C3"/>
    <w:rsid w:val="00603051"/>
    <w:rsid w:val="00610137"/>
    <w:rsid w:val="006112C3"/>
    <w:rsid w:val="00613591"/>
    <w:rsid w:val="00621761"/>
    <w:rsid w:val="006247B4"/>
    <w:rsid w:val="0063038F"/>
    <w:rsid w:val="006344F6"/>
    <w:rsid w:val="0063498D"/>
    <w:rsid w:val="006422CB"/>
    <w:rsid w:val="00642D9B"/>
    <w:rsid w:val="00642F8A"/>
    <w:rsid w:val="0064471A"/>
    <w:rsid w:val="00644823"/>
    <w:rsid w:val="00647C4A"/>
    <w:rsid w:val="006519DF"/>
    <w:rsid w:val="00654DB0"/>
    <w:rsid w:val="00664253"/>
    <w:rsid w:val="006721B2"/>
    <w:rsid w:val="00675C3F"/>
    <w:rsid w:val="006768EB"/>
    <w:rsid w:val="00676934"/>
    <w:rsid w:val="00681A80"/>
    <w:rsid w:val="0069089D"/>
    <w:rsid w:val="00695BAA"/>
    <w:rsid w:val="006A2C04"/>
    <w:rsid w:val="006A6D22"/>
    <w:rsid w:val="006A72A5"/>
    <w:rsid w:val="006A79E7"/>
    <w:rsid w:val="006B11E3"/>
    <w:rsid w:val="006B1D36"/>
    <w:rsid w:val="006B241C"/>
    <w:rsid w:val="006B30A3"/>
    <w:rsid w:val="006B6567"/>
    <w:rsid w:val="006C2AD1"/>
    <w:rsid w:val="006C36FD"/>
    <w:rsid w:val="006C6DCB"/>
    <w:rsid w:val="006D1781"/>
    <w:rsid w:val="006D51E2"/>
    <w:rsid w:val="006E6018"/>
    <w:rsid w:val="006E7667"/>
    <w:rsid w:val="006F3752"/>
    <w:rsid w:val="00706197"/>
    <w:rsid w:val="0070795F"/>
    <w:rsid w:val="00710545"/>
    <w:rsid w:val="0071150E"/>
    <w:rsid w:val="00714DAF"/>
    <w:rsid w:val="007215FA"/>
    <w:rsid w:val="00724DF3"/>
    <w:rsid w:val="00735B61"/>
    <w:rsid w:val="007416ED"/>
    <w:rsid w:val="0074247D"/>
    <w:rsid w:val="0074612F"/>
    <w:rsid w:val="00751AC1"/>
    <w:rsid w:val="007520CD"/>
    <w:rsid w:val="0076027C"/>
    <w:rsid w:val="00762497"/>
    <w:rsid w:val="007643FB"/>
    <w:rsid w:val="007664F1"/>
    <w:rsid w:val="007675B9"/>
    <w:rsid w:val="00784DCB"/>
    <w:rsid w:val="00786FB5"/>
    <w:rsid w:val="00787FDB"/>
    <w:rsid w:val="0079031B"/>
    <w:rsid w:val="007A0562"/>
    <w:rsid w:val="007A05C8"/>
    <w:rsid w:val="007A66A0"/>
    <w:rsid w:val="007A6941"/>
    <w:rsid w:val="007B3FB0"/>
    <w:rsid w:val="007C30B3"/>
    <w:rsid w:val="007C4D0C"/>
    <w:rsid w:val="007C70A3"/>
    <w:rsid w:val="007D4623"/>
    <w:rsid w:val="007D51FE"/>
    <w:rsid w:val="007E03F5"/>
    <w:rsid w:val="007E2CA9"/>
    <w:rsid w:val="007E560C"/>
    <w:rsid w:val="007E6D4A"/>
    <w:rsid w:val="007E7797"/>
    <w:rsid w:val="007F1219"/>
    <w:rsid w:val="007F5127"/>
    <w:rsid w:val="00801E64"/>
    <w:rsid w:val="00806B1D"/>
    <w:rsid w:val="00817B54"/>
    <w:rsid w:val="00820223"/>
    <w:rsid w:val="008329B2"/>
    <w:rsid w:val="00833A33"/>
    <w:rsid w:val="00835958"/>
    <w:rsid w:val="0083770F"/>
    <w:rsid w:val="00837F63"/>
    <w:rsid w:val="00845610"/>
    <w:rsid w:val="008509F0"/>
    <w:rsid w:val="00852848"/>
    <w:rsid w:val="00852E0C"/>
    <w:rsid w:val="00853A3B"/>
    <w:rsid w:val="00860B8B"/>
    <w:rsid w:val="00864E61"/>
    <w:rsid w:val="0086758B"/>
    <w:rsid w:val="008702A9"/>
    <w:rsid w:val="008716C3"/>
    <w:rsid w:val="00875CF0"/>
    <w:rsid w:val="00875E43"/>
    <w:rsid w:val="00882FFA"/>
    <w:rsid w:val="0088678F"/>
    <w:rsid w:val="00891C25"/>
    <w:rsid w:val="008A123A"/>
    <w:rsid w:val="008A3DAA"/>
    <w:rsid w:val="008A5290"/>
    <w:rsid w:val="008A714F"/>
    <w:rsid w:val="008A79A5"/>
    <w:rsid w:val="008B0C57"/>
    <w:rsid w:val="008B4889"/>
    <w:rsid w:val="008B496D"/>
    <w:rsid w:val="008C22F2"/>
    <w:rsid w:val="008D4E79"/>
    <w:rsid w:val="008E0840"/>
    <w:rsid w:val="008F5D02"/>
    <w:rsid w:val="008F7BD9"/>
    <w:rsid w:val="009071A8"/>
    <w:rsid w:val="00911453"/>
    <w:rsid w:val="00917249"/>
    <w:rsid w:val="00917F88"/>
    <w:rsid w:val="009230FE"/>
    <w:rsid w:val="00923389"/>
    <w:rsid w:val="009236E6"/>
    <w:rsid w:val="00923A3C"/>
    <w:rsid w:val="0093567D"/>
    <w:rsid w:val="00941181"/>
    <w:rsid w:val="00947A92"/>
    <w:rsid w:val="00957834"/>
    <w:rsid w:val="0096049A"/>
    <w:rsid w:val="00961471"/>
    <w:rsid w:val="009623E5"/>
    <w:rsid w:val="009626F0"/>
    <w:rsid w:val="009702FD"/>
    <w:rsid w:val="00971380"/>
    <w:rsid w:val="009713BE"/>
    <w:rsid w:val="0097394D"/>
    <w:rsid w:val="00977FE3"/>
    <w:rsid w:val="009818C5"/>
    <w:rsid w:val="0098316A"/>
    <w:rsid w:val="009837C6"/>
    <w:rsid w:val="00984618"/>
    <w:rsid w:val="009A3AAC"/>
    <w:rsid w:val="009A5D52"/>
    <w:rsid w:val="009B07BF"/>
    <w:rsid w:val="009B0D94"/>
    <w:rsid w:val="009B18B4"/>
    <w:rsid w:val="009B4FD0"/>
    <w:rsid w:val="009B6F2E"/>
    <w:rsid w:val="009C219C"/>
    <w:rsid w:val="009C2A99"/>
    <w:rsid w:val="009C7ED0"/>
    <w:rsid w:val="009D78F6"/>
    <w:rsid w:val="009E0FC0"/>
    <w:rsid w:val="009E3E7E"/>
    <w:rsid w:val="00A06F50"/>
    <w:rsid w:val="00A0716C"/>
    <w:rsid w:val="00A139E6"/>
    <w:rsid w:val="00A22B8D"/>
    <w:rsid w:val="00A24857"/>
    <w:rsid w:val="00A24C2B"/>
    <w:rsid w:val="00A26292"/>
    <w:rsid w:val="00A26941"/>
    <w:rsid w:val="00A41A92"/>
    <w:rsid w:val="00A43084"/>
    <w:rsid w:val="00A53E5B"/>
    <w:rsid w:val="00A638B3"/>
    <w:rsid w:val="00A6582D"/>
    <w:rsid w:val="00A66F1B"/>
    <w:rsid w:val="00A7091A"/>
    <w:rsid w:val="00A70AFA"/>
    <w:rsid w:val="00A72100"/>
    <w:rsid w:val="00A7688A"/>
    <w:rsid w:val="00A77A11"/>
    <w:rsid w:val="00A77C16"/>
    <w:rsid w:val="00A8017F"/>
    <w:rsid w:val="00A80815"/>
    <w:rsid w:val="00A80F80"/>
    <w:rsid w:val="00A84ADA"/>
    <w:rsid w:val="00A90298"/>
    <w:rsid w:val="00A906A2"/>
    <w:rsid w:val="00A92072"/>
    <w:rsid w:val="00AA131A"/>
    <w:rsid w:val="00AA6616"/>
    <w:rsid w:val="00AB1B1D"/>
    <w:rsid w:val="00AB48D0"/>
    <w:rsid w:val="00AB49CB"/>
    <w:rsid w:val="00AB5E35"/>
    <w:rsid w:val="00AC158E"/>
    <w:rsid w:val="00AC22B2"/>
    <w:rsid w:val="00AC242D"/>
    <w:rsid w:val="00AC60C1"/>
    <w:rsid w:val="00AC6430"/>
    <w:rsid w:val="00AC6544"/>
    <w:rsid w:val="00AD1694"/>
    <w:rsid w:val="00AD223E"/>
    <w:rsid w:val="00AE2112"/>
    <w:rsid w:val="00AE2820"/>
    <w:rsid w:val="00AE600D"/>
    <w:rsid w:val="00AE76E8"/>
    <w:rsid w:val="00B0169F"/>
    <w:rsid w:val="00B03742"/>
    <w:rsid w:val="00B067D2"/>
    <w:rsid w:val="00B148A6"/>
    <w:rsid w:val="00B159AA"/>
    <w:rsid w:val="00B2069D"/>
    <w:rsid w:val="00B20821"/>
    <w:rsid w:val="00B231A9"/>
    <w:rsid w:val="00B3036C"/>
    <w:rsid w:val="00B305F8"/>
    <w:rsid w:val="00B34CAD"/>
    <w:rsid w:val="00B3527E"/>
    <w:rsid w:val="00B43971"/>
    <w:rsid w:val="00B46A95"/>
    <w:rsid w:val="00B541F0"/>
    <w:rsid w:val="00B5690D"/>
    <w:rsid w:val="00B57B55"/>
    <w:rsid w:val="00B62974"/>
    <w:rsid w:val="00B62E5D"/>
    <w:rsid w:val="00B637AE"/>
    <w:rsid w:val="00B65435"/>
    <w:rsid w:val="00B74350"/>
    <w:rsid w:val="00B74FD1"/>
    <w:rsid w:val="00B77F86"/>
    <w:rsid w:val="00B81F88"/>
    <w:rsid w:val="00B84F2E"/>
    <w:rsid w:val="00B85A6C"/>
    <w:rsid w:val="00B92CBA"/>
    <w:rsid w:val="00BA352D"/>
    <w:rsid w:val="00BA5E56"/>
    <w:rsid w:val="00BA6C74"/>
    <w:rsid w:val="00BB4F54"/>
    <w:rsid w:val="00BB7C25"/>
    <w:rsid w:val="00BC3C71"/>
    <w:rsid w:val="00BC3F50"/>
    <w:rsid w:val="00BC6936"/>
    <w:rsid w:val="00BD1DAF"/>
    <w:rsid w:val="00BD1F87"/>
    <w:rsid w:val="00BD2011"/>
    <w:rsid w:val="00BD699B"/>
    <w:rsid w:val="00BE2066"/>
    <w:rsid w:val="00BE2EFA"/>
    <w:rsid w:val="00BE6842"/>
    <w:rsid w:val="00BF1A82"/>
    <w:rsid w:val="00BF6E8C"/>
    <w:rsid w:val="00BF6FC1"/>
    <w:rsid w:val="00C02400"/>
    <w:rsid w:val="00C07825"/>
    <w:rsid w:val="00C101EE"/>
    <w:rsid w:val="00C104BA"/>
    <w:rsid w:val="00C16DB9"/>
    <w:rsid w:val="00C21E3C"/>
    <w:rsid w:val="00C24553"/>
    <w:rsid w:val="00C262A5"/>
    <w:rsid w:val="00C34BC4"/>
    <w:rsid w:val="00C37137"/>
    <w:rsid w:val="00C454E8"/>
    <w:rsid w:val="00C60F63"/>
    <w:rsid w:val="00C64AD1"/>
    <w:rsid w:val="00C64E74"/>
    <w:rsid w:val="00C669E4"/>
    <w:rsid w:val="00C727CF"/>
    <w:rsid w:val="00C738E2"/>
    <w:rsid w:val="00C74C9C"/>
    <w:rsid w:val="00C77E42"/>
    <w:rsid w:val="00C8436E"/>
    <w:rsid w:val="00C902FB"/>
    <w:rsid w:val="00C916DA"/>
    <w:rsid w:val="00C93651"/>
    <w:rsid w:val="00C94AC4"/>
    <w:rsid w:val="00CA05F4"/>
    <w:rsid w:val="00CA16A5"/>
    <w:rsid w:val="00CA4236"/>
    <w:rsid w:val="00CB303D"/>
    <w:rsid w:val="00CB378E"/>
    <w:rsid w:val="00CB3A9E"/>
    <w:rsid w:val="00CB4878"/>
    <w:rsid w:val="00CB4EB9"/>
    <w:rsid w:val="00CB5B73"/>
    <w:rsid w:val="00CB7BE7"/>
    <w:rsid w:val="00CD02EF"/>
    <w:rsid w:val="00CD32E2"/>
    <w:rsid w:val="00CE6E2D"/>
    <w:rsid w:val="00D02886"/>
    <w:rsid w:val="00D02D99"/>
    <w:rsid w:val="00D03960"/>
    <w:rsid w:val="00D07C4F"/>
    <w:rsid w:val="00D122CB"/>
    <w:rsid w:val="00D21285"/>
    <w:rsid w:val="00D23DA1"/>
    <w:rsid w:val="00D30DEF"/>
    <w:rsid w:val="00D33E92"/>
    <w:rsid w:val="00D43608"/>
    <w:rsid w:val="00D51188"/>
    <w:rsid w:val="00D51CA0"/>
    <w:rsid w:val="00D533F7"/>
    <w:rsid w:val="00D556AB"/>
    <w:rsid w:val="00D56835"/>
    <w:rsid w:val="00D61CCB"/>
    <w:rsid w:val="00D62E31"/>
    <w:rsid w:val="00D66EAD"/>
    <w:rsid w:val="00D71D86"/>
    <w:rsid w:val="00D82287"/>
    <w:rsid w:val="00D8606A"/>
    <w:rsid w:val="00D934F5"/>
    <w:rsid w:val="00D952FD"/>
    <w:rsid w:val="00D9570F"/>
    <w:rsid w:val="00D97057"/>
    <w:rsid w:val="00D97D1E"/>
    <w:rsid w:val="00DA04F1"/>
    <w:rsid w:val="00DA303F"/>
    <w:rsid w:val="00DA3746"/>
    <w:rsid w:val="00DA57A0"/>
    <w:rsid w:val="00DA7BD8"/>
    <w:rsid w:val="00DB1AD5"/>
    <w:rsid w:val="00DB422B"/>
    <w:rsid w:val="00DC310E"/>
    <w:rsid w:val="00DC486A"/>
    <w:rsid w:val="00DC739D"/>
    <w:rsid w:val="00DD0778"/>
    <w:rsid w:val="00DE3AA9"/>
    <w:rsid w:val="00DE41B6"/>
    <w:rsid w:val="00DF3523"/>
    <w:rsid w:val="00DF7BFD"/>
    <w:rsid w:val="00E00677"/>
    <w:rsid w:val="00E011E0"/>
    <w:rsid w:val="00E02F31"/>
    <w:rsid w:val="00E072FF"/>
    <w:rsid w:val="00E075D0"/>
    <w:rsid w:val="00E10325"/>
    <w:rsid w:val="00E25417"/>
    <w:rsid w:val="00E31E3B"/>
    <w:rsid w:val="00E351F1"/>
    <w:rsid w:val="00E4175E"/>
    <w:rsid w:val="00E43EFB"/>
    <w:rsid w:val="00E459A8"/>
    <w:rsid w:val="00E56568"/>
    <w:rsid w:val="00E60472"/>
    <w:rsid w:val="00E65813"/>
    <w:rsid w:val="00E73705"/>
    <w:rsid w:val="00E82399"/>
    <w:rsid w:val="00E83A66"/>
    <w:rsid w:val="00E9158D"/>
    <w:rsid w:val="00E91E76"/>
    <w:rsid w:val="00E91F8C"/>
    <w:rsid w:val="00E93095"/>
    <w:rsid w:val="00E9412A"/>
    <w:rsid w:val="00EA05CD"/>
    <w:rsid w:val="00EA1FF6"/>
    <w:rsid w:val="00EA2E6E"/>
    <w:rsid w:val="00EB0AD9"/>
    <w:rsid w:val="00EC1E65"/>
    <w:rsid w:val="00EC4D4E"/>
    <w:rsid w:val="00ED5D52"/>
    <w:rsid w:val="00ED6E61"/>
    <w:rsid w:val="00EE10E1"/>
    <w:rsid w:val="00EE4928"/>
    <w:rsid w:val="00EF3557"/>
    <w:rsid w:val="00F01CB7"/>
    <w:rsid w:val="00F05FD8"/>
    <w:rsid w:val="00F11BE8"/>
    <w:rsid w:val="00F13EBC"/>
    <w:rsid w:val="00F13F05"/>
    <w:rsid w:val="00F175B7"/>
    <w:rsid w:val="00F22352"/>
    <w:rsid w:val="00F2689B"/>
    <w:rsid w:val="00F30108"/>
    <w:rsid w:val="00F33386"/>
    <w:rsid w:val="00F430DC"/>
    <w:rsid w:val="00F63CD9"/>
    <w:rsid w:val="00F828F0"/>
    <w:rsid w:val="00F8479C"/>
    <w:rsid w:val="00F85148"/>
    <w:rsid w:val="00F855EF"/>
    <w:rsid w:val="00F873D1"/>
    <w:rsid w:val="00F90266"/>
    <w:rsid w:val="00FA02C1"/>
    <w:rsid w:val="00FA38ED"/>
    <w:rsid w:val="00FC4455"/>
    <w:rsid w:val="00FC676F"/>
    <w:rsid w:val="00FD3B98"/>
    <w:rsid w:val="00FD5099"/>
    <w:rsid w:val="00FD71E5"/>
    <w:rsid w:val="00FD7251"/>
    <w:rsid w:val="00FD7480"/>
    <w:rsid w:val="00FE1699"/>
    <w:rsid w:val="00FE1D02"/>
    <w:rsid w:val="00FE2AA4"/>
    <w:rsid w:val="00FE36C0"/>
    <w:rsid w:val="00FF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CA3E"/>
  <w15:docId w15:val="{A6930C03-5CA1-46B4-8DBE-BDEB251C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42D"/>
  </w:style>
  <w:style w:type="paragraph" w:styleId="1">
    <w:name w:val="heading 1"/>
    <w:basedOn w:val="a"/>
    <w:next w:val="a"/>
    <w:link w:val="10"/>
    <w:uiPriority w:val="1"/>
    <w:qFormat/>
    <w:rsid w:val="00365F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21E3C"/>
    <w:pPr>
      <w:keepNext/>
      <w:spacing w:after="0" w:line="240" w:lineRule="auto"/>
      <w:jc w:val="center"/>
      <w:outlineLvl w:val="1"/>
    </w:pPr>
    <w:rPr>
      <w:rFonts w:ascii="Calibri" w:eastAsia="Times New Roman" w:hAnsi="Calibri" w:cs="Calibri"/>
      <w:sz w:val="28"/>
      <w:szCs w:val="28"/>
      <w:lang w:eastAsia="ru-RU"/>
    </w:rPr>
  </w:style>
  <w:style w:type="paragraph" w:styleId="3">
    <w:name w:val="heading 3"/>
    <w:basedOn w:val="a"/>
    <w:next w:val="a"/>
    <w:link w:val="30"/>
    <w:unhideWhenUsed/>
    <w:qFormat/>
    <w:rsid w:val="00C21E3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21E3C"/>
    <w:pPr>
      <w:keepNext/>
      <w:spacing w:after="0" w:line="240" w:lineRule="auto"/>
      <w:jc w:val="center"/>
      <w:outlineLvl w:val="3"/>
    </w:pPr>
    <w:rPr>
      <w:rFonts w:ascii="Calibri" w:eastAsia="Times New Roman" w:hAnsi="Calibri" w:cs="Calibri"/>
      <w:sz w:val="36"/>
      <w:szCs w:val="36"/>
      <w:lang w:eastAsia="ru-RU"/>
    </w:rPr>
  </w:style>
  <w:style w:type="paragraph" w:styleId="5">
    <w:name w:val="heading 5"/>
    <w:basedOn w:val="a"/>
    <w:next w:val="a"/>
    <w:link w:val="50"/>
    <w:qFormat/>
    <w:rsid w:val="00C21E3C"/>
    <w:pPr>
      <w:keepNext/>
      <w:spacing w:after="0" w:line="240" w:lineRule="auto"/>
      <w:jc w:val="center"/>
      <w:outlineLvl w:val="4"/>
    </w:pPr>
    <w:rPr>
      <w:rFonts w:ascii="Calibri" w:eastAsia="Times New Roman" w:hAnsi="Calibri" w:cs="Calibri"/>
      <w:b/>
      <w:bCs/>
      <w:sz w:val="36"/>
      <w:szCs w:val="36"/>
      <w:lang w:eastAsia="ru-RU"/>
    </w:rPr>
  </w:style>
  <w:style w:type="paragraph" w:styleId="6">
    <w:name w:val="heading 6"/>
    <w:basedOn w:val="a"/>
    <w:next w:val="a"/>
    <w:link w:val="60"/>
    <w:qFormat/>
    <w:rsid w:val="00C21E3C"/>
    <w:pPr>
      <w:keepNext/>
      <w:spacing w:after="0" w:line="240" w:lineRule="auto"/>
      <w:jc w:val="center"/>
      <w:outlineLvl w:val="5"/>
    </w:pPr>
    <w:rPr>
      <w:rFonts w:ascii="Calibri" w:eastAsia="Times New Roman" w:hAnsi="Calibri" w:cs="Calibri"/>
      <w:sz w:val="32"/>
      <w:szCs w:val="32"/>
      <w:lang w:eastAsia="ru-RU"/>
    </w:rPr>
  </w:style>
  <w:style w:type="paragraph" w:styleId="7">
    <w:name w:val="heading 7"/>
    <w:basedOn w:val="a"/>
    <w:next w:val="a"/>
    <w:link w:val="70"/>
    <w:uiPriority w:val="99"/>
    <w:qFormat/>
    <w:rsid w:val="00C21E3C"/>
    <w:pPr>
      <w:keepNext/>
      <w:keepLines/>
      <w:spacing w:before="200" w:after="0"/>
      <w:outlineLvl w:val="6"/>
    </w:pPr>
    <w:rPr>
      <w:rFonts w:ascii="Cambria" w:eastAsia="Times New Roman" w:hAnsi="Cambria" w:cs="Cambria"/>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01E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94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E9412A"/>
    <w:pPr>
      <w:ind w:left="720"/>
      <w:contextualSpacing/>
    </w:pPr>
  </w:style>
  <w:style w:type="table" w:customStyle="1" w:styleId="11">
    <w:name w:val="Сетка таблицы1"/>
    <w:basedOn w:val="a1"/>
    <w:next w:val="a3"/>
    <w:uiPriority w:val="59"/>
    <w:rsid w:val="00E9412A"/>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unhideWhenUsed/>
    <w:rsid w:val="00E9412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E9412A"/>
    <w:rPr>
      <w:rFonts w:ascii="Tahoma" w:hAnsi="Tahoma" w:cs="Tahoma"/>
      <w:sz w:val="16"/>
      <w:szCs w:val="16"/>
    </w:rPr>
  </w:style>
  <w:style w:type="paragraph" w:styleId="a8">
    <w:name w:val="footer"/>
    <w:basedOn w:val="a"/>
    <w:link w:val="a9"/>
    <w:uiPriority w:val="99"/>
    <w:rsid w:val="00A248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24857"/>
    <w:rPr>
      <w:rFonts w:ascii="Times New Roman" w:eastAsia="Times New Roman" w:hAnsi="Times New Roman" w:cs="Times New Roman"/>
      <w:sz w:val="24"/>
      <w:szCs w:val="24"/>
      <w:lang w:eastAsia="ru-RU"/>
    </w:rPr>
  </w:style>
  <w:style w:type="character" w:styleId="aa">
    <w:name w:val="page number"/>
    <w:basedOn w:val="a0"/>
    <w:rsid w:val="00A24857"/>
  </w:style>
  <w:style w:type="table" w:customStyle="1" w:styleId="21">
    <w:name w:val="Сетка таблицы2"/>
    <w:basedOn w:val="a1"/>
    <w:next w:val="a3"/>
    <w:uiPriority w:val="59"/>
    <w:rsid w:val="00A248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1"/>
    <w:rsid w:val="00365F81"/>
    <w:rPr>
      <w:rFonts w:asciiTheme="majorHAnsi" w:eastAsiaTheme="majorEastAsia" w:hAnsiTheme="majorHAnsi" w:cstheme="majorBidi"/>
      <w:b/>
      <w:bCs/>
      <w:color w:val="365F91" w:themeColor="accent1" w:themeShade="BF"/>
      <w:sz w:val="28"/>
      <w:szCs w:val="28"/>
    </w:rPr>
  </w:style>
  <w:style w:type="paragraph" w:customStyle="1" w:styleId="ab">
    <w:name w:val="Знак"/>
    <w:basedOn w:val="a"/>
    <w:rsid w:val="007F5127"/>
    <w:pPr>
      <w:spacing w:after="160" w:line="240" w:lineRule="exact"/>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C21E3C"/>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C21E3C"/>
    <w:rPr>
      <w:rFonts w:ascii="Calibri" w:eastAsia="Times New Roman" w:hAnsi="Calibri" w:cs="Calibri"/>
      <w:sz w:val="28"/>
      <w:szCs w:val="28"/>
      <w:lang w:eastAsia="ru-RU"/>
    </w:rPr>
  </w:style>
  <w:style w:type="character" w:customStyle="1" w:styleId="40">
    <w:name w:val="Заголовок 4 Знак"/>
    <w:basedOn w:val="a0"/>
    <w:link w:val="4"/>
    <w:rsid w:val="00C21E3C"/>
    <w:rPr>
      <w:rFonts w:ascii="Calibri" w:eastAsia="Times New Roman" w:hAnsi="Calibri" w:cs="Calibri"/>
      <w:sz w:val="36"/>
      <w:szCs w:val="36"/>
      <w:lang w:eastAsia="ru-RU"/>
    </w:rPr>
  </w:style>
  <w:style w:type="character" w:customStyle="1" w:styleId="50">
    <w:name w:val="Заголовок 5 Знак"/>
    <w:basedOn w:val="a0"/>
    <w:link w:val="5"/>
    <w:rsid w:val="00C21E3C"/>
    <w:rPr>
      <w:rFonts w:ascii="Calibri" w:eastAsia="Times New Roman" w:hAnsi="Calibri" w:cs="Calibri"/>
      <w:b/>
      <w:bCs/>
      <w:sz w:val="36"/>
      <w:szCs w:val="36"/>
      <w:lang w:eastAsia="ru-RU"/>
    </w:rPr>
  </w:style>
  <w:style w:type="character" w:customStyle="1" w:styleId="60">
    <w:name w:val="Заголовок 6 Знак"/>
    <w:basedOn w:val="a0"/>
    <w:link w:val="6"/>
    <w:rsid w:val="00C21E3C"/>
    <w:rPr>
      <w:rFonts w:ascii="Calibri" w:eastAsia="Times New Roman" w:hAnsi="Calibri" w:cs="Calibri"/>
      <w:sz w:val="32"/>
      <w:szCs w:val="32"/>
      <w:lang w:eastAsia="ru-RU"/>
    </w:rPr>
  </w:style>
  <w:style w:type="character" w:customStyle="1" w:styleId="70">
    <w:name w:val="Заголовок 7 Знак"/>
    <w:basedOn w:val="a0"/>
    <w:link w:val="7"/>
    <w:uiPriority w:val="99"/>
    <w:rsid w:val="00C21E3C"/>
    <w:rPr>
      <w:rFonts w:ascii="Cambria" w:eastAsia="Times New Roman" w:hAnsi="Cambria" w:cs="Cambria"/>
      <w:i/>
      <w:iCs/>
      <w:color w:val="404040"/>
      <w:lang w:eastAsia="ru-RU"/>
    </w:rPr>
  </w:style>
  <w:style w:type="numbering" w:customStyle="1" w:styleId="12">
    <w:name w:val="Нет списка1"/>
    <w:next w:val="a2"/>
    <w:uiPriority w:val="99"/>
    <w:semiHidden/>
    <w:unhideWhenUsed/>
    <w:rsid w:val="00C21E3C"/>
  </w:style>
  <w:style w:type="paragraph" w:customStyle="1" w:styleId="13">
    <w:name w:val="заголовок 1"/>
    <w:basedOn w:val="a"/>
    <w:next w:val="a"/>
    <w:rsid w:val="00C21E3C"/>
    <w:pPr>
      <w:keepNext/>
      <w:spacing w:after="0" w:line="240" w:lineRule="auto"/>
      <w:jc w:val="center"/>
    </w:pPr>
    <w:rPr>
      <w:rFonts w:ascii="Calibri" w:eastAsia="Times New Roman" w:hAnsi="Calibri" w:cs="Calibri"/>
      <w:b/>
      <w:bCs/>
      <w:sz w:val="32"/>
      <w:szCs w:val="32"/>
      <w:lang w:eastAsia="ru-RU"/>
    </w:rPr>
  </w:style>
  <w:style w:type="paragraph" w:styleId="ac">
    <w:name w:val="header"/>
    <w:basedOn w:val="a"/>
    <w:link w:val="ad"/>
    <w:uiPriority w:val="99"/>
    <w:rsid w:val="00C21E3C"/>
    <w:pPr>
      <w:tabs>
        <w:tab w:val="center" w:pos="4153"/>
        <w:tab w:val="right" w:pos="8306"/>
      </w:tabs>
      <w:spacing w:after="0" w:line="240" w:lineRule="auto"/>
    </w:pPr>
    <w:rPr>
      <w:rFonts w:ascii="Calibri" w:eastAsia="Times New Roman" w:hAnsi="Calibri" w:cs="Calibri"/>
      <w:sz w:val="24"/>
      <w:szCs w:val="24"/>
      <w:lang w:eastAsia="ru-RU"/>
    </w:rPr>
  </w:style>
  <w:style w:type="character" w:customStyle="1" w:styleId="ad">
    <w:name w:val="Верхний колонтитул Знак"/>
    <w:basedOn w:val="a0"/>
    <w:link w:val="ac"/>
    <w:uiPriority w:val="99"/>
    <w:rsid w:val="00C21E3C"/>
    <w:rPr>
      <w:rFonts w:ascii="Calibri" w:eastAsia="Times New Roman" w:hAnsi="Calibri" w:cs="Calibri"/>
      <w:sz w:val="24"/>
      <w:szCs w:val="24"/>
      <w:lang w:eastAsia="ru-RU"/>
    </w:rPr>
  </w:style>
  <w:style w:type="paragraph" w:styleId="ae">
    <w:name w:val="List Bullet"/>
    <w:basedOn w:val="a"/>
    <w:autoRedefine/>
    <w:uiPriority w:val="99"/>
    <w:rsid w:val="00C21E3C"/>
    <w:pPr>
      <w:tabs>
        <w:tab w:val="num" w:pos="1931"/>
      </w:tabs>
      <w:spacing w:after="0" w:line="240" w:lineRule="auto"/>
      <w:ind w:left="360" w:hanging="360"/>
    </w:pPr>
    <w:rPr>
      <w:rFonts w:ascii="Calibri" w:eastAsia="Times New Roman" w:hAnsi="Calibri" w:cs="Calibri"/>
      <w:sz w:val="20"/>
      <w:szCs w:val="20"/>
      <w:lang w:eastAsia="ru-RU"/>
    </w:rPr>
  </w:style>
  <w:style w:type="paragraph" w:styleId="22">
    <w:name w:val="List Bullet 2"/>
    <w:basedOn w:val="a"/>
    <w:autoRedefine/>
    <w:uiPriority w:val="99"/>
    <w:rsid w:val="00C21E3C"/>
    <w:pPr>
      <w:tabs>
        <w:tab w:val="num" w:pos="643"/>
        <w:tab w:val="num" w:pos="720"/>
      </w:tabs>
      <w:spacing w:after="0" w:line="240" w:lineRule="auto"/>
      <w:ind w:left="643" w:hanging="360"/>
    </w:pPr>
    <w:rPr>
      <w:rFonts w:ascii="Calibri" w:eastAsia="Times New Roman" w:hAnsi="Calibri" w:cs="Calibri"/>
      <w:sz w:val="20"/>
      <w:szCs w:val="20"/>
      <w:lang w:eastAsia="ru-RU"/>
    </w:rPr>
  </w:style>
  <w:style w:type="paragraph" w:styleId="31">
    <w:name w:val="List Bullet 3"/>
    <w:basedOn w:val="a"/>
    <w:autoRedefine/>
    <w:uiPriority w:val="99"/>
    <w:rsid w:val="00C21E3C"/>
    <w:pPr>
      <w:tabs>
        <w:tab w:val="num" w:pos="926"/>
        <w:tab w:val="num" w:pos="2782"/>
      </w:tabs>
      <w:spacing w:after="0" w:line="240" w:lineRule="auto"/>
      <w:ind w:left="926" w:hanging="360"/>
    </w:pPr>
    <w:rPr>
      <w:rFonts w:ascii="Calibri" w:eastAsia="Times New Roman" w:hAnsi="Calibri" w:cs="Calibri"/>
      <w:sz w:val="20"/>
      <w:szCs w:val="20"/>
      <w:lang w:eastAsia="ru-RU"/>
    </w:rPr>
  </w:style>
  <w:style w:type="paragraph" w:styleId="af">
    <w:name w:val="Title"/>
    <w:aliases w:val="Название1"/>
    <w:basedOn w:val="a"/>
    <w:link w:val="af0"/>
    <w:uiPriority w:val="99"/>
    <w:qFormat/>
    <w:rsid w:val="00C21E3C"/>
    <w:pPr>
      <w:spacing w:after="0" w:line="240" w:lineRule="auto"/>
      <w:jc w:val="center"/>
    </w:pPr>
    <w:rPr>
      <w:rFonts w:ascii="Calibri" w:eastAsia="Times New Roman" w:hAnsi="Calibri" w:cs="Calibri"/>
      <w:sz w:val="28"/>
      <w:szCs w:val="28"/>
      <w:lang w:eastAsia="ru-RU"/>
    </w:rPr>
  </w:style>
  <w:style w:type="character" w:customStyle="1" w:styleId="af0">
    <w:name w:val="Заголовок Знак"/>
    <w:aliases w:val="Название1 Знак"/>
    <w:basedOn w:val="a0"/>
    <w:link w:val="af"/>
    <w:uiPriority w:val="99"/>
    <w:rsid w:val="00C21E3C"/>
    <w:rPr>
      <w:rFonts w:ascii="Calibri" w:eastAsia="Times New Roman" w:hAnsi="Calibri" w:cs="Calibri"/>
      <w:sz w:val="28"/>
      <w:szCs w:val="28"/>
      <w:lang w:eastAsia="ru-RU"/>
    </w:rPr>
  </w:style>
  <w:style w:type="paragraph" w:styleId="32">
    <w:name w:val="Body Text Indent 3"/>
    <w:basedOn w:val="a"/>
    <w:link w:val="33"/>
    <w:rsid w:val="00C21E3C"/>
    <w:pPr>
      <w:spacing w:after="0" w:line="240" w:lineRule="auto"/>
      <w:ind w:firstLine="568"/>
      <w:jc w:val="both"/>
    </w:pPr>
    <w:rPr>
      <w:rFonts w:ascii="Calibri" w:eastAsia="Times New Roman" w:hAnsi="Calibri" w:cs="Calibri"/>
      <w:sz w:val="24"/>
      <w:szCs w:val="24"/>
      <w:lang w:eastAsia="ru-RU"/>
    </w:rPr>
  </w:style>
  <w:style w:type="character" w:customStyle="1" w:styleId="33">
    <w:name w:val="Основной текст с отступом 3 Знак"/>
    <w:basedOn w:val="a0"/>
    <w:link w:val="32"/>
    <w:rsid w:val="00C21E3C"/>
    <w:rPr>
      <w:rFonts w:ascii="Calibri" w:eastAsia="Times New Roman" w:hAnsi="Calibri" w:cs="Calibri"/>
      <w:sz w:val="24"/>
      <w:szCs w:val="24"/>
      <w:lang w:eastAsia="ru-RU"/>
    </w:rPr>
  </w:style>
  <w:style w:type="paragraph" w:styleId="23">
    <w:name w:val="Body Text Indent 2"/>
    <w:basedOn w:val="a"/>
    <w:link w:val="24"/>
    <w:rsid w:val="00C21E3C"/>
    <w:pPr>
      <w:spacing w:after="0" w:line="240" w:lineRule="auto"/>
      <w:ind w:left="426" w:firstLine="425"/>
    </w:pPr>
    <w:rPr>
      <w:rFonts w:ascii="Calibri" w:eastAsia="Times New Roman" w:hAnsi="Calibri" w:cs="Calibri"/>
      <w:sz w:val="28"/>
      <w:szCs w:val="28"/>
      <w:lang w:eastAsia="ru-RU"/>
    </w:rPr>
  </w:style>
  <w:style w:type="character" w:customStyle="1" w:styleId="24">
    <w:name w:val="Основной текст с отступом 2 Знак"/>
    <w:basedOn w:val="a0"/>
    <w:link w:val="23"/>
    <w:uiPriority w:val="99"/>
    <w:rsid w:val="00C21E3C"/>
    <w:rPr>
      <w:rFonts w:ascii="Calibri" w:eastAsia="Times New Roman" w:hAnsi="Calibri" w:cs="Calibri"/>
      <w:sz w:val="28"/>
      <w:szCs w:val="28"/>
      <w:lang w:eastAsia="ru-RU"/>
    </w:rPr>
  </w:style>
  <w:style w:type="paragraph" w:styleId="af1">
    <w:name w:val="Body Text"/>
    <w:basedOn w:val="a"/>
    <w:link w:val="af2"/>
    <w:qFormat/>
    <w:rsid w:val="00C21E3C"/>
    <w:pPr>
      <w:spacing w:after="0" w:line="240" w:lineRule="auto"/>
      <w:jc w:val="center"/>
    </w:pPr>
    <w:rPr>
      <w:rFonts w:ascii="Calibri" w:eastAsia="Times New Roman" w:hAnsi="Calibri" w:cs="Calibri"/>
      <w:sz w:val="24"/>
      <w:szCs w:val="24"/>
      <w:lang w:eastAsia="ru-RU"/>
    </w:rPr>
  </w:style>
  <w:style w:type="character" w:customStyle="1" w:styleId="af2">
    <w:name w:val="Основной текст Знак"/>
    <w:basedOn w:val="a0"/>
    <w:link w:val="af1"/>
    <w:rsid w:val="00C21E3C"/>
    <w:rPr>
      <w:rFonts w:ascii="Calibri" w:eastAsia="Times New Roman" w:hAnsi="Calibri" w:cs="Calibri"/>
      <w:sz w:val="24"/>
      <w:szCs w:val="24"/>
      <w:lang w:eastAsia="ru-RU"/>
    </w:rPr>
  </w:style>
  <w:style w:type="paragraph" w:styleId="25">
    <w:name w:val="Body Text 2"/>
    <w:basedOn w:val="a"/>
    <w:link w:val="26"/>
    <w:rsid w:val="00C21E3C"/>
    <w:pPr>
      <w:spacing w:before="120" w:after="0" w:line="360" w:lineRule="auto"/>
      <w:ind w:right="-74"/>
    </w:pPr>
    <w:rPr>
      <w:rFonts w:ascii="Calibri" w:eastAsia="Times New Roman" w:hAnsi="Calibri" w:cs="Calibri"/>
      <w:sz w:val="18"/>
      <w:szCs w:val="18"/>
      <w:lang w:eastAsia="ru-RU"/>
    </w:rPr>
  </w:style>
  <w:style w:type="character" w:customStyle="1" w:styleId="26">
    <w:name w:val="Основной текст 2 Знак"/>
    <w:basedOn w:val="a0"/>
    <w:link w:val="25"/>
    <w:rsid w:val="00C21E3C"/>
    <w:rPr>
      <w:rFonts w:ascii="Calibri" w:eastAsia="Times New Roman" w:hAnsi="Calibri" w:cs="Calibri"/>
      <w:sz w:val="18"/>
      <w:szCs w:val="18"/>
      <w:lang w:eastAsia="ru-RU"/>
    </w:rPr>
  </w:style>
  <w:style w:type="paragraph" w:styleId="af3">
    <w:name w:val="Body Text Indent"/>
    <w:basedOn w:val="a"/>
    <w:link w:val="af4"/>
    <w:rsid w:val="00C21E3C"/>
    <w:pPr>
      <w:spacing w:after="0" w:line="240" w:lineRule="auto"/>
      <w:ind w:firstLine="852"/>
      <w:jc w:val="both"/>
    </w:pPr>
    <w:rPr>
      <w:rFonts w:ascii="Calibri" w:eastAsia="Times New Roman" w:hAnsi="Calibri" w:cs="Calibri"/>
      <w:sz w:val="24"/>
      <w:szCs w:val="24"/>
      <w:lang w:eastAsia="ru-RU"/>
    </w:rPr>
  </w:style>
  <w:style w:type="character" w:customStyle="1" w:styleId="af4">
    <w:name w:val="Основной текст с отступом Знак"/>
    <w:basedOn w:val="a0"/>
    <w:link w:val="af3"/>
    <w:rsid w:val="00C21E3C"/>
    <w:rPr>
      <w:rFonts w:ascii="Calibri" w:eastAsia="Times New Roman" w:hAnsi="Calibri" w:cs="Calibri"/>
      <w:sz w:val="24"/>
      <w:szCs w:val="24"/>
      <w:lang w:eastAsia="ru-RU"/>
    </w:rPr>
  </w:style>
  <w:style w:type="table" w:customStyle="1" w:styleId="34">
    <w:name w:val="Сетка таблицы3"/>
    <w:basedOn w:val="a1"/>
    <w:next w:val="a3"/>
    <w:uiPriority w:val="59"/>
    <w:rsid w:val="00C21E3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C21E3C"/>
    <w:pPr>
      <w:spacing w:before="30" w:after="30" w:line="240" w:lineRule="auto"/>
    </w:pPr>
    <w:rPr>
      <w:rFonts w:ascii="Times New Roman" w:eastAsia="Times New Roman" w:hAnsi="Times New Roman" w:cs="Times New Roman"/>
      <w:sz w:val="18"/>
      <w:szCs w:val="18"/>
      <w:lang w:eastAsia="ru-RU"/>
    </w:rPr>
  </w:style>
  <w:style w:type="paragraph" w:styleId="af6">
    <w:name w:val="No Spacing"/>
    <w:link w:val="af7"/>
    <w:uiPriority w:val="1"/>
    <w:qFormat/>
    <w:rsid w:val="00C21E3C"/>
    <w:pPr>
      <w:suppressAutoHyphens/>
      <w:spacing w:after="0" w:line="240" w:lineRule="auto"/>
    </w:pPr>
    <w:rPr>
      <w:rFonts w:ascii="Calibri" w:eastAsia="Arial" w:hAnsi="Calibri" w:cs="Times New Roman"/>
      <w:lang w:eastAsia="ar-SA"/>
    </w:rPr>
  </w:style>
  <w:style w:type="paragraph" w:customStyle="1" w:styleId="msolistparagraphcxsplast">
    <w:name w:val="msolistparagraphcxsplast"/>
    <w:basedOn w:val="a"/>
    <w:rsid w:val="00C21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C21E3C"/>
    <w:rPr>
      <w:i/>
      <w:iCs/>
    </w:rPr>
  </w:style>
  <w:style w:type="character" w:styleId="af9">
    <w:name w:val="Hyperlink"/>
    <w:basedOn w:val="a0"/>
    <w:uiPriority w:val="99"/>
    <w:rsid w:val="00C21E3C"/>
    <w:rPr>
      <w:color w:val="0000FF"/>
      <w:u w:val="single"/>
    </w:rPr>
  </w:style>
  <w:style w:type="character" w:customStyle="1" w:styleId="b-nw1">
    <w:name w:val="b-nw1"/>
    <w:basedOn w:val="a0"/>
    <w:rsid w:val="00C21E3C"/>
  </w:style>
  <w:style w:type="paragraph" w:customStyle="1" w:styleId="14">
    <w:name w:val="Абзац списка1"/>
    <w:basedOn w:val="a"/>
    <w:qFormat/>
    <w:rsid w:val="00C21E3C"/>
    <w:pPr>
      <w:ind w:left="720"/>
    </w:pPr>
    <w:rPr>
      <w:rFonts w:ascii="Calibri" w:eastAsia="Times New Roman" w:hAnsi="Calibri" w:cs="Times New Roman"/>
      <w:lang w:eastAsia="ru-RU"/>
    </w:rPr>
  </w:style>
  <w:style w:type="paragraph" w:customStyle="1" w:styleId="15">
    <w:name w:val="Без интервала1"/>
    <w:aliases w:val="основа"/>
    <w:uiPriority w:val="1"/>
    <w:qFormat/>
    <w:rsid w:val="00C21E3C"/>
    <w:pPr>
      <w:suppressAutoHyphens/>
      <w:spacing w:after="0" w:line="240" w:lineRule="auto"/>
    </w:pPr>
    <w:rPr>
      <w:rFonts w:ascii="Calibri" w:eastAsia="Times New Roman" w:hAnsi="Calibri" w:cs="Calibri"/>
      <w:lang w:eastAsia="ar-SA"/>
    </w:rPr>
  </w:style>
  <w:style w:type="character" w:customStyle="1" w:styleId="130">
    <w:name w:val="Знак Знак13"/>
    <w:basedOn w:val="a0"/>
    <w:locked/>
    <w:rsid w:val="00C21E3C"/>
    <w:rPr>
      <w:rFonts w:ascii="Calibri" w:hAnsi="Calibri" w:cs="Calibri"/>
      <w:b/>
      <w:bCs/>
      <w:sz w:val="40"/>
      <w:szCs w:val="40"/>
      <w:lang w:val="ru-RU" w:eastAsia="ru-RU" w:bidi="ar-SA"/>
    </w:rPr>
  </w:style>
  <w:style w:type="paragraph" w:customStyle="1" w:styleId="msolistparagraphcxspmiddle">
    <w:name w:val="msolistparagraphcxspmiddle"/>
    <w:basedOn w:val="a"/>
    <w:rsid w:val="00C21E3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C21E3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TitleChar">
    <w:name w:val="Title Char"/>
    <w:basedOn w:val="a0"/>
    <w:locked/>
    <w:rsid w:val="00C21E3C"/>
    <w:rPr>
      <w:b/>
      <w:bCs/>
      <w:sz w:val="24"/>
      <w:szCs w:val="24"/>
      <w:lang w:val="en-US" w:eastAsia="ru-RU" w:bidi="ar-SA"/>
    </w:rPr>
  </w:style>
  <w:style w:type="character" w:styleId="afa">
    <w:name w:val="Strong"/>
    <w:basedOn w:val="a0"/>
    <w:uiPriority w:val="22"/>
    <w:qFormat/>
    <w:rsid w:val="00C21E3C"/>
    <w:rPr>
      <w:b/>
      <w:bCs/>
    </w:rPr>
  </w:style>
  <w:style w:type="table" w:customStyle="1" w:styleId="41">
    <w:name w:val="Сетка таблицы4"/>
    <w:basedOn w:val="a1"/>
    <w:next w:val="a3"/>
    <w:uiPriority w:val="59"/>
    <w:rsid w:val="004B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4B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E6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E6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B46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96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96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39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55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iPriority w:val="99"/>
    <w:semiHidden/>
    <w:unhideWhenUsed/>
    <w:rsid w:val="008A714F"/>
    <w:pPr>
      <w:spacing w:after="120"/>
    </w:pPr>
    <w:rPr>
      <w:sz w:val="16"/>
      <w:szCs w:val="16"/>
    </w:rPr>
  </w:style>
  <w:style w:type="character" w:customStyle="1" w:styleId="36">
    <w:name w:val="Основной текст 3 Знак"/>
    <w:basedOn w:val="a0"/>
    <w:link w:val="35"/>
    <w:uiPriority w:val="99"/>
    <w:semiHidden/>
    <w:rsid w:val="008A714F"/>
    <w:rPr>
      <w:sz w:val="16"/>
      <w:szCs w:val="16"/>
    </w:rPr>
  </w:style>
  <w:style w:type="table" w:customStyle="1" w:styleId="131">
    <w:name w:val="Сетка таблицы13"/>
    <w:basedOn w:val="a1"/>
    <w:next w:val="a3"/>
    <w:uiPriority w:val="59"/>
    <w:rsid w:val="00B2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EC4D4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semiHidden/>
    <w:unhideWhenUsed/>
    <w:rsid w:val="00EC4D4E"/>
  </w:style>
  <w:style w:type="paragraph" w:customStyle="1" w:styleId="afb">
    <w:name w:val="Знак Знак Знак Знак"/>
    <w:basedOn w:val="a"/>
    <w:rsid w:val="00EC4D4E"/>
    <w:pPr>
      <w:spacing w:after="160" w:line="240" w:lineRule="exact"/>
    </w:pPr>
    <w:rPr>
      <w:rFonts w:ascii="Verdana" w:eastAsia="Times New Roman" w:hAnsi="Verdana" w:cs="Times New Roman"/>
      <w:sz w:val="20"/>
      <w:szCs w:val="20"/>
      <w:lang w:val="en-US"/>
    </w:rPr>
  </w:style>
  <w:style w:type="character" w:customStyle="1" w:styleId="1256">
    <w:name w:val="Основной текст (12)56"/>
    <w:rsid w:val="00EC4D4E"/>
    <w:rPr>
      <w:rFonts w:ascii="Times New Roman" w:hAnsi="Times New Roman" w:cs="Times New Roman"/>
      <w:spacing w:val="0"/>
      <w:sz w:val="19"/>
      <w:szCs w:val="19"/>
      <w:lang w:bidi="ar-SA"/>
    </w:rPr>
  </w:style>
  <w:style w:type="character" w:customStyle="1" w:styleId="1255">
    <w:name w:val="Основной текст (12)55"/>
    <w:rsid w:val="00EC4D4E"/>
    <w:rPr>
      <w:rFonts w:ascii="Times New Roman" w:hAnsi="Times New Roman" w:cs="Times New Roman"/>
      <w:spacing w:val="0"/>
      <w:sz w:val="19"/>
      <w:szCs w:val="19"/>
      <w:lang w:bidi="ar-SA"/>
    </w:rPr>
  </w:style>
  <w:style w:type="character" w:customStyle="1" w:styleId="1254">
    <w:name w:val="Основной текст (12)54"/>
    <w:rsid w:val="00EC4D4E"/>
    <w:rPr>
      <w:rFonts w:ascii="Times New Roman" w:hAnsi="Times New Roman" w:cs="Times New Roman"/>
      <w:noProof/>
      <w:spacing w:val="0"/>
      <w:sz w:val="19"/>
      <w:szCs w:val="19"/>
      <w:lang w:bidi="ar-SA"/>
    </w:rPr>
  </w:style>
  <w:style w:type="character" w:customStyle="1" w:styleId="1512">
    <w:name w:val="Основной текст (15)12"/>
    <w:rsid w:val="00EC4D4E"/>
    <w:rPr>
      <w:rFonts w:ascii="Times New Roman" w:hAnsi="Times New Roman" w:cs="Times New Roman"/>
      <w:i/>
      <w:iCs/>
      <w:spacing w:val="0"/>
      <w:sz w:val="19"/>
      <w:szCs w:val="19"/>
      <w:lang w:bidi="ar-SA"/>
    </w:rPr>
  </w:style>
  <w:style w:type="character" w:customStyle="1" w:styleId="1253">
    <w:name w:val="Основной текст (12)53"/>
    <w:rsid w:val="00EC4D4E"/>
    <w:rPr>
      <w:rFonts w:ascii="Times New Roman" w:hAnsi="Times New Roman" w:cs="Times New Roman"/>
      <w:spacing w:val="0"/>
      <w:sz w:val="19"/>
      <w:szCs w:val="19"/>
      <w:lang w:bidi="ar-SA"/>
    </w:rPr>
  </w:style>
  <w:style w:type="character" w:customStyle="1" w:styleId="28">
    <w:name w:val="Подпись к таблице (2)"/>
    <w:rsid w:val="00EC4D4E"/>
    <w:rPr>
      <w:rFonts w:ascii="Times New Roman" w:hAnsi="Times New Roman" w:cs="Times New Roman"/>
      <w:spacing w:val="0"/>
      <w:sz w:val="19"/>
      <w:szCs w:val="19"/>
    </w:rPr>
  </w:style>
  <w:style w:type="paragraph" w:customStyle="1" w:styleId="afc">
    <w:name w:val="осн текст"/>
    <w:basedOn w:val="a"/>
    <w:rsid w:val="00EC4D4E"/>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fd">
    <w:name w:val="А ОСН ТЕКСТ"/>
    <w:basedOn w:val="a"/>
    <w:rsid w:val="00EC4D4E"/>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16">
    <w:name w:val="Основной текст Знак1"/>
    <w:basedOn w:val="a0"/>
    <w:uiPriority w:val="99"/>
    <w:semiHidden/>
    <w:rsid w:val="00EC4D4E"/>
    <w:rPr>
      <w:rFonts w:eastAsia="Times New Roman"/>
      <w:sz w:val="28"/>
    </w:rPr>
  </w:style>
  <w:style w:type="character" w:customStyle="1" w:styleId="afe">
    <w:name w:val="Основной текст + Полужирный"/>
    <w:rsid w:val="00EC4D4E"/>
    <w:rPr>
      <w:b/>
      <w:bCs/>
      <w:sz w:val="22"/>
      <w:szCs w:val="22"/>
      <w:lang w:bidi="ar-SA"/>
    </w:rPr>
  </w:style>
  <w:style w:type="character" w:customStyle="1" w:styleId="101">
    <w:name w:val="Основной текст (10)_"/>
    <w:link w:val="1010"/>
    <w:rsid w:val="00EC4D4E"/>
    <w:rPr>
      <w:b/>
      <w:bCs/>
      <w:sz w:val="17"/>
      <w:szCs w:val="17"/>
      <w:shd w:val="clear" w:color="auto" w:fill="FFFFFF"/>
    </w:rPr>
  </w:style>
  <w:style w:type="paragraph" w:customStyle="1" w:styleId="1010">
    <w:name w:val="Основной текст (10)1"/>
    <w:basedOn w:val="a"/>
    <w:link w:val="101"/>
    <w:rsid w:val="00EC4D4E"/>
    <w:pPr>
      <w:shd w:val="clear" w:color="auto" w:fill="FFFFFF"/>
      <w:spacing w:after="120" w:line="192" w:lineRule="exact"/>
      <w:jc w:val="right"/>
    </w:pPr>
    <w:rPr>
      <w:b/>
      <w:bCs/>
      <w:sz w:val="17"/>
      <w:szCs w:val="17"/>
    </w:rPr>
  </w:style>
  <w:style w:type="character" w:customStyle="1" w:styleId="102">
    <w:name w:val="Основной текст (10)"/>
    <w:rsid w:val="00EC4D4E"/>
    <w:rPr>
      <w:b/>
      <w:bCs/>
      <w:noProof/>
      <w:sz w:val="17"/>
      <w:szCs w:val="17"/>
      <w:lang w:bidi="ar-SA"/>
    </w:rPr>
  </w:style>
  <w:style w:type="character" w:customStyle="1" w:styleId="111">
    <w:name w:val="Основной текст (11)_"/>
    <w:link w:val="1110"/>
    <w:rsid w:val="00EC4D4E"/>
    <w:rPr>
      <w:sz w:val="17"/>
      <w:szCs w:val="17"/>
      <w:shd w:val="clear" w:color="auto" w:fill="FFFFFF"/>
    </w:rPr>
  </w:style>
  <w:style w:type="paragraph" w:customStyle="1" w:styleId="1110">
    <w:name w:val="Основной текст (11)1"/>
    <w:basedOn w:val="a"/>
    <w:link w:val="111"/>
    <w:rsid w:val="00EC4D4E"/>
    <w:pPr>
      <w:shd w:val="clear" w:color="auto" w:fill="FFFFFF"/>
      <w:spacing w:before="120" w:after="0" w:line="182" w:lineRule="exact"/>
    </w:pPr>
    <w:rPr>
      <w:sz w:val="17"/>
      <w:szCs w:val="17"/>
    </w:rPr>
  </w:style>
  <w:style w:type="character" w:customStyle="1" w:styleId="112">
    <w:name w:val="Основной текст (11) + Полужирный"/>
    <w:rsid w:val="00EC4D4E"/>
    <w:rPr>
      <w:b/>
      <w:bCs/>
      <w:sz w:val="17"/>
      <w:szCs w:val="17"/>
      <w:lang w:bidi="ar-SA"/>
    </w:rPr>
  </w:style>
  <w:style w:type="character" w:customStyle="1" w:styleId="113">
    <w:name w:val="Основной текст (11)"/>
    <w:rsid w:val="00EC4D4E"/>
    <w:rPr>
      <w:noProof/>
      <w:sz w:val="17"/>
      <w:szCs w:val="17"/>
      <w:lang w:bidi="ar-SA"/>
    </w:rPr>
  </w:style>
  <w:style w:type="character" w:customStyle="1" w:styleId="17">
    <w:name w:val="Заголовок №1_"/>
    <w:link w:val="114"/>
    <w:rsid w:val="00EC4D4E"/>
    <w:rPr>
      <w:rFonts w:ascii="Calibri" w:hAnsi="Calibri"/>
      <w:sz w:val="34"/>
      <w:szCs w:val="34"/>
      <w:shd w:val="clear" w:color="auto" w:fill="FFFFFF"/>
    </w:rPr>
  </w:style>
  <w:style w:type="paragraph" w:customStyle="1" w:styleId="114">
    <w:name w:val="Заголовок №11"/>
    <w:basedOn w:val="a"/>
    <w:link w:val="17"/>
    <w:rsid w:val="00EC4D4E"/>
    <w:pPr>
      <w:shd w:val="clear" w:color="auto" w:fill="FFFFFF"/>
      <w:spacing w:after="300" w:line="240" w:lineRule="atLeast"/>
      <w:outlineLvl w:val="0"/>
    </w:pPr>
    <w:rPr>
      <w:rFonts w:ascii="Calibri" w:hAnsi="Calibri"/>
      <w:sz w:val="34"/>
      <w:szCs w:val="34"/>
    </w:rPr>
  </w:style>
  <w:style w:type="character" w:customStyle="1" w:styleId="18">
    <w:name w:val="Заголовок №1"/>
    <w:basedOn w:val="17"/>
    <w:rsid w:val="00EC4D4E"/>
    <w:rPr>
      <w:rFonts w:ascii="Calibri" w:hAnsi="Calibri"/>
      <w:sz w:val="34"/>
      <w:szCs w:val="34"/>
      <w:shd w:val="clear" w:color="auto" w:fill="FFFFFF"/>
    </w:rPr>
  </w:style>
  <w:style w:type="character" w:customStyle="1" w:styleId="510">
    <w:name w:val="Основной текст + Полужирный51"/>
    <w:rsid w:val="00EC4D4E"/>
    <w:rPr>
      <w:b/>
      <w:bCs/>
      <w:sz w:val="22"/>
      <w:szCs w:val="22"/>
      <w:lang w:bidi="ar-SA"/>
    </w:rPr>
  </w:style>
  <w:style w:type="character" w:customStyle="1" w:styleId="500">
    <w:name w:val="Основной текст + Полужирный50"/>
    <w:rsid w:val="00EC4D4E"/>
    <w:rPr>
      <w:b/>
      <w:bCs/>
      <w:sz w:val="22"/>
      <w:szCs w:val="22"/>
      <w:lang w:bidi="ar-SA"/>
    </w:rPr>
  </w:style>
  <w:style w:type="paragraph" w:styleId="aff">
    <w:name w:val="footnote text"/>
    <w:basedOn w:val="a"/>
    <w:link w:val="aff0"/>
    <w:uiPriority w:val="99"/>
    <w:rsid w:val="00EC4D4E"/>
    <w:rPr>
      <w:rFonts w:ascii="Calibri" w:eastAsia="Calibri" w:hAnsi="Calibri" w:cs="Times New Roman"/>
      <w:sz w:val="20"/>
      <w:szCs w:val="20"/>
    </w:rPr>
  </w:style>
  <w:style w:type="character" w:customStyle="1" w:styleId="aff0">
    <w:name w:val="Текст сноски Знак"/>
    <w:basedOn w:val="a0"/>
    <w:link w:val="aff"/>
    <w:uiPriority w:val="99"/>
    <w:rsid w:val="00EC4D4E"/>
    <w:rPr>
      <w:rFonts w:ascii="Calibri" w:eastAsia="Calibri" w:hAnsi="Calibri" w:cs="Times New Roman"/>
      <w:sz w:val="20"/>
      <w:szCs w:val="20"/>
    </w:rPr>
  </w:style>
  <w:style w:type="character" w:customStyle="1" w:styleId="12pt">
    <w:name w:val="Заголовок №1 + Интервал 2 pt"/>
    <w:rsid w:val="00EC4D4E"/>
    <w:rPr>
      <w:rFonts w:ascii="Calibri" w:hAnsi="Calibri" w:cs="Calibri"/>
      <w:spacing w:val="50"/>
      <w:sz w:val="34"/>
      <w:szCs w:val="34"/>
      <w:lang w:bidi="ar-SA"/>
    </w:rPr>
  </w:style>
  <w:style w:type="character" w:customStyle="1" w:styleId="1120">
    <w:name w:val="Заголовок №112"/>
    <w:rsid w:val="00EC4D4E"/>
    <w:rPr>
      <w:rFonts w:ascii="Calibri" w:hAnsi="Calibri" w:cs="Calibri"/>
      <w:spacing w:val="0"/>
      <w:sz w:val="34"/>
      <w:szCs w:val="34"/>
      <w:lang w:bidi="ar-SA"/>
    </w:rPr>
  </w:style>
  <w:style w:type="character" w:customStyle="1" w:styleId="49">
    <w:name w:val="Основной текст + Полужирный49"/>
    <w:rsid w:val="00EC4D4E"/>
    <w:rPr>
      <w:rFonts w:ascii="Times New Roman" w:hAnsi="Times New Roman" w:cs="Times New Roman"/>
      <w:b/>
      <w:bCs/>
      <w:spacing w:val="0"/>
      <w:sz w:val="22"/>
      <w:szCs w:val="22"/>
      <w:lang w:bidi="ar-SA"/>
    </w:rPr>
  </w:style>
  <w:style w:type="character" w:customStyle="1" w:styleId="37">
    <w:name w:val="Заголовок №3_"/>
    <w:link w:val="310"/>
    <w:rsid w:val="00EC4D4E"/>
    <w:rPr>
      <w:b/>
      <w:bCs/>
      <w:shd w:val="clear" w:color="auto" w:fill="FFFFFF"/>
    </w:rPr>
  </w:style>
  <w:style w:type="paragraph" w:customStyle="1" w:styleId="310">
    <w:name w:val="Заголовок №31"/>
    <w:basedOn w:val="a"/>
    <w:link w:val="37"/>
    <w:rsid w:val="00EC4D4E"/>
    <w:pPr>
      <w:shd w:val="clear" w:color="auto" w:fill="FFFFFF"/>
      <w:spacing w:after="0" w:line="211" w:lineRule="exact"/>
      <w:jc w:val="both"/>
      <w:outlineLvl w:val="2"/>
    </w:pPr>
    <w:rPr>
      <w:b/>
      <w:bCs/>
    </w:rPr>
  </w:style>
  <w:style w:type="character" w:customStyle="1" w:styleId="38">
    <w:name w:val="Заголовок №3 + Не полужирный"/>
    <w:basedOn w:val="37"/>
    <w:rsid w:val="00EC4D4E"/>
    <w:rPr>
      <w:b/>
      <w:bCs/>
      <w:shd w:val="clear" w:color="auto" w:fill="FFFFFF"/>
    </w:rPr>
  </w:style>
  <w:style w:type="character" w:customStyle="1" w:styleId="39">
    <w:name w:val="Заголовок №3 + Не полужирный9"/>
    <w:rsid w:val="00EC4D4E"/>
    <w:rPr>
      <w:b/>
      <w:bCs/>
      <w:noProof/>
      <w:sz w:val="22"/>
      <w:szCs w:val="22"/>
      <w:lang w:bidi="ar-SA"/>
    </w:rPr>
  </w:style>
  <w:style w:type="character" w:customStyle="1" w:styleId="317">
    <w:name w:val="Заголовок №317"/>
    <w:rsid w:val="00EC4D4E"/>
    <w:rPr>
      <w:b/>
      <w:bCs/>
      <w:noProof/>
      <w:sz w:val="22"/>
      <w:szCs w:val="22"/>
      <w:lang w:bidi="ar-SA"/>
    </w:rPr>
  </w:style>
  <w:style w:type="character" w:customStyle="1" w:styleId="316">
    <w:name w:val="Заголовок №316"/>
    <w:basedOn w:val="37"/>
    <w:rsid w:val="00EC4D4E"/>
    <w:rPr>
      <w:b/>
      <w:bCs/>
      <w:shd w:val="clear" w:color="auto" w:fill="FFFFFF"/>
    </w:rPr>
  </w:style>
  <w:style w:type="character" w:customStyle="1" w:styleId="aff1">
    <w:name w:val="Основной текст + Курсив"/>
    <w:rsid w:val="00EC4D4E"/>
    <w:rPr>
      <w:rFonts w:ascii="Times New Roman" w:hAnsi="Times New Roman" w:cs="Times New Roman"/>
      <w:i/>
      <w:iCs/>
      <w:spacing w:val="0"/>
      <w:sz w:val="22"/>
      <w:szCs w:val="22"/>
      <w:lang w:bidi="ar-SA"/>
    </w:rPr>
  </w:style>
  <w:style w:type="character" w:customStyle="1" w:styleId="62">
    <w:name w:val="Основной текст + Курсив62"/>
    <w:rsid w:val="00EC4D4E"/>
    <w:rPr>
      <w:rFonts w:ascii="Times New Roman" w:hAnsi="Times New Roman" w:cs="Times New Roman"/>
      <w:i/>
      <w:iCs/>
      <w:noProof/>
      <w:spacing w:val="0"/>
      <w:sz w:val="22"/>
      <w:szCs w:val="22"/>
      <w:lang w:bidi="ar-SA"/>
    </w:rPr>
  </w:style>
  <w:style w:type="character" w:customStyle="1" w:styleId="610">
    <w:name w:val="Основной текст + Курсив61"/>
    <w:rsid w:val="00EC4D4E"/>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EC4D4E"/>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EC4D4E"/>
    <w:rPr>
      <w:rFonts w:ascii="Times New Roman" w:hAnsi="Times New Roman" w:cs="Times New Roman"/>
      <w:b/>
      <w:bCs/>
      <w:i/>
      <w:iCs/>
      <w:noProof/>
      <w:spacing w:val="0"/>
      <w:sz w:val="22"/>
      <w:szCs w:val="22"/>
      <w:lang w:bidi="ar-SA"/>
    </w:rPr>
  </w:style>
  <w:style w:type="character" w:customStyle="1" w:styleId="132">
    <w:name w:val="Основной текст (13)_"/>
    <w:link w:val="1310"/>
    <w:rsid w:val="00EC4D4E"/>
    <w:rPr>
      <w:rFonts w:ascii="Calibri" w:hAnsi="Calibri"/>
      <w:sz w:val="34"/>
      <w:szCs w:val="34"/>
      <w:shd w:val="clear" w:color="auto" w:fill="FFFFFF"/>
    </w:rPr>
  </w:style>
  <w:style w:type="paragraph" w:customStyle="1" w:styleId="1310">
    <w:name w:val="Основной текст (13)1"/>
    <w:basedOn w:val="a"/>
    <w:link w:val="132"/>
    <w:rsid w:val="00EC4D4E"/>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rsid w:val="00EC4D4E"/>
    <w:rPr>
      <w:rFonts w:ascii="Calibri" w:hAnsi="Calibri"/>
      <w:spacing w:val="50"/>
      <w:sz w:val="34"/>
      <w:szCs w:val="34"/>
      <w:lang w:bidi="ar-SA"/>
    </w:rPr>
  </w:style>
  <w:style w:type="character" w:customStyle="1" w:styleId="133">
    <w:name w:val="Основной текст (13)"/>
    <w:basedOn w:val="132"/>
    <w:rsid w:val="00EC4D4E"/>
    <w:rPr>
      <w:rFonts w:ascii="Calibri" w:hAnsi="Calibri"/>
      <w:sz w:val="34"/>
      <w:szCs w:val="34"/>
      <w:shd w:val="clear" w:color="auto" w:fill="FFFFFF"/>
    </w:rPr>
  </w:style>
  <w:style w:type="character" w:customStyle="1" w:styleId="13100">
    <w:name w:val="Основной текст (13)10"/>
    <w:rsid w:val="00EC4D4E"/>
    <w:rPr>
      <w:rFonts w:ascii="Calibri" w:hAnsi="Calibri"/>
      <w:noProof/>
      <w:sz w:val="34"/>
      <w:szCs w:val="34"/>
      <w:lang w:bidi="ar-SA"/>
    </w:rPr>
  </w:style>
  <w:style w:type="character" w:customStyle="1" w:styleId="220">
    <w:name w:val="Заголовок №2 (2)_"/>
    <w:link w:val="221"/>
    <w:rsid w:val="00EC4D4E"/>
    <w:rPr>
      <w:b/>
      <w:bCs/>
      <w:sz w:val="25"/>
      <w:szCs w:val="25"/>
      <w:shd w:val="clear" w:color="auto" w:fill="FFFFFF"/>
    </w:rPr>
  </w:style>
  <w:style w:type="paragraph" w:customStyle="1" w:styleId="221">
    <w:name w:val="Заголовок №2 (2)1"/>
    <w:basedOn w:val="a"/>
    <w:link w:val="220"/>
    <w:rsid w:val="00EC4D4E"/>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rsid w:val="00EC4D4E"/>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EC4D4E"/>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EC4D4E"/>
    <w:rPr>
      <w:rFonts w:ascii="Times New Roman" w:hAnsi="Times New Roman" w:cs="Times New Roman"/>
      <w:i/>
      <w:iCs/>
      <w:spacing w:val="0"/>
      <w:sz w:val="22"/>
      <w:szCs w:val="22"/>
      <w:lang w:bidi="ar-SA"/>
    </w:rPr>
  </w:style>
  <w:style w:type="character" w:customStyle="1" w:styleId="57">
    <w:name w:val="Основной текст + Курсив57"/>
    <w:rsid w:val="00EC4D4E"/>
    <w:rPr>
      <w:rFonts w:ascii="Times New Roman" w:hAnsi="Times New Roman" w:cs="Times New Roman"/>
      <w:i/>
      <w:iCs/>
      <w:spacing w:val="0"/>
      <w:sz w:val="22"/>
      <w:szCs w:val="22"/>
      <w:lang w:bidi="ar-SA"/>
    </w:rPr>
  </w:style>
  <w:style w:type="character" w:customStyle="1" w:styleId="43">
    <w:name w:val="Основной текст + Полужирный43"/>
    <w:rsid w:val="00EC4D4E"/>
    <w:rPr>
      <w:rFonts w:ascii="Times New Roman" w:hAnsi="Times New Roman" w:cs="Times New Roman"/>
      <w:b/>
      <w:bCs/>
      <w:spacing w:val="0"/>
      <w:sz w:val="22"/>
      <w:szCs w:val="22"/>
      <w:lang w:bidi="ar-SA"/>
    </w:rPr>
  </w:style>
  <w:style w:type="character" w:customStyle="1" w:styleId="42">
    <w:name w:val="Основной текст + Полужирный42"/>
    <w:rsid w:val="00EC4D4E"/>
    <w:rPr>
      <w:rFonts w:ascii="Times New Roman" w:hAnsi="Times New Roman" w:cs="Times New Roman"/>
      <w:b/>
      <w:bCs/>
      <w:noProof/>
      <w:spacing w:val="0"/>
      <w:sz w:val="22"/>
      <w:szCs w:val="22"/>
      <w:lang w:bidi="ar-SA"/>
    </w:rPr>
  </w:style>
  <w:style w:type="character" w:customStyle="1" w:styleId="141">
    <w:name w:val="Основной текст (14)_"/>
    <w:link w:val="1410"/>
    <w:rsid w:val="00EC4D4E"/>
    <w:rPr>
      <w:i/>
      <w:iCs/>
      <w:shd w:val="clear" w:color="auto" w:fill="FFFFFF"/>
    </w:rPr>
  </w:style>
  <w:style w:type="paragraph" w:customStyle="1" w:styleId="1410">
    <w:name w:val="Основной текст (14)1"/>
    <w:basedOn w:val="a"/>
    <w:link w:val="141"/>
    <w:rsid w:val="00EC4D4E"/>
    <w:pPr>
      <w:shd w:val="clear" w:color="auto" w:fill="FFFFFF"/>
      <w:spacing w:after="0" w:line="211" w:lineRule="exact"/>
      <w:ind w:firstLine="400"/>
      <w:jc w:val="both"/>
    </w:pPr>
    <w:rPr>
      <w:i/>
      <w:iCs/>
    </w:rPr>
  </w:style>
  <w:style w:type="character" w:customStyle="1" w:styleId="142">
    <w:name w:val="Основной текст (14) + Не курсив"/>
    <w:basedOn w:val="141"/>
    <w:rsid w:val="00EC4D4E"/>
    <w:rPr>
      <w:i/>
      <w:iCs/>
      <w:shd w:val="clear" w:color="auto" w:fill="FFFFFF"/>
    </w:rPr>
  </w:style>
  <w:style w:type="character" w:customStyle="1" w:styleId="143">
    <w:name w:val="Основной текст (14)"/>
    <w:rsid w:val="00EC4D4E"/>
    <w:rPr>
      <w:i/>
      <w:iCs/>
      <w:noProof/>
      <w:sz w:val="22"/>
      <w:szCs w:val="22"/>
      <w:lang w:bidi="ar-SA"/>
    </w:rPr>
  </w:style>
  <w:style w:type="character" w:customStyle="1" w:styleId="56">
    <w:name w:val="Основной текст + Курсив56"/>
    <w:rsid w:val="00EC4D4E"/>
    <w:rPr>
      <w:rFonts w:ascii="Times New Roman" w:hAnsi="Times New Roman" w:cs="Times New Roman"/>
      <w:i/>
      <w:iCs/>
      <w:noProof/>
      <w:spacing w:val="0"/>
      <w:sz w:val="22"/>
      <w:szCs w:val="22"/>
      <w:lang w:bidi="ar-SA"/>
    </w:rPr>
  </w:style>
  <w:style w:type="character" w:customStyle="1" w:styleId="1270">
    <w:name w:val="Основной текст (12)70"/>
    <w:rsid w:val="00EC4D4E"/>
    <w:rPr>
      <w:rFonts w:ascii="Times New Roman" w:hAnsi="Times New Roman" w:cs="Times New Roman"/>
      <w:noProof/>
      <w:spacing w:val="0"/>
      <w:sz w:val="19"/>
      <w:szCs w:val="19"/>
      <w:lang w:bidi="ar-SA"/>
    </w:rPr>
  </w:style>
  <w:style w:type="character" w:customStyle="1" w:styleId="410">
    <w:name w:val="Основной текст + Полужирный41"/>
    <w:rsid w:val="00EC4D4E"/>
    <w:rPr>
      <w:rFonts w:ascii="Times New Roman" w:hAnsi="Times New Roman" w:cs="Times New Roman"/>
      <w:b/>
      <w:bCs/>
      <w:spacing w:val="0"/>
      <w:sz w:val="22"/>
      <w:szCs w:val="22"/>
      <w:lang w:bidi="ar-SA"/>
    </w:rPr>
  </w:style>
  <w:style w:type="character" w:customStyle="1" w:styleId="400">
    <w:name w:val="Основной текст + Полужирный40"/>
    <w:rsid w:val="00EC4D4E"/>
    <w:rPr>
      <w:rFonts w:ascii="Times New Roman" w:hAnsi="Times New Roman" w:cs="Times New Roman"/>
      <w:b/>
      <w:bCs/>
      <w:noProof/>
      <w:spacing w:val="0"/>
      <w:sz w:val="22"/>
      <w:szCs w:val="22"/>
      <w:lang w:bidi="ar-SA"/>
    </w:rPr>
  </w:style>
  <w:style w:type="character" w:customStyle="1" w:styleId="1269">
    <w:name w:val="Основной текст (12)69"/>
    <w:rsid w:val="00EC4D4E"/>
    <w:rPr>
      <w:rFonts w:ascii="Times New Roman" w:hAnsi="Times New Roman" w:cs="Times New Roman"/>
      <w:noProof/>
      <w:spacing w:val="0"/>
      <w:sz w:val="19"/>
      <w:szCs w:val="19"/>
      <w:lang w:bidi="ar-SA"/>
    </w:rPr>
  </w:style>
  <w:style w:type="character" w:customStyle="1" w:styleId="150">
    <w:name w:val="Основной текст (15) + Не курсив"/>
    <w:rsid w:val="00EC4D4E"/>
    <w:rPr>
      <w:i/>
      <w:iCs/>
      <w:sz w:val="19"/>
      <w:szCs w:val="19"/>
      <w:lang w:bidi="ar-SA"/>
    </w:rPr>
  </w:style>
  <w:style w:type="character" w:customStyle="1" w:styleId="151">
    <w:name w:val="Основной текст (15)"/>
    <w:rsid w:val="00EC4D4E"/>
    <w:rPr>
      <w:i/>
      <w:iCs/>
      <w:noProof/>
      <w:sz w:val="19"/>
      <w:szCs w:val="19"/>
      <w:lang w:bidi="ar-SA"/>
    </w:rPr>
  </w:style>
  <w:style w:type="character" w:customStyle="1" w:styleId="1268">
    <w:name w:val="Основной текст (12)68"/>
    <w:rsid w:val="00EC4D4E"/>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EC4D4E"/>
    <w:rPr>
      <w:rFonts w:ascii="Times New Roman" w:hAnsi="Times New Roman" w:cs="Times New Roman"/>
      <w:b/>
      <w:bCs/>
      <w:spacing w:val="0"/>
      <w:sz w:val="22"/>
      <w:szCs w:val="22"/>
      <w:lang w:bidi="ar-SA"/>
    </w:rPr>
  </w:style>
  <w:style w:type="character" w:customStyle="1" w:styleId="370">
    <w:name w:val="Основной текст + Полужирный37"/>
    <w:aliases w:val="Курсив27"/>
    <w:rsid w:val="00EC4D4E"/>
    <w:rPr>
      <w:rFonts w:ascii="Times New Roman" w:hAnsi="Times New Roman" w:cs="Times New Roman"/>
      <w:b/>
      <w:bCs/>
      <w:i/>
      <w:iCs/>
      <w:spacing w:val="0"/>
      <w:sz w:val="22"/>
      <w:szCs w:val="22"/>
      <w:lang w:bidi="ar-SA"/>
    </w:rPr>
  </w:style>
  <w:style w:type="character" w:customStyle="1" w:styleId="380">
    <w:name w:val="Заголовок №3 + Не полужирный8"/>
    <w:rsid w:val="00EC4D4E"/>
    <w:rPr>
      <w:rFonts w:ascii="Times New Roman" w:hAnsi="Times New Roman" w:cs="Times New Roman"/>
      <w:b/>
      <w:bCs/>
      <w:spacing w:val="0"/>
      <w:sz w:val="22"/>
      <w:szCs w:val="22"/>
      <w:lang w:bidi="ar-SA"/>
    </w:rPr>
  </w:style>
  <w:style w:type="character" w:customStyle="1" w:styleId="360">
    <w:name w:val="Основной текст + Полужирный36"/>
    <w:aliases w:val="Курсив26"/>
    <w:rsid w:val="00EC4D4E"/>
    <w:rPr>
      <w:rFonts w:ascii="Times New Roman" w:hAnsi="Times New Roman" w:cs="Times New Roman"/>
      <w:b/>
      <w:bCs/>
      <w:i/>
      <w:iCs/>
      <w:noProof/>
      <w:spacing w:val="0"/>
      <w:sz w:val="22"/>
      <w:szCs w:val="22"/>
      <w:lang w:bidi="ar-SA"/>
    </w:rPr>
  </w:style>
  <w:style w:type="character" w:customStyle="1" w:styleId="371">
    <w:name w:val="Заголовок №3 + Не полужирный7"/>
    <w:rsid w:val="00EC4D4E"/>
    <w:rPr>
      <w:rFonts w:ascii="Times New Roman" w:hAnsi="Times New Roman" w:cs="Times New Roman"/>
      <w:b/>
      <w:bCs/>
      <w:noProof/>
      <w:spacing w:val="0"/>
      <w:sz w:val="22"/>
      <w:szCs w:val="22"/>
      <w:lang w:bidi="ar-SA"/>
    </w:rPr>
  </w:style>
  <w:style w:type="character" w:customStyle="1" w:styleId="361">
    <w:name w:val="Заголовок №3 + Не полужирный6"/>
    <w:aliases w:val="Курсив25"/>
    <w:rsid w:val="00EC4D4E"/>
    <w:rPr>
      <w:rFonts w:ascii="Times New Roman" w:hAnsi="Times New Roman" w:cs="Times New Roman"/>
      <w:b/>
      <w:bCs/>
      <w:i/>
      <w:iCs/>
      <w:spacing w:val="0"/>
      <w:sz w:val="22"/>
      <w:szCs w:val="22"/>
      <w:lang w:bidi="ar-SA"/>
    </w:rPr>
  </w:style>
  <w:style w:type="character" w:customStyle="1" w:styleId="55">
    <w:name w:val="Основной текст + Курсив55"/>
    <w:rsid w:val="00EC4D4E"/>
    <w:rPr>
      <w:rFonts w:ascii="Times New Roman" w:hAnsi="Times New Roman" w:cs="Times New Roman"/>
      <w:i/>
      <w:iCs/>
      <w:spacing w:val="0"/>
      <w:sz w:val="22"/>
      <w:szCs w:val="22"/>
      <w:lang w:bidi="ar-SA"/>
    </w:rPr>
  </w:style>
  <w:style w:type="character" w:customStyle="1" w:styleId="350">
    <w:name w:val="Основной текст + Полужирный35"/>
    <w:rsid w:val="00EC4D4E"/>
    <w:rPr>
      <w:rFonts w:ascii="Times New Roman" w:hAnsi="Times New Roman" w:cs="Times New Roman"/>
      <w:b/>
      <w:bCs/>
      <w:spacing w:val="0"/>
      <w:sz w:val="22"/>
      <w:szCs w:val="22"/>
      <w:lang w:bidi="ar-SA"/>
    </w:rPr>
  </w:style>
  <w:style w:type="character" w:customStyle="1" w:styleId="340">
    <w:name w:val="Основной текст + Полужирный34"/>
    <w:rsid w:val="00EC4D4E"/>
    <w:rPr>
      <w:rFonts w:ascii="Times New Roman" w:hAnsi="Times New Roman" w:cs="Times New Roman"/>
      <w:b/>
      <w:bCs/>
      <w:noProof/>
      <w:spacing w:val="0"/>
      <w:sz w:val="22"/>
      <w:szCs w:val="22"/>
      <w:lang w:bidi="ar-SA"/>
    </w:rPr>
  </w:style>
  <w:style w:type="character" w:customStyle="1" w:styleId="54">
    <w:name w:val="Основной текст + Курсив54"/>
    <w:rsid w:val="00EC4D4E"/>
    <w:rPr>
      <w:rFonts w:ascii="Times New Roman" w:hAnsi="Times New Roman" w:cs="Times New Roman"/>
      <w:i/>
      <w:iCs/>
      <w:noProof/>
      <w:spacing w:val="0"/>
      <w:sz w:val="22"/>
      <w:szCs w:val="22"/>
      <w:lang w:bidi="ar-SA"/>
    </w:rPr>
  </w:style>
  <w:style w:type="character" w:customStyle="1" w:styleId="121">
    <w:name w:val="Основной текст (12) + Курсив"/>
    <w:rsid w:val="00EC4D4E"/>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rsid w:val="00EC4D4E"/>
    <w:rPr>
      <w:rFonts w:ascii="Times New Roman" w:hAnsi="Times New Roman" w:cs="Times New Roman"/>
      <w:b/>
      <w:bCs/>
      <w:i/>
      <w:iCs/>
      <w:spacing w:val="0"/>
      <w:sz w:val="22"/>
      <w:szCs w:val="22"/>
      <w:lang w:bidi="ar-SA"/>
    </w:rPr>
  </w:style>
  <w:style w:type="character" w:customStyle="1" w:styleId="53">
    <w:name w:val="Основной текст + Курсив53"/>
    <w:rsid w:val="00EC4D4E"/>
    <w:rPr>
      <w:rFonts w:ascii="Times New Roman" w:hAnsi="Times New Roman" w:cs="Times New Roman"/>
      <w:i/>
      <w:iCs/>
      <w:spacing w:val="0"/>
      <w:sz w:val="22"/>
      <w:szCs w:val="22"/>
      <w:lang w:bidi="ar-SA"/>
    </w:rPr>
  </w:style>
  <w:style w:type="character" w:customStyle="1" w:styleId="311">
    <w:name w:val="Основной текст + Полужирный31"/>
    <w:rsid w:val="00EC4D4E"/>
    <w:rPr>
      <w:rFonts w:ascii="Times New Roman" w:hAnsi="Times New Roman" w:cs="Times New Roman"/>
      <w:b/>
      <w:bCs/>
      <w:spacing w:val="0"/>
      <w:sz w:val="22"/>
      <w:szCs w:val="22"/>
      <w:lang w:bidi="ar-SA"/>
    </w:rPr>
  </w:style>
  <w:style w:type="character" w:customStyle="1" w:styleId="300">
    <w:name w:val="Основной текст + Полужирный30"/>
    <w:rsid w:val="00EC4D4E"/>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EC4D4E"/>
    <w:rPr>
      <w:b/>
      <w:bCs/>
      <w:i/>
      <w:iCs/>
      <w:sz w:val="22"/>
      <w:szCs w:val="22"/>
      <w:lang w:bidi="ar-SA"/>
    </w:rPr>
  </w:style>
  <w:style w:type="character" w:customStyle="1" w:styleId="280">
    <w:name w:val="Основной текст + Полужирный28"/>
    <w:rsid w:val="00EC4D4E"/>
    <w:rPr>
      <w:rFonts w:ascii="Times New Roman" w:hAnsi="Times New Roman" w:cs="Times New Roman"/>
      <w:b/>
      <w:bCs/>
      <w:spacing w:val="0"/>
      <w:sz w:val="22"/>
      <w:szCs w:val="22"/>
      <w:lang w:bidi="ar-SA"/>
    </w:rPr>
  </w:style>
  <w:style w:type="character" w:customStyle="1" w:styleId="1266">
    <w:name w:val="Основной текст (12)66"/>
    <w:rsid w:val="00EC4D4E"/>
    <w:rPr>
      <w:rFonts w:ascii="Times New Roman" w:hAnsi="Times New Roman" w:cs="Times New Roman"/>
      <w:noProof/>
      <w:spacing w:val="0"/>
      <w:sz w:val="19"/>
      <w:szCs w:val="19"/>
    </w:rPr>
  </w:style>
  <w:style w:type="character" w:customStyle="1" w:styleId="222">
    <w:name w:val="Заголовок №2 (2)"/>
    <w:rsid w:val="00EC4D4E"/>
    <w:rPr>
      <w:rFonts w:ascii="Times New Roman" w:hAnsi="Times New Roman" w:cs="Times New Roman"/>
      <w:b w:val="0"/>
      <w:bCs w:val="0"/>
      <w:noProof/>
      <w:spacing w:val="0"/>
      <w:sz w:val="25"/>
      <w:szCs w:val="25"/>
      <w:lang w:bidi="ar-SA"/>
    </w:rPr>
  </w:style>
  <w:style w:type="character" w:customStyle="1" w:styleId="270">
    <w:name w:val="Основной текст + Полужирный27"/>
    <w:rsid w:val="00EC4D4E"/>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rsid w:val="00EC4D4E"/>
    <w:rPr>
      <w:rFonts w:ascii="Times New Roman" w:hAnsi="Times New Roman" w:cs="Times New Roman"/>
      <w:b/>
      <w:bCs/>
      <w:i/>
      <w:iCs/>
      <w:spacing w:val="0"/>
      <w:sz w:val="22"/>
      <w:szCs w:val="22"/>
      <w:lang w:bidi="ar-SA"/>
    </w:rPr>
  </w:style>
  <w:style w:type="character" w:customStyle="1" w:styleId="250">
    <w:name w:val="Основной текст + Полужирный25"/>
    <w:aliases w:val="Курсив20"/>
    <w:rsid w:val="00EC4D4E"/>
    <w:rPr>
      <w:rFonts w:ascii="Times New Roman" w:hAnsi="Times New Roman" w:cs="Times New Roman"/>
      <w:b/>
      <w:bCs/>
      <w:i/>
      <w:iCs/>
      <w:noProof/>
      <w:spacing w:val="0"/>
      <w:sz w:val="22"/>
      <w:szCs w:val="22"/>
      <w:lang w:bidi="ar-SA"/>
    </w:rPr>
  </w:style>
  <w:style w:type="character" w:customStyle="1" w:styleId="240">
    <w:name w:val="Основной текст + Полужирный24"/>
    <w:aliases w:val="Курсив19"/>
    <w:rsid w:val="00EC4D4E"/>
    <w:rPr>
      <w:rFonts w:ascii="Times New Roman" w:hAnsi="Times New Roman" w:cs="Times New Roman"/>
      <w:b/>
      <w:bCs/>
      <w:i/>
      <w:iCs/>
      <w:spacing w:val="0"/>
      <w:sz w:val="22"/>
      <w:szCs w:val="22"/>
      <w:lang w:bidi="ar-SA"/>
    </w:rPr>
  </w:style>
  <w:style w:type="character" w:customStyle="1" w:styleId="511">
    <w:name w:val="Основной текст + Курсив51"/>
    <w:rsid w:val="00EC4D4E"/>
    <w:rPr>
      <w:rFonts w:ascii="Times New Roman" w:hAnsi="Times New Roman" w:cs="Times New Roman"/>
      <w:i/>
      <w:iCs/>
      <w:spacing w:val="0"/>
      <w:sz w:val="22"/>
      <w:szCs w:val="22"/>
      <w:lang w:bidi="ar-SA"/>
    </w:rPr>
  </w:style>
  <w:style w:type="character" w:customStyle="1" w:styleId="501">
    <w:name w:val="Основной текст + Курсив50"/>
    <w:rsid w:val="00EC4D4E"/>
    <w:rPr>
      <w:rFonts w:ascii="Times New Roman" w:hAnsi="Times New Roman" w:cs="Times New Roman"/>
      <w:i/>
      <w:iCs/>
      <w:noProof/>
      <w:spacing w:val="0"/>
      <w:sz w:val="22"/>
      <w:szCs w:val="22"/>
      <w:lang w:bidi="ar-SA"/>
    </w:rPr>
  </w:style>
  <w:style w:type="character" w:customStyle="1" w:styleId="230">
    <w:name w:val="Основной текст + Полужирный23"/>
    <w:aliases w:val="Курсив18"/>
    <w:rsid w:val="00EC4D4E"/>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EC4D4E"/>
    <w:rPr>
      <w:rFonts w:ascii="Times New Roman" w:hAnsi="Times New Roman" w:cs="Times New Roman"/>
      <w:i/>
      <w:iCs/>
      <w:spacing w:val="0"/>
      <w:sz w:val="22"/>
      <w:szCs w:val="22"/>
      <w:lang w:bidi="ar-SA"/>
    </w:rPr>
  </w:style>
  <w:style w:type="character" w:customStyle="1" w:styleId="470">
    <w:name w:val="Основной текст + Курсив47"/>
    <w:rsid w:val="00EC4D4E"/>
    <w:rPr>
      <w:rFonts w:ascii="Times New Roman" w:hAnsi="Times New Roman" w:cs="Times New Roman"/>
      <w:i/>
      <w:iCs/>
      <w:noProof/>
      <w:spacing w:val="0"/>
      <w:sz w:val="22"/>
      <w:szCs w:val="22"/>
      <w:lang w:bidi="ar-SA"/>
    </w:rPr>
  </w:style>
  <w:style w:type="character" w:customStyle="1" w:styleId="223">
    <w:name w:val="Основной текст + Полужирный22"/>
    <w:rsid w:val="00EC4D4E"/>
    <w:rPr>
      <w:rFonts w:ascii="Times New Roman" w:hAnsi="Times New Roman" w:cs="Times New Roman"/>
      <w:b/>
      <w:bCs/>
      <w:spacing w:val="0"/>
      <w:sz w:val="22"/>
      <w:szCs w:val="22"/>
      <w:lang w:bidi="ar-SA"/>
    </w:rPr>
  </w:style>
  <w:style w:type="character" w:customStyle="1" w:styleId="210">
    <w:name w:val="Основной текст + Полужирный21"/>
    <w:rsid w:val="00EC4D4E"/>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EC4D4E"/>
    <w:rPr>
      <w:rFonts w:ascii="Times New Roman" w:hAnsi="Times New Roman" w:cs="Times New Roman"/>
      <w:b/>
      <w:bCs/>
      <w:i/>
      <w:iCs/>
      <w:spacing w:val="0"/>
      <w:sz w:val="22"/>
      <w:szCs w:val="22"/>
      <w:lang w:bidi="ar-SA"/>
    </w:rPr>
  </w:style>
  <w:style w:type="character" w:customStyle="1" w:styleId="320">
    <w:name w:val="Заголовок №3 (2)"/>
    <w:rsid w:val="00EC4D4E"/>
    <w:rPr>
      <w:rFonts w:ascii="Times New Roman" w:hAnsi="Times New Roman" w:cs="Times New Roman"/>
      <w:b/>
      <w:bCs/>
      <w:i/>
      <w:iCs/>
      <w:noProof/>
      <w:spacing w:val="0"/>
      <w:sz w:val="22"/>
      <w:szCs w:val="22"/>
      <w:lang w:bidi="ar-SA"/>
    </w:rPr>
  </w:style>
  <w:style w:type="character" w:customStyle="1" w:styleId="1265">
    <w:name w:val="Основной текст (12)65"/>
    <w:rsid w:val="00EC4D4E"/>
    <w:rPr>
      <w:rFonts w:ascii="Times New Roman" w:hAnsi="Times New Roman" w:cs="Times New Roman"/>
      <w:noProof/>
      <w:spacing w:val="0"/>
      <w:sz w:val="19"/>
      <w:szCs w:val="19"/>
      <w:lang w:bidi="ar-SA"/>
    </w:rPr>
  </w:style>
  <w:style w:type="character" w:customStyle="1" w:styleId="450">
    <w:name w:val="Основной текст + Курсив45"/>
    <w:rsid w:val="00EC4D4E"/>
    <w:rPr>
      <w:rFonts w:ascii="Times New Roman" w:hAnsi="Times New Roman" w:cs="Times New Roman"/>
      <w:i/>
      <w:iCs/>
      <w:spacing w:val="0"/>
      <w:sz w:val="22"/>
      <w:szCs w:val="22"/>
      <w:lang w:bidi="ar-SA"/>
    </w:rPr>
  </w:style>
  <w:style w:type="character" w:customStyle="1" w:styleId="440">
    <w:name w:val="Основной текст + Курсив44"/>
    <w:rsid w:val="00EC4D4E"/>
    <w:rPr>
      <w:rFonts w:ascii="Times New Roman" w:hAnsi="Times New Roman" w:cs="Times New Roman"/>
      <w:i/>
      <w:iCs/>
      <w:noProof/>
      <w:spacing w:val="0"/>
      <w:sz w:val="22"/>
      <w:szCs w:val="22"/>
      <w:lang w:bidi="ar-SA"/>
    </w:rPr>
  </w:style>
  <w:style w:type="character" w:customStyle="1" w:styleId="200">
    <w:name w:val="Основной текст + Полужирный20"/>
    <w:rsid w:val="00EC4D4E"/>
    <w:rPr>
      <w:rFonts w:ascii="Times New Roman" w:hAnsi="Times New Roman" w:cs="Times New Roman"/>
      <w:b/>
      <w:bCs/>
      <w:spacing w:val="0"/>
      <w:sz w:val="22"/>
      <w:szCs w:val="22"/>
      <w:lang w:bidi="ar-SA"/>
    </w:rPr>
  </w:style>
  <w:style w:type="character" w:customStyle="1" w:styleId="19">
    <w:name w:val="Основной текст + Полужирный19"/>
    <w:rsid w:val="00EC4D4E"/>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EC4D4E"/>
    <w:rPr>
      <w:rFonts w:ascii="Times New Roman" w:hAnsi="Times New Roman" w:cs="Times New Roman"/>
      <w:i/>
      <w:iCs/>
      <w:spacing w:val="0"/>
      <w:sz w:val="22"/>
      <w:szCs w:val="22"/>
      <w:lang w:bidi="ar-SA"/>
    </w:rPr>
  </w:style>
  <w:style w:type="character" w:customStyle="1" w:styleId="14108">
    <w:name w:val="Основной текст (14)108"/>
    <w:rsid w:val="00EC4D4E"/>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EC4D4E"/>
    <w:rPr>
      <w:rFonts w:ascii="Times New Roman" w:hAnsi="Times New Roman" w:cs="Times New Roman"/>
      <w:i/>
      <w:iCs/>
      <w:spacing w:val="0"/>
      <w:sz w:val="22"/>
      <w:szCs w:val="22"/>
      <w:lang w:bidi="ar-SA"/>
    </w:rPr>
  </w:style>
  <w:style w:type="character" w:customStyle="1" w:styleId="430">
    <w:name w:val="Основной текст + Курсив43"/>
    <w:rsid w:val="00EC4D4E"/>
    <w:rPr>
      <w:rFonts w:ascii="Times New Roman" w:hAnsi="Times New Roman" w:cs="Times New Roman"/>
      <w:i/>
      <w:iCs/>
      <w:spacing w:val="0"/>
      <w:sz w:val="22"/>
      <w:szCs w:val="22"/>
      <w:lang w:bidi="ar-SA"/>
    </w:rPr>
  </w:style>
  <w:style w:type="character" w:customStyle="1" w:styleId="420">
    <w:name w:val="Основной текст + Курсив42"/>
    <w:rsid w:val="00EC4D4E"/>
    <w:rPr>
      <w:rFonts w:ascii="Times New Roman" w:hAnsi="Times New Roman" w:cs="Times New Roman"/>
      <w:i/>
      <w:iCs/>
      <w:noProof/>
      <w:spacing w:val="0"/>
      <w:sz w:val="22"/>
      <w:szCs w:val="22"/>
      <w:lang w:bidi="ar-SA"/>
    </w:rPr>
  </w:style>
  <w:style w:type="character" w:customStyle="1" w:styleId="180">
    <w:name w:val="Основной текст + Полужирный18"/>
    <w:aliases w:val="Курсив17"/>
    <w:rsid w:val="00EC4D4E"/>
    <w:rPr>
      <w:rFonts w:ascii="Times New Roman" w:hAnsi="Times New Roman" w:cs="Times New Roman"/>
      <w:b/>
      <w:bCs/>
      <w:i/>
      <w:iCs/>
      <w:spacing w:val="0"/>
      <w:sz w:val="22"/>
      <w:szCs w:val="22"/>
      <w:lang w:bidi="ar-SA"/>
    </w:rPr>
  </w:style>
  <w:style w:type="character" w:customStyle="1" w:styleId="170">
    <w:name w:val="Основной текст + Полужирный17"/>
    <w:aliases w:val="Курсив16"/>
    <w:rsid w:val="00EC4D4E"/>
    <w:rPr>
      <w:rFonts w:ascii="Times New Roman" w:hAnsi="Times New Roman" w:cs="Times New Roman"/>
      <w:b/>
      <w:bCs/>
      <w:i/>
      <w:iCs/>
      <w:noProof/>
      <w:spacing w:val="0"/>
      <w:sz w:val="22"/>
      <w:szCs w:val="22"/>
      <w:lang w:bidi="ar-SA"/>
    </w:rPr>
  </w:style>
  <w:style w:type="character" w:customStyle="1" w:styleId="160">
    <w:name w:val="Основной текст (16)"/>
    <w:rsid w:val="00EC4D4E"/>
    <w:rPr>
      <w:rFonts w:ascii="Calibri" w:hAnsi="Calibri"/>
      <w:b/>
      <w:bCs/>
      <w:noProof/>
      <w:sz w:val="23"/>
      <w:szCs w:val="23"/>
      <w:lang w:bidi="ar-SA"/>
    </w:rPr>
  </w:style>
  <w:style w:type="character" w:customStyle="1" w:styleId="161">
    <w:name w:val="Основной текст + Полужирный16"/>
    <w:rsid w:val="00EC4D4E"/>
    <w:rPr>
      <w:rFonts w:ascii="Times New Roman" w:hAnsi="Times New Roman" w:cs="Times New Roman"/>
      <w:b/>
      <w:bCs/>
      <w:spacing w:val="0"/>
      <w:sz w:val="22"/>
      <w:szCs w:val="22"/>
      <w:lang w:bidi="ar-SA"/>
    </w:rPr>
  </w:style>
  <w:style w:type="character" w:customStyle="1" w:styleId="171">
    <w:name w:val="Основной текст (17)_"/>
    <w:link w:val="1710"/>
    <w:rsid w:val="00EC4D4E"/>
    <w:rPr>
      <w:b/>
      <w:bCs/>
      <w:shd w:val="clear" w:color="auto" w:fill="FFFFFF"/>
    </w:rPr>
  </w:style>
  <w:style w:type="paragraph" w:customStyle="1" w:styleId="1710">
    <w:name w:val="Основной текст (17)1"/>
    <w:basedOn w:val="a"/>
    <w:link w:val="171"/>
    <w:rsid w:val="00EC4D4E"/>
    <w:pPr>
      <w:shd w:val="clear" w:color="auto" w:fill="FFFFFF"/>
      <w:spacing w:after="60" w:line="211" w:lineRule="exact"/>
      <w:ind w:firstLine="400"/>
      <w:jc w:val="both"/>
    </w:pPr>
    <w:rPr>
      <w:b/>
      <w:bCs/>
    </w:rPr>
  </w:style>
  <w:style w:type="character" w:customStyle="1" w:styleId="172">
    <w:name w:val="Основной текст (17) + Не полужирный"/>
    <w:basedOn w:val="171"/>
    <w:rsid w:val="00EC4D4E"/>
    <w:rPr>
      <w:b/>
      <w:bCs/>
      <w:shd w:val="clear" w:color="auto" w:fill="FFFFFF"/>
    </w:rPr>
  </w:style>
  <w:style w:type="character" w:customStyle="1" w:styleId="173">
    <w:name w:val="Основной текст (17)"/>
    <w:rsid w:val="00EC4D4E"/>
    <w:rPr>
      <w:b/>
      <w:bCs/>
      <w:noProof/>
      <w:sz w:val="22"/>
      <w:szCs w:val="22"/>
      <w:lang w:bidi="ar-SA"/>
    </w:rPr>
  </w:style>
  <w:style w:type="character" w:customStyle="1" w:styleId="351">
    <w:name w:val="Заголовок №3 + Не полужирный5"/>
    <w:rsid w:val="00EC4D4E"/>
    <w:rPr>
      <w:rFonts w:ascii="Times New Roman" w:hAnsi="Times New Roman" w:cs="Times New Roman"/>
      <w:b/>
      <w:bCs/>
      <w:spacing w:val="0"/>
      <w:sz w:val="22"/>
      <w:szCs w:val="22"/>
      <w:lang w:bidi="ar-SA"/>
    </w:rPr>
  </w:style>
  <w:style w:type="character" w:customStyle="1" w:styleId="314">
    <w:name w:val="Заголовок №314"/>
    <w:rsid w:val="00EC4D4E"/>
    <w:rPr>
      <w:rFonts w:ascii="Times New Roman" w:hAnsi="Times New Roman" w:cs="Times New Roman"/>
      <w:b w:val="0"/>
      <w:bCs w:val="0"/>
      <w:noProof/>
      <w:spacing w:val="0"/>
      <w:sz w:val="22"/>
      <w:szCs w:val="22"/>
      <w:lang w:bidi="ar-SA"/>
    </w:rPr>
  </w:style>
  <w:style w:type="character" w:customStyle="1" w:styleId="14105">
    <w:name w:val="Основной текст (14)105"/>
    <w:rsid w:val="00EC4D4E"/>
    <w:rPr>
      <w:rFonts w:ascii="Times New Roman" w:hAnsi="Times New Roman" w:cs="Times New Roman"/>
      <w:i w:val="0"/>
      <w:iCs w:val="0"/>
      <w:noProof/>
      <w:spacing w:val="0"/>
      <w:sz w:val="22"/>
      <w:szCs w:val="22"/>
      <w:lang w:bidi="ar-SA"/>
    </w:rPr>
  </w:style>
  <w:style w:type="character" w:customStyle="1" w:styleId="14103">
    <w:name w:val="Основной текст (14)103"/>
    <w:rsid w:val="00EC4D4E"/>
    <w:rPr>
      <w:rFonts w:ascii="Times New Roman" w:hAnsi="Times New Roman" w:cs="Times New Roman"/>
      <w:i w:val="0"/>
      <w:iCs w:val="0"/>
      <w:noProof/>
      <w:spacing w:val="0"/>
      <w:sz w:val="22"/>
      <w:szCs w:val="22"/>
      <w:lang w:bidi="ar-SA"/>
    </w:rPr>
  </w:style>
  <w:style w:type="character" w:customStyle="1" w:styleId="14101">
    <w:name w:val="Основной текст (14)101"/>
    <w:rsid w:val="00EC4D4E"/>
    <w:rPr>
      <w:rFonts w:ascii="Times New Roman" w:hAnsi="Times New Roman" w:cs="Times New Roman"/>
      <w:i w:val="0"/>
      <w:iCs w:val="0"/>
      <w:noProof/>
      <w:spacing w:val="0"/>
      <w:sz w:val="22"/>
      <w:szCs w:val="22"/>
      <w:lang w:bidi="ar-SA"/>
    </w:rPr>
  </w:style>
  <w:style w:type="character" w:customStyle="1" w:styleId="1499">
    <w:name w:val="Основной текст (14)99"/>
    <w:rsid w:val="00EC4D4E"/>
    <w:rPr>
      <w:rFonts w:ascii="Times New Roman" w:hAnsi="Times New Roman" w:cs="Times New Roman"/>
      <w:i w:val="0"/>
      <w:iCs w:val="0"/>
      <w:noProof/>
      <w:spacing w:val="0"/>
      <w:sz w:val="22"/>
      <w:szCs w:val="22"/>
      <w:lang w:bidi="ar-SA"/>
    </w:rPr>
  </w:style>
  <w:style w:type="character" w:customStyle="1" w:styleId="1497">
    <w:name w:val="Основной текст (14)97"/>
    <w:rsid w:val="00EC4D4E"/>
    <w:rPr>
      <w:rFonts w:ascii="Times New Roman" w:hAnsi="Times New Roman" w:cs="Times New Roman"/>
      <w:i w:val="0"/>
      <w:iCs w:val="0"/>
      <w:noProof/>
      <w:spacing w:val="0"/>
      <w:sz w:val="22"/>
      <w:szCs w:val="22"/>
      <w:lang w:bidi="ar-SA"/>
    </w:rPr>
  </w:style>
  <w:style w:type="character" w:customStyle="1" w:styleId="1495">
    <w:name w:val="Основной текст (14)95"/>
    <w:rsid w:val="00EC4D4E"/>
    <w:rPr>
      <w:rFonts w:ascii="Times New Roman" w:hAnsi="Times New Roman" w:cs="Times New Roman"/>
      <w:i w:val="0"/>
      <w:iCs w:val="0"/>
      <w:noProof/>
      <w:spacing w:val="0"/>
      <w:sz w:val="22"/>
      <w:szCs w:val="22"/>
      <w:lang w:bidi="ar-SA"/>
    </w:rPr>
  </w:style>
  <w:style w:type="character" w:customStyle="1" w:styleId="1491">
    <w:name w:val="Основной текст (14)91"/>
    <w:rsid w:val="00EC4D4E"/>
    <w:rPr>
      <w:rFonts w:ascii="Times New Roman" w:hAnsi="Times New Roman" w:cs="Times New Roman"/>
      <w:i w:val="0"/>
      <w:iCs w:val="0"/>
      <w:noProof/>
      <w:spacing w:val="0"/>
      <w:sz w:val="22"/>
      <w:szCs w:val="22"/>
      <w:lang w:bidi="ar-SA"/>
    </w:rPr>
  </w:style>
  <w:style w:type="character" w:customStyle="1" w:styleId="1489">
    <w:name w:val="Основной текст (14)89"/>
    <w:rsid w:val="00EC4D4E"/>
    <w:rPr>
      <w:rFonts w:ascii="Times New Roman" w:hAnsi="Times New Roman" w:cs="Times New Roman"/>
      <w:i w:val="0"/>
      <w:iCs w:val="0"/>
      <w:noProof/>
      <w:spacing w:val="0"/>
      <w:sz w:val="22"/>
      <w:szCs w:val="22"/>
      <w:lang w:bidi="ar-SA"/>
    </w:rPr>
  </w:style>
  <w:style w:type="character" w:customStyle="1" w:styleId="1487">
    <w:name w:val="Основной текст (14)87"/>
    <w:rsid w:val="00EC4D4E"/>
    <w:rPr>
      <w:rFonts w:ascii="Times New Roman" w:hAnsi="Times New Roman" w:cs="Times New Roman"/>
      <w:i w:val="0"/>
      <w:iCs w:val="0"/>
      <w:noProof/>
      <w:spacing w:val="0"/>
      <w:sz w:val="22"/>
      <w:szCs w:val="22"/>
      <w:lang w:bidi="ar-SA"/>
    </w:rPr>
  </w:style>
  <w:style w:type="character" w:customStyle="1" w:styleId="331">
    <w:name w:val="Заголовок №3 (3)"/>
    <w:rsid w:val="00EC4D4E"/>
    <w:rPr>
      <w:rFonts w:ascii="Calibri" w:hAnsi="Calibri" w:cs="Calibri"/>
      <w:b/>
      <w:bCs/>
      <w:noProof/>
      <w:spacing w:val="0"/>
      <w:sz w:val="23"/>
      <w:szCs w:val="23"/>
      <w:lang w:bidi="ar-SA"/>
    </w:rPr>
  </w:style>
  <w:style w:type="character" w:customStyle="1" w:styleId="1485">
    <w:name w:val="Основной текст (14)85"/>
    <w:rsid w:val="00EC4D4E"/>
    <w:rPr>
      <w:rFonts w:ascii="Times New Roman" w:hAnsi="Times New Roman" w:cs="Times New Roman"/>
      <w:i w:val="0"/>
      <w:iCs w:val="0"/>
      <w:noProof/>
      <w:spacing w:val="0"/>
      <w:sz w:val="22"/>
      <w:szCs w:val="22"/>
      <w:lang w:bidi="ar-SA"/>
    </w:rPr>
  </w:style>
  <w:style w:type="character" w:customStyle="1" w:styleId="1483">
    <w:name w:val="Основной текст (14)83"/>
    <w:rsid w:val="00EC4D4E"/>
    <w:rPr>
      <w:rFonts w:ascii="Times New Roman" w:hAnsi="Times New Roman" w:cs="Times New Roman"/>
      <w:i w:val="0"/>
      <w:iCs w:val="0"/>
      <w:noProof/>
      <w:spacing w:val="0"/>
      <w:sz w:val="22"/>
      <w:szCs w:val="22"/>
      <w:lang w:bidi="ar-SA"/>
    </w:rPr>
  </w:style>
  <w:style w:type="character" w:customStyle="1" w:styleId="3319">
    <w:name w:val="Заголовок №3 (3)19"/>
    <w:rsid w:val="00EC4D4E"/>
    <w:rPr>
      <w:rFonts w:ascii="Calibri" w:hAnsi="Calibri" w:cs="Calibri"/>
      <w:b/>
      <w:bCs/>
      <w:noProof/>
      <w:spacing w:val="0"/>
      <w:sz w:val="23"/>
      <w:szCs w:val="23"/>
      <w:lang w:bidi="ar-SA"/>
    </w:rPr>
  </w:style>
  <w:style w:type="character" w:customStyle="1" w:styleId="1481">
    <w:name w:val="Основной текст (14)81"/>
    <w:rsid w:val="00EC4D4E"/>
    <w:rPr>
      <w:rFonts w:ascii="Times New Roman" w:hAnsi="Times New Roman" w:cs="Times New Roman"/>
      <w:i w:val="0"/>
      <w:iCs w:val="0"/>
      <w:noProof/>
      <w:spacing w:val="0"/>
      <w:sz w:val="22"/>
      <w:szCs w:val="22"/>
      <w:lang w:bidi="ar-SA"/>
    </w:rPr>
  </w:style>
  <w:style w:type="character" w:customStyle="1" w:styleId="1479">
    <w:name w:val="Основной текст (14)79"/>
    <w:rsid w:val="00EC4D4E"/>
    <w:rPr>
      <w:rFonts w:ascii="Times New Roman" w:hAnsi="Times New Roman" w:cs="Times New Roman"/>
      <w:i w:val="0"/>
      <w:iCs w:val="0"/>
      <w:noProof/>
      <w:spacing w:val="0"/>
      <w:sz w:val="22"/>
      <w:szCs w:val="22"/>
      <w:lang w:bidi="ar-SA"/>
    </w:rPr>
  </w:style>
  <w:style w:type="character" w:customStyle="1" w:styleId="1477">
    <w:name w:val="Основной текст (14)77"/>
    <w:rsid w:val="00EC4D4E"/>
    <w:rPr>
      <w:rFonts w:ascii="Times New Roman" w:hAnsi="Times New Roman" w:cs="Times New Roman"/>
      <w:i w:val="0"/>
      <w:iCs w:val="0"/>
      <w:noProof/>
      <w:spacing w:val="0"/>
      <w:sz w:val="22"/>
      <w:szCs w:val="22"/>
      <w:lang w:bidi="ar-SA"/>
    </w:rPr>
  </w:style>
  <w:style w:type="character" w:customStyle="1" w:styleId="1475">
    <w:name w:val="Основной текст (14)75"/>
    <w:rsid w:val="00EC4D4E"/>
    <w:rPr>
      <w:rFonts w:ascii="Times New Roman" w:hAnsi="Times New Roman" w:cs="Times New Roman"/>
      <w:i w:val="0"/>
      <w:iCs w:val="0"/>
      <w:noProof/>
      <w:spacing w:val="0"/>
      <w:sz w:val="22"/>
      <w:szCs w:val="22"/>
      <w:lang w:bidi="ar-SA"/>
    </w:rPr>
  </w:style>
  <w:style w:type="character" w:customStyle="1" w:styleId="1473">
    <w:name w:val="Основной текст (14)73"/>
    <w:rsid w:val="00EC4D4E"/>
    <w:rPr>
      <w:rFonts w:ascii="Times New Roman" w:hAnsi="Times New Roman" w:cs="Times New Roman"/>
      <w:i w:val="0"/>
      <w:iCs w:val="0"/>
      <w:noProof/>
      <w:spacing w:val="0"/>
      <w:sz w:val="22"/>
      <w:szCs w:val="22"/>
      <w:lang w:bidi="ar-SA"/>
    </w:rPr>
  </w:style>
  <w:style w:type="character" w:customStyle="1" w:styleId="1471">
    <w:name w:val="Основной текст (14)71"/>
    <w:rsid w:val="00EC4D4E"/>
    <w:rPr>
      <w:rFonts w:ascii="Times New Roman" w:hAnsi="Times New Roman" w:cs="Times New Roman"/>
      <w:i w:val="0"/>
      <w:iCs w:val="0"/>
      <w:noProof/>
      <w:spacing w:val="0"/>
      <w:sz w:val="22"/>
      <w:szCs w:val="22"/>
      <w:lang w:bidi="ar-SA"/>
    </w:rPr>
  </w:style>
  <w:style w:type="character" w:customStyle="1" w:styleId="1469">
    <w:name w:val="Основной текст (14)69"/>
    <w:rsid w:val="00EC4D4E"/>
    <w:rPr>
      <w:rFonts w:ascii="Times New Roman" w:hAnsi="Times New Roman" w:cs="Times New Roman"/>
      <w:i w:val="0"/>
      <w:iCs w:val="0"/>
      <w:noProof/>
      <w:spacing w:val="0"/>
      <w:sz w:val="22"/>
      <w:szCs w:val="22"/>
      <w:lang w:bidi="ar-SA"/>
    </w:rPr>
  </w:style>
  <w:style w:type="character" w:customStyle="1" w:styleId="1467">
    <w:name w:val="Основной текст (14)67"/>
    <w:rsid w:val="00EC4D4E"/>
    <w:rPr>
      <w:rFonts w:ascii="Times New Roman" w:hAnsi="Times New Roman" w:cs="Times New Roman"/>
      <w:i w:val="0"/>
      <w:iCs w:val="0"/>
      <w:noProof/>
      <w:spacing w:val="0"/>
      <w:sz w:val="22"/>
      <w:szCs w:val="22"/>
      <w:lang w:bidi="ar-SA"/>
    </w:rPr>
  </w:style>
  <w:style w:type="character" w:customStyle="1" w:styleId="1465">
    <w:name w:val="Основной текст (14)65"/>
    <w:rsid w:val="00EC4D4E"/>
    <w:rPr>
      <w:rFonts w:ascii="Times New Roman" w:hAnsi="Times New Roman" w:cs="Times New Roman"/>
      <w:i w:val="0"/>
      <w:iCs w:val="0"/>
      <w:noProof/>
      <w:spacing w:val="0"/>
      <w:sz w:val="22"/>
      <w:szCs w:val="22"/>
      <w:lang w:bidi="ar-SA"/>
    </w:rPr>
  </w:style>
  <w:style w:type="character" w:customStyle="1" w:styleId="1463">
    <w:name w:val="Основной текст (14)63"/>
    <w:rsid w:val="00EC4D4E"/>
    <w:rPr>
      <w:rFonts w:ascii="Times New Roman" w:hAnsi="Times New Roman" w:cs="Times New Roman"/>
      <w:i w:val="0"/>
      <w:iCs w:val="0"/>
      <w:noProof/>
      <w:spacing w:val="0"/>
      <w:sz w:val="22"/>
      <w:szCs w:val="22"/>
      <w:lang w:bidi="ar-SA"/>
    </w:rPr>
  </w:style>
  <w:style w:type="character" w:customStyle="1" w:styleId="1462">
    <w:name w:val="Основной текст (14)62"/>
    <w:rsid w:val="00EC4D4E"/>
    <w:rPr>
      <w:rFonts w:ascii="Times New Roman" w:hAnsi="Times New Roman" w:cs="Times New Roman"/>
      <w:i w:val="0"/>
      <w:iCs w:val="0"/>
      <w:spacing w:val="0"/>
      <w:sz w:val="22"/>
      <w:szCs w:val="22"/>
      <w:lang w:bidi="ar-SA"/>
    </w:rPr>
  </w:style>
  <w:style w:type="character" w:customStyle="1" w:styleId="1460">
    <w:name w:val="Основной текст (14)60"/>
    <w:rsid w:val="00EC4D4E"/>
    <w:rPr>
      <w:rFonts w:ascii="Times New Roman" w:hAnsi="Times New Roman" w:cs="Times New Roman"/>
      <w:i w:val="0"/>
      <w:iCs w:val="0"/>
      <w:noProof/>
      <w:spacing w:val="0"/>
      <w:sz w:val="22"/>
      <w:szCs w:val="22"/>
      <w:lang w:bidi="ar-SA"/>
    </w:rPr>
  </w:style>
  <w:style w:type="character" w:customStyle="1" w:styleId="391">
    <w:name w:val="Заголовок №39"/>
    <w:rsid w:val="00EC4D4E"/>
    <w:rPr>
      <w:rFonts w:ascii="Times New Roman" w:hAnsi="Times New Roman" w:cs="Times New Roman"/>
      <w:b w:val="0"/>
      <w:bCs w:val="0"/>
      <w:noProof/>
      <w:spacing w:val="0"/>
      <w:sz w:val="22"/>
      <w:szCs w:val="22"/>
      <w:lang w:bidi="ar-SA"/>
    </w:rPr>
  </w:style>
  <w:style w:type="character" w:customStyle="1" w:styleId="381">
    <w:name w:val="Заголовок №38"/>
    <w:rsid w:val="00EC4D4E"/>
    <w:rPr>
      <w:rFonts w:ascii="Times New Roman" w:hAnsi="Times New Roman" w:cs="Times New Roman"/>
      <w:b w:val="0"/>
      <w:bCs w:val="0"/>
      <w:noProof/>
      <w:spacing w:val="0"/>
      <w:sz w:val="22"/>
      <w:szCs w:val="22"/>
      <w:lang w:bidi="ar-SA"/>
    </w:rPr>
  </w:style>
  <w:style w:type="character" w:customStyle="1" w:styleId="1458">
    <w:name w:val="Основной текст (14)58"/>
    <w:rsid w:val="00EC4D4E"/>
    <w:rPr>
      <w:rFonts w:ascii="Times New Roman" w:hAnsi="Times New Roman" w:cs="Times New Roman"/>
      <w:i w:val="0"/>
      <w:iCs w:val="0"/>
      <w:noProof/>
      <w:spacing w:val="0"/>
      <w:sz w:val="22"/>
      <w:szCs w:val="22"/>
      <w:lang w:bidi="ar-SA"/>
    </w:rPr>
  </w:style>
  <w:style w:type="character" w:customStyle="1" w:styleId="3318">
    <w:name w:val="Заголовок №3 (3)18"/>
    <w:rsid w:val="00EC4D4E"/>
    <w:rPr>
      <w:rFonts w:ascii="Calibri" w:hAnsi="Calibri" w:cs="Calibri"/>
      <w:b/>
      <w:bCs/>
      <w:noProof/>
      <w:spacing w:val="0"/>
      <w:sz w:val="23"/>
      <w:szCs w:val="23"/>
      <w:lang w:bidi="ar-SA"/>
    </w:rPr>
  </w:style>
  <w:style w:type="character" w:customStyle="1" w:styleId="332">
    <w:name w:val="Заголовок №3 (3) + Курсив"/>
    <w:rsid w:val="00EC4D4E"/>
    <w:rPr>
      <w:rFonts w:ascii="Calibri" w:hAnsi="Calibri" w:cs="Calibri"/>
      <w:b/>
      <w:bCs/>
      <w:i/>
      <w:iCs/>
      <w:spacing w:val="0"/>
      <w:sz w:val="23"/>
      <w:szCs w:val="23"/>
      <w:lang w:bidi="ar-SA"/>
    </w:rPr>
  </w:style>
  <w:style w:type="character" w:customStyle="1" w:styleId="1456">
    <w:name w:val="Основной текст (14)56"/>
    <w:rsid w:val="00EC4D4E"/>
    <w:rPr>
      <w:rFonts w:ascii="Times New Roman" w:hAnsi="Times New Roman" w:cs="Times New Roman"/>
      <w:i w:val="0"/>
      <w:iCs w:val="0"/>
      <w:noProof/>
      <w:spacing w:val="0"/>
      <w:sz w:val="22"/>
      <w:szCs w:val="22"/>
      <w:lang w:bidi="ar-SA"/>
    </w:rPr>
  </w:style>
  <w:style w:type="character" w:customStyle="1" w:styleId="1454">
    <w:name w:val="Основной текст (14)54"/>
    <w:rsid w:val="00EC4D4E"/>
    <w:rPr>
      <w:rFonts w:ascii="Times New Roman" w:hAnsi="Times New Roman" w:cs="Times New Roman"/>
      <w:i w:val="0"/>
      <w:iCs w:val="0"/>
      <w:noProof/>
      <w:spacing w:val="0"/>
      <w:sz w:val="22"/>
      <w:szCs w:val="22"/>
      <w:lang w:bidi="ar-SA"/>
    </w:rPr>
  </w:style>
  <w:style w:type="character" w:customStyle="1" w:styleId="29">
    <w:name w:val="Заголовок №2"/>
    <w:rsid w:val="00EC4D4E"/>
    <w:rPr>
      <w:rFonts w:ascii="Times New Roman" w:hAnsi="Times New Roman" w:cs="Times New Roman"/>
      <w:b/>
      <w:bCs/>
      <w:noProof/>
      <w:spacing w:val="0"/>
      <w:sz w:val="22"/>
      <w:szCs w:val="22"/>
      <w:lang w:bidi="ar-SA"/>
    </w:rPr>
  </w:style>
  <w:style w:type="character" w:customStyle="1" w:styleId="1452">
    <w:name w:val="Основной текст (14)52"/>
    <w:rsid w:val="00EC4D4E"/>
    <w:rPr>
      <w:rFonts w:ascii="Times New Roman" w:hAnsi="Times New Roman" w:cs="Times New Roman"/>
      <w:i w:val="0"/>
      <w:iCs w:val="0"/>
      <w:noProof/>
      <w:spacing w:val="0"/>
      <w:sz w:val="22"/>
      <w:szCs w:val="22"/>
      <w:lang w:bidi="ar-SA"/>
    </w:rPr>
  </w:style>
  <w:style w:type="character" w:customStyle="1" w:styleId="1450">
    <w:name w:val="Основной текст (14)50"/>
    <w:rsid w:val="00EC4D4E"/>
    <w:rPr>
      <w:rFonts w:ascii="Times New Roman" w:hAnsi="Times New Roman" w:cs="Times New Roman"/>
      <w:i w:val="0"/>
      <w:iCs w:val="0"/>
      <w:noProof/>
      <w:spacing w:val="0"/>
      <w:sz w:val="22"/>
      <w:szCs w:val="22"/>
      <w:lang w:bidi="ar-SA"/>
    </w:rPr>
  </w:style>
  <w:style w:type="character" w:customStyle="1" w:styleId="1449">
    <w:name w:val="Основной текст (14)49"/>
    <w:rsid w:val="00EC4D4E"/>
    <w:rPr>
      <w:rFonts w:ascii="Times New Roman" w:hAnsi="Times New Roman" w:cs="Times New Roman"/>
      <w:i w:val="0"/>
      <w:iCs w:val="0"/>
      <w:spacing w:val="0"/>
      <w:sz w:val="22"/>
      <w:szCs w:val="22"/>
      <w:lang w:bidi="ar-SA"/>
    </w:rPr>
  </w:style>
  <w:style w:type="character" w:customStyle="1" w:styleId="1447">
    <w:name w:val="Основной текст (14)47"/>
    <w:rsid w:val="00EC4D4E"/>
    <w:rPr>
      <w:rFonts w:ascii="Times New Roman" w:hAnsi="Times New Roman" w:cs="Times New Roman"/>
      <w:i w:val="0"/>
      <w:iCs w:val="0"/>
      <w:noProof/>
      <w:spacing w:val="0"/>
      <w:sz w:val="22"/>
      <w:szCs w:val="22"/>
      <w:lang w:bidi="ar-SA"/>
    </w:rPr>
  </w:style>
  <w:style w:type="character" w:customStyle="1" w:styleId="333">
    <w:name w:val="Заголовок №3 (3)_"/>
    <w:link w:val="3310"/>
    <w:rsid w:val="00EC4D4E"/>
    <w:rPr>
      <w:rFonts w:ascii="Calibri" w:hAnsi="Calibri"/>
      <w:b/>
      <w:bCs/>
      <w:sz w:val="23"/>
      <w:szCs w:val="23"/>
      <w:shd w:val="clear" w:color="auto" w:fill="FFFFFF"/>
    </w:rPr>
  </w:style>
  <w:style w:type="paragraph" w:customStyle="1" w:styleId="3310">
    <w:name w:val="Заголовок №3 (3)1"/>
    <w:basedOn w:val="a"/>
    <w:link w:val="333"/>
    <w:rsid w:val="00EC4D4E"/>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rsid w:val="00EC4D4E"/>
    <w:rPr>
      <w:rFonts w:ascii="Calibri" w:hAnsi="Calibri" w:cs="Calibri"/>
      <w:b w:val="0"/>
      <w:bCs w:val="0"/>
      <w:spacing w:val="0"/>
      <w:sz w:val="23"/>
      <w:szCs w:val="23"/>
      <w:lang w:bidi="ar-SA"/>
    </w:rPr>
  </w:style>
  <w:style w:type="character" w:customStyle="1" w:styleId="3316">
    <w:name w:val="Заголовок №3 (3)16"/>
    <w:rsid w:val="00EC4D4E"/>
    <w:rPr>
      <w:rFonts w:ascii="Calibri" w:hAnsi="Calibri" w:cs="Calibri"/>
      <w:b w:val="0"/>
      <w:bCs w:val="0"/>
      <w:spacing w:val="0"/>
      <w:sz w:val="23"/>
      <w:szCs w:val="23"/>
      <w:lang w:bidi="ar-SA"/>
    </w:rPr>
  </w:style>
  <w:style w:type="character" w:customStyle="1" w:styleId="3315">
    <w:name w:val="Заголовок №3 (3)15"/>
    <w:rsid w:val="00EC4D4E"/>
    <w:rPr>
      <w:rFonts w:ascii="Calibri" w:hAnsi="Calibri" w:cs="Calibri"/>
      <w:b w:val="0"/>
      <w:bCs w:val="0"/>
      <w:spacing w:val="0"/>
      <w:sz w:val="23"/>
      <w:szCs w:val="23"/>
      <w:lang w:bidi="ar-SA"/>
    </w:rPr>
  </w:style>
  <w:style w:type="character" w:customStyle="1" w:styleId="3314">
    <w:name w:val="Заголовок №3 (3)14"/>
    <w:rsid w:val="00EC4D4E"/>
    <w:rPr>
      <w:rFonts w:ascii="Calibri" w:hAnsi="Calibri" w:cs="Calibri"/>
      <w:b w:val="0"/>
      <w:bCs w:val="0"/>
      <w:spacing w:val="0"/>
      <w:sz w:val="23"/>
      <w:szCs w:val="23"/>
      <w:lang w:bidi="ar-SA"/>
    </w:rPr>
  </w:style>
  <w:style w:type="character" w:customStyle="1" w:styleId="3313">
    <w:name w:val="Заголовок №3 (3)13"/>
    <w:rsid w:val="00EC4D4E"/>
    <w:rPr>
      <w:rFonts w:ascii="Calibri" w:hAnsi="Calibri" w:cs="Calibri"/>
      <w:b w:val="0"/>
      <w:bCs w:val="0"/>
      <w:spacing w:val="0"/>
      <w:sz w:val="23"/>
      <w:szCs w:val="23"/>
      <w:lang w:bidi="ar-SA"/>
    </w:rPr>
  </w:style>
  <w:style w:type="character" w:customStyle="1" w:styleId="3312">
    <w:name w:val="Заголовок №3 (3)12"/>
    <w:rsid w:val="00EC4D4E"/>
    <w:rPr>
      <w:rFonts w:ascii="Calibri" w:hAnsi="Calibri" w:cs="Calibri"/>
      <w:b w:val="0"/>
      <w:bCs w:val="0"/>
      <w:spacing w:val="0"/>
      <w:sz w:val="23"/>
      <w:szCs w:val="23"/>
      <w:lang w:bidi="ar-SA"/>
    </w:rPr>
  </w:style>
  <w:style w:type="character" w:customStyle="1" w:styleId="3311">
    <w:name w:val="Заголовок №3 (3)11"/>
    <w:rsid w:val="00EC4D4E"/>
    <w:rPr>
      <w:rFonts w:ascii="Calibri" w:hAnsi="Calibri" w:cs="Calibri"/>
      <w:b w:val="0"/>
      <w:bCs w:val="0"/>
      <w:spacing w:val="0"/>
      <w:sz w:val="23"/>
      <w:szCs w:val="23"/>
      <w:lang w:bidi="ar-SA"/>
    </w:rPr>
  </w:style>
  <w:style w:type="character" w:customStyle="1" w:styleId="321">
    <w:name w:val="Заголовок №3 (2)_"/>
    <w:link w:val="3210"/>
    <w:rsid w:val="00EC4D4E"/>
    <w:rPr>
      <w:b/>
      <w:bCs/>
      <w:i/>
      <w:iCs/>
      <w:shd w:val="clear" w:color="auto" w:fill="FFFFFF"/>
    </w:rPr>
  </w:style>
  <w:style w:type="paragraph" w:customStyle="1" w:styleId="3210">
    <w:name w:val="Заголовок №3 (2)1"/>
    <w:basedOn w:val="a"/>
    <w:link w:val="321"/>
    <w:rsid w:val="00EC4D4E"/>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EC4D4E"/>
    <w:rPr>
      <w:b/>
      <w:bCs/>
      <w:i/>
      <w:iCs/>
      <w:shd w:val="clear" w:color="auto" w:fill="FFFFFF"/>
    </w:rPr>
  </w:style>
  <w:style w:type="character" w:customStyle="1" w:styleId="33100">
    <w:name w:val="Заголовок №3 (3)10"/>
    <w:rsid w:val="00EC4D4E"/>
    <w:rPr>
      <w:rFonts w:ascii="Calibri" w:hAnsi="Calibri" w:cs="Calibri"/>
      <w:b w:val="0"/>
      <w:bCs w:val="0"/>
      <w:spacing w:val="0"/>
      <w:sz w:val="23"/>
      <w:szCs w:val="23"/>
      <w:lang w:bidi="ar-SA"/>
    </w:rPr>
  </w:style>
  <w:style w:type="character" w:customStyle="1" w:styleId="181">
    <w:name w:val="Основной текст (18)_"/>
    <w:link w:val="1810"/>
    <w:rsid w:val="00EC4D4E"/>
    <w:rPr>
      <w:b/>
      <w:bCs/>
      <w:i/>
      <w:iCs/>
      <w:shd w:val="clear" w:color="auto" w:fill="FFFFFF"/>
    </w:rPr>
  </w:style>
  <w:style w:type="paragraph" w:customStyle="1" w:styleId="1810">
    <w:name w:val="Основной текст (18)1"/>
    <w:basedOn w:val="a"/>
    <w:link w:val="181"/>
    <w:rsid w:val="00EC4D4E"/>
    <w:pPr>
      <w:shd w:val="clear" w:color="auto" w:fill="FFFFFF"/>
      <w:spacing w:before="120" w:after="0" w:line="211" w:lineRule="exact"/>
      <w:ind w:firstLine="400"/>
      <w:jc w:val="both"/>
    </w:pPr>
    <w:rPr>
      <w:b/>
      <w:bCs/>
      <w:i/>
      <w:iCs/>
    </w:rPr>
  </w:style>
  <w:style w:type="character" w:customStyle="1" w:styleId="182">
    <w:name w:val="Основной текст (18)"/>
    <w:basedOn w:val="181"/>
    <w:rsid w:val="00EC4D4E"/>
    <w:rPr>
      <w:b/>
      <w:bCs/>
      <w:i/>
      <w:iCs/>
      <w:shd w:val="clear" w:color="auto" w:fill="FFFFFF"/>
    </w:rPr>
  </w:style>
  <w:style w:type="character" w:customStyle="1" w:styleId="2a">
    <w:name w:val="Заголовок №2_"/>
    <w:link w:val="211"/>
    <w:rsid w:val="00EC4D4E"/>
    <w:rPr>
      <w:b/>
      <w:bCs/>
      <w:shd w:val="clear" w:color="auto" w:fill="FFFFFF"/>
    </w:rPr>
  </w:style>
  <w:style w:type="paragraph" w:customStyle="1" w:styleId="211">
    <w:name w:val="Заголовок №21"/>
    <w:basedOn w:val="a"/>
    <w:link w:val="2a"/>
    <w:rsid w:val="00EC4D4E"/>
    <w:pPr>
      <w:shd w:val="clear" w:color="auto" w:fill="FFFFFF"/>
      <w:spacing w:before="60" w:after="60" w:line="240" w:lineRule="atLeast"/>
      <w:jc w:val="center"/>
      <w:outlineLvl w:val="1"/>
    </w:pPr>
    <w:rPr>
      <w:b/>
      <w:bCs/>
    </w:rPr>
  </w:style>
  <w:style w:type="character" w:customStyle="1" w:styleId="339">
    <w:name w:val="Заголовок №3 (3)9"/>
    <w:rsid w:val="00EC4D4E"/>
    <w:rPr>
      <w:rFonts w:ascii="Calibri" w:hAnsi="Calibri" w:cs="Calibri"/>
      <w:b w:val="0"/>
      <w:bCs w:val="0"/>
      <w:spacing w:val="0"/>
      <w:sz w:val="23"/>
      <w:szCs w:val="23"/>
      <w:lang w:bidi="ar-SA"/>
    </w:rPr>
  </w:style>
  <w:style w:type="character" w:customStyle="1" w:styleId="241">
    <w:name w:val="Заголовок №2 (4)_"/>
    <w:link w:val="2410"/>
    <w:rsid w:val="00EC4D4E"/>
    <w:rPr>
      <w:rFonts w:ascii="Calibri" w:hAnsi="Calibri"/>
      <w:b/>
      <w:bCs/>
      <w:sz w:val="23"/>
      <w:szCs w:val="23"/>
      <w:shd w:val="clear" w:color="auto" w:fill="FFFFFF"/>
    </w:rPr>
  </w:style>
  <w:style w:type="paragraph" w:customStyle="1" w:styleId="2410">
    <w:name w:val="Заголовок №2 (4)1"/>
    <w:basedOn w:val="a"/>
    <w:link w:val="241"/>
    <w:rsid w:val="00EC4D4E"/>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1"/>
    <w:rsid w:val="00EC4D4E"/>
    <w:rPr>
      <w:rFonts w:ascii="Calibri" w:hAnsi="Calibri"/>
      <w:b/>
      <w:bCs/>
      <w:sz w:val="23"/>
      <w:szCs w:val="23"/>
      <w:shd w:val="clear" w:color="auto" w:fill="FFFFFF"/>
    </w:rPr>
  </w:style>
  <w:style w:type="character" w:customStyle="1" w:styleId="231">
    <w:name w:val="Заголовок №23"/>
    <w:basedOn w:val="2a"/>
    <w:rsid w:val="00EC4D4E"/>
    <w:rPr>
      <w:b/>
      <w:bCs/>
      <w:shd w:val="clear" w:color="auto" w:fill="FFFFFF"/>
    </w:rPr>
  </w:style>
  <w:style w:type="character" w:customStyle="1" w:styleId="224">
    <w:name w:val="Заголовок №22"/>
    <w:rsid w:val="00EC4D4E"/>
    <w:rPr>
      <w:b/>
      <w:bCs/>
      <w:noProof/>
      <w:sz w:val="22"/>
      <w:szCs w:val="22"/>
      <w:lang w:bidi="ar-SA"/>
    </w:rPr>
  </w:style>
  <w:style w:type="character" w:customStyle="1" w:styleId="122">
    <w:name w:val="Заголовок №1 (2)_"/>
    <w:link w:val="1210"/>
    <w:rsid w:val="00EC4D4E"/>
    <w:rPr>
      <w:b/>
      <w:bCs/>
      <w:sz w:val="25"/>
      <w:szCs w:val="25"/>
      <w:shd w:val="clear" w:color="auto" w:fill="FFFFFF"/>
    </w:rPr>
  </w:style>
  <w:style w:type="paragraph" w:customStyle="1" w:styleId="1210">
    <w:name w:val="Заголовок №1 (2)1"/>
    <w:basedOn w:val="a"/>
    <w:link w:val="122"/>
    <w:rsid w:val="00EC4D4E"/>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
    <w:basedOn w:val="122"/>
    <w:rsid w:val="00EC4D4E"/>
    <w:rPr>
      <w:b/>
      <w:bCs/>
      <w:sz w:val="25"/>
      <w:szCs w:val="25"/>
      <w:shd w:val="clear" w:color="auto" w:fill="FFFFFF"/>
    </w:rPr>
  </w:style>
  <w:style w:type="character" w:customStyle="1" w:styleId="1230">
    <w:name w:val="Заголовок №1 (2)3"/>
    <w:basedOn w:val="122"/>
    <w:rsid w:val="00EC4D4E"/>
    <w:rPr>
      <w:b/>
      <w:bCs/>
      <w:sz w:val="25"/>
      <w:szCs w:val="25"/>
      <w:shd w:val="clear" w:color="auto" w:fill="FFFFFF"/>
    </w:rPr>
  </w:style>
  <w:style w:type="character" w:customStyle="1" w:styleId="1220">
    <w:name w:val="Заголовок №1 (2)2"/>
    <w:basedOn w:val="122"/>
    <w:rsid w:val="00EC4D4E"/>
    <w:rPr>
      <w:b/>
      <w:bCs/>
      <w:sz w:val="25"/>
      <w:szCs w:val="25"/>
      <w:shd w:val="clear" w:color="auto" w:fill="FFFFFF"/>
    </w:rPr>
  </w:style>
  <w:style w:type="character" w:customStyle="1" w:styleId="227">
    <w:name w:val="Заголовок №2 (2)7"/>
    <w:basedOn w:val="220"/>
    <w:rsid w:val="00EC4D4E"/>
    <w:rPr>
      <w:b/>
      <w:bCs/>
      <w:sz w:val="25"/>
      <w:szCs w:val="25"/>
      <w:shd w:val="clear" w:color="auto" w:fill="FFFFFF"/>
    </w:rPr>
  </w:style>
  <w:style w:type="character" w:customStyle="1" w:styleId="226">
    <w:name w:val="Заголовок №2 (2)6"/>
    <w:basedOn w:val="220"/>
    <w:rsid w:val="00EC4D4E"/>
    <w:rPr>
      <w:b/>
      <w:bCs/>
      <w:sz w:val="25"/>
      <w:szCs w:val="25"/>
      <w:shd w:val="clear" w:color="auto" w:fill="FFFFFF"/>
    </w:rPr>
  </w:style>
  <w:style w:type="character" w:customStyle="1" w:styleId="225">
    <w:name w:val="Заголовок №2 (2)5"/>
    <w:rsid w:val="00EC4D4E"/>
    <w:rPr>
      <w:b/>
      <w:bCs/>
      <w:noProof/>
      <w:sz w:val="25"/>
      <w:szCs w:val="25"/>
      <w:lang w:bidi="ar-SA"/>
    </w:rPr>
  </w:style>
  <w:style w:type="character" w:customStyle="1" w:styleId="1720">
    <w:name w:val="Основной текст (17) + Не полужирный2"/>
    <w:rsid w:val="00EC4D4E"/>
    <w:rPr>
      <w:b/>
      <w:bCs/>
      <w:noProof/>
      <w:sz w:val="22"/>
      <w:szCs w:val="22"/>
      <w:lang w:bidi="ar-SA"/>
    </w:rPr>
  </w:style>
  <w:style w:type="character" w:customStyle="1" w:styleId="178">
    <w:name w:val="Основной текст (17)8"/>
    <w:basedOn w:val="171"/>
    <w:rsid w:val="00EC4D4E"/>
    <w:rPr>
      <w:b/>
      <w:bCs/>
      <w:shd w:val="clear" w:color="auto" w:fill="FFFFFF"/>
    </w:rPr>
  </w:style>
  <w:style w:type="character" w:customStyle="1" w:styleId="177">
    <w:name w:val="Основной текст (17)7"/>
    <w:rsid w:val="00EC4D4E"/>
    <w:rPr>
      <w:b/>
      <w:bCs/>
      <w:noProof/>
      <w:sz w:val="22"/>
      <w:szCs w:val="22"/>
      <w:lang w:bidi="ar-SA"/>
    </w:rPr>
  </w:style>
  <w:style w:type="character" w:customStyle="1" w:styleId="176">
    <w:name w:val="Основной текст (17)6"/>
    <w:basedOn w:val="171"/>
    <w:rsid w:val="00EC4D4E"/>
    <w:rPr>
      <w:b/>
      <w:bCs/>
      <w:shd w:val="clear" w:color="auto" w:fill="FFFFFF"/>
    </w:rPr>
  </w:style>
  <w:style w:type="character" w:customStyle="1" w:styleId="90">
    <w:name w:val="Основной текст + Полужирный9"/>
    <w:rsid w:val="00EC4D4E"/>
    <w:rPr>
      <w:rFonts w:ascii="Times New Roman" w:hAnsi="Times New Roman" w:cs="Times New Roman"/>
      <w:b/>
      <w:bCs/>
      <w:spacing w:val="0"/>
      <w:sz w:val="22"/>
      <w:szCs w:val="22"/>
      <w:lang w:bidi="ar-SA"/>
    </w:rPr>
  </w:style>
  <w:style w:type="character" w:customStyle="1" w:styleId="2240">
    <w:name w:val="Заголовок №2 (2)4"/>
    <w:basedOn w:val="220"/>
    <w:rsid w:val="00EC4D4E"/>
    <w:rPr>
      <w:b/>
      <w:bCs/>
      <w:sz w:val="25"/>
      <w:szCs w:val="25"/>
      <w:shd w:val="clear" w:color="auto" w:fill="FFFFFF"/>
    </w:rPr>
  </w:style>
  <w:style w:type="character" w:customStyle="1" w:styleId="2230">
    <w:name w:val="Заголовок №2 (2)3"/>
    <w:rsid w:val="00EC4D4E"/>
    <w:rPr>
      <w:b/>
      <w:bCs/>
      <w:noProof/>
      <w:sz w:val="25"/>
      <w:szCs w:val="25"/>
      <w:lang w:bidi="ar-SA"/>
    </w:rPr>
  </w:style>
  <w:style w:type="character" w:customStyle="1" w:styleId="132pt1">
    <w:name w:val="Основной текст (13) + Интервал 2 pt1"/>
    <w:rsid w:val="00EC4D4E"/>
    <w:rPr>
      <w:rFonts w:ascii="Calibri" w:hAnsi="Calibri"/>
      <w:spacing w:val="40"/>
      <w:sz w:val="34"/>
      <w:szCs w:val="34"/>
      <w:lang w:bidi="ar-SA"/>
    </w:rPr>
  </w:style>
  <w:style w:type="character" w:customStyle="1" w:styleId="137">
    <w:name w:val="Основной текст (13)7"/>
    <w:basedOn w:val="132"/>
    <w:rsid w:val="00EC4D4E"/>
    <w:rPr>
      <w:rFonts w:ascii="Calibri" w:hAnsi="Calibri"/>
      <w:sz w:val="34"/>
      <w:szCs w:val="34"/>
      <w:shd w:val="clear" w:color="auto" w:fill="FFFFFF"/>
    </w:rPr>
  </w:style>
  <w:style w:type="character" w:customStyle="1" w:styleId="136">
    <w:name w:val="Основной текст (13)6"/>
    <w:rsid w:val="00EC4D4E"/>
    <w:rPr>
      <w:rFonts w:ascii="Calibri" w:hAnsi="Calibri"/>
      <w:noProof/>
      <w:sz w:val="34"/>
      <w:szCs w:val="34"/>
      <w:lang w:bidi="ar-SA"/>
    </w:rPr>
  </w:style>
  <w:style w:type="character" w:customStyle="1" w:styleId="175">
    <w:name w:val="Основной текст (17)5"/>
    <w:rsid w:val="00EC4D4E"/>
    <w:rPr>
      <w:rFonts w:ascii="Times New Roman" w:hAnsi="Times New Roman" w:cs="Times New Roman"/>
      <w:b w:val="0"/>
      <w:bCs w:val="0"/>
      <w:spacing w:val="0"/>
      <w:sz w:val="22"/>
      <w:szCs w:val="22"/>
      <w:lang w:bidi="ar-SA"/>
    </w:rPr>
  </w:style>
  <w:style w:type="character" w:customStyle="1" w:styleId="174">
    <w:name w:val="Основной текст (17)4"/>
    <w:rsid w:val="00EC4D4E"/>
    <w:rPr>
      <w:rFonts w:ascii="Times New Roman" w:hAnsi="Times New Roman" w:cs="Times New Roman"/>
      <w:b w:val="0"/>
      <w:bCs w:val="0"/>
      <w:noProof/>
      <w:spacing w:val="0"/>
      <w:sz w:val="22"/>
      <w:szCs w:val="22"/>
      <w:lang w:bidi="ar-SA"/>
    </w:rPr>
  </w:style>
  <w:style w:type="character" w:customStyle="1" w:styleId="91">
    <w:name w:val="Основной текст + Курсив9"/>
    <w:rsid w:val="00EC4D4E"/>
    <w:rPr>
      <w:rFonts w:ascii="Times New Roman" w:hAnsi="Times New Roman" w:cs="Times New Roman"/>
      <w:i/>
      <w:iCs/>
      <w:spacing w:val="0"/>
      <w:sz w:val="22"/>
      <w:szCs w:val="22"/>
      <w:lang w:bidi="ar-SA"/>
    </w:rPr>
  </w:style>
  <w:style w:type="character" w:customStyle="1" w:styleId="1424">
    <w:name w:val="Основной текст (14)24"/>
    <w:rsid w:val="00EC4D4E"/>
    <w:rPr>
      <w:rFonts w:ascii="Times New Roman" w:hAnsi="Times New Roman" w:cs="Times New Roman"/>
      <w:i w:val="0"/>
      <w:iCs w:val="0"/>
      <w:spacing w:val="0"/>
      <w:sz w:val="22"/>
      <w:szCs w:val="22"/>
      <w:lang w:bidi="ar-SA"/>
    </w:rPr>
  </w:style>
  <w:style w:type="character" w:customStyle="1" w:styleId="1423">
    <w:name w:val="Основной текст (14)23"/>
    <w:rsid w:val="00EC4D4E"/>
    <w:rPr>
      <w:rFonts w:ascii="Times New Roman" w:hAnsi="Times New Roman" w:cs="Times New Roman"/>
      <w:i w:val="0"/>
      <w:iCs w:val="0"/>
      <w:noProof/>
      <w:spacing w:val="0"/>
      <w:sz w:val="22"/>
      <w:szCs w:val="22"/>
      <w:lang w:bidi="ar-SA"/>
    </w:rPr>
  </w:style>
  <w:style w:type="character" w:customStyle="1" w:styleId="341">
    <w:name w:val="Заголовок №34"/>
    <w:basedOn w:val="37"/>
    <w:rsid w:val="00EC4D4E"/>
    <w:rPr>
      <w:b/>
      <w:bCs/>
      <w:shd w:val="clear" w:color="auto" w:fill="FFFFFF"/>
    </w:rPr>
  </w:style>
  <w:style w:type="character" w:customStyle="1" w:styleId="334">
    <w:name w:val="Заголовок №33"/>
    <w:rsid w:val="00EC4D4E"/>
    <w:rPr>
      <w:b/>
      <w:bCs/>
      <w:noProof/>
      <w:sz w:val="22"/>
      <w:szCs w:val="22"/>
      <w:lang w:bidi="ar-SA"/>
    </w:rPr>
  </w:style>
  <w:style w:type="character" w:customStyle="1" w:styleId="3215">
    <w:name w:val="Заголовок №3 (2)15"/>
    <w:basedOn w:val="321"/>
    <w:rsid w:val="00EC4D4E"/>
    <w:rPr>
      <w:b/>
      <w:bCs/>
      <w:i/>
      <w:iCs/>
      <w:shd w:val="clear" w:color="auto" w:fill="FFFFFF"/>
    </w:rPr>
  </w:style>
  <w:style w:type="character" w:customStyle="1" w:styleId="80">
    <w:name w:val="Основной текст + Курсив8"/>
    <w:rsid w:val="00EC4D4E"/>
    <w:rPr>
      <w:rFonts w:ascii="Times New Roman" w:hAnsi="Times New Roman" w:cs="Times New Roman"/>
      <w:i/>
      <w:iCs/>
      <w:noProof/>
      <w:spacing w:val="0"/>
      <w:sz w:val="22"/>
      <w:szCs w:val="22"/>
      <w:lang w:bidi="ar-SA"/>
    </w:rPr>
  </w:style>
  <w:style w:type="character" w:customStyle="1" w:styleId="3214">
    <w:name w:val="Заголовок №3 (2)14"/>
    <w:basedOn w:val="321"/>
    <w:rsid w:val="00EC4D4E"/>
    <w:rPr>
      <w:b/>
      <w:bCs/>
      <w:i/>
      <w:iCs/>
      <w:shd w:val="clear" w:color="auto" w:fill="FFFFFF"/>
    </w:rPr>
  </w:style>
  <w:style w:type="character" w:customStyle="1" w:styleId="3213">
    <w:name w:val="Заголовок №3 (2)13"/>
    <w:basedOn w:val="321"/>
    <w:rsid w:val="00EC4D4E"/>
    <w:rPr>
      <w:b/>
      <w:bCs/>
      <w:i/>
      <w:iCs/>
      <w:shd w:val="clear" w:color="auto" w:fill="FFFFFF"/>
    </w:rPr>
  </w:style>
  <w:style w:type="character" w:customStyle="1" w:styleId="3211">
    <w:name w:val="Заголовок №3 (2)11"/>
    <w:basedOn w:val="321"/>
    <w:rsid w:val="00EC4D4E"/>
    <w:rPr>
      <w:b/>
      <w:bCs/>
      <w:i/>
      <w:iCs/>
      <w:shd w:val="clear" w:color="auto" w:fill="FFFFFF"/>
    </w:rPr>
  </w:style>
  <w:style w:type="character" w:customStyle="1" w:styleId="32100">
    <w:name w:val="Заголовок №3 (2)10"/>
    <w:basedOn w:val="321"/>
    <w:rsid w:val="00EC4D4E"/>
    <w:rPr>
      <w:b/>
      <w:bCs/>
      <w:i/>
      <w:iCs/>
      <w:shd w:val="clear" w:color="auto" w:fill="FFFFFF"/>
    </w:rPr>
  </w:style>
  <w:style w:type="character" w:customStyle="1" w:styleId="329">
    <w:name w:val="Заголовок №3 (2)9"/>
    <w:basedOn w:val="321"/>
    <w:rsid w:val="00EC4D4E"/>
    <w:rPr>
      <w:b/>
      <w:bCs/>
      <w:i/>
      <w:iCs/>
      <w:shd w:val="clear" w:color="auto" w:fill="FFFFFF"/>
    </w:rPr>
  </w:style>
  <w:style w:type="character" w:customStyle="1" w:styleId="328">
    <w:name w:val="Заголовок №3 (2)8"/>
    <w:basedOn w:val="321"/>
    <w:rsid w:val="00EC4D4E"/>
    <w:rPr>
      <w:b/>
      <w:bCs/>
      <w:i/>
      <w:iCs/>
      <w:shd w:val="clear" w:color="auto" w:fill="FFFFFF"/>
    </w:rPr>
  </w:style>
  <w:style w:type="character" w:customStyle="1" w:styleId="327">
    <w:name w:val="Заголовок №3 (2)7"/>
    <w:basedOn w:val="321"/>
    <w:rsid w:val="00EC4D4E"/>
    <w:rPr>
      <w:b/>
      <w:bCs/>
      <w:i/>
      <w:iCs/>
      <w:shd w:val="clear" w:color="auto" w:fill="FFFFFF"/>
    </w:rPr>
  </w:style>
  <w:style w:type="character" w:customStyle="1" w:styleId="1111">
    <w:name w:val="Заголовок №111"/>
    <w:basedOn w:val="17"/>
    <w:rsid w:val="00EC4D4E"/>
    <w:rPr>
      <w:rFonts w:ascii="Calibri" w:hAnsi="Calibri"/>
      <w:sz w:val="34"/>
      <w:szCs w:val="34"/>
      <w:shd w:val="clear" w:color="auto" w:fill="FFFFFF"/>
    </w:rPr>
  </w:style>
  <w:style w:type="character" w:customStyle="1" w:styleId="1100">
    <w:name w:val="Заголовок №110"/>
    <w:rsid w:val="00EC4D4E"/>
    <w:rPr>
      <w:rFonts w:ascii="Calibri" w:hAnsi="Calibri"/>
      <w:noProof/>
      <w:sz w:val="34"/>
      <w:szCs w:val="34"/>
      <w:lang w:bidi="ar-SA"/>
    </w:rPr>
  </w:style>
  <w:style w:type="character" w:customStyle="1" w:styleId="aff2">
    <w:name w:val="Подпись к таблице"/>
    <w:rsid w:val="00EC4D4E"/>
    <w:rPr>
      <w:rFonts w:ascii="Times New Roman" w:hAnsi="Times New Roman" w:cs="Times New Roman"/>
      <w:b/>
      <w:bCs/>
      <w:spacing w:val="0"/>
      <w:sz w:val="20"/>
      <w:szCs w:val="20"/>
    </w:rPr>
  </w:style>
  <w:style w:type="character" w:customStyle="1" w:styleId="52">
    <w:name w:val="Подпись к таблице5"/>
    <w:rsid w:val="00EC4D4E"/>
    <w:rPr>
      <w:rFonts w:ascii="Times New Roman" w:hAnsi="Times New Roman" w:cs="Times New Roman"/>
      <w:b/>
      <w:bCs/>
      <w:noProof/>
      <w:spacing w:val="0"/>
      <w:sz w:val="20"/>
      <w:szCs w:val="20"/>
    </w:rPr>
  </w:style>
  <w:style w:type="character" w:customStyle="1" w:styleId="1958">
    <w:name w:val="Основной текст (19)58"/>
    <w:rsid w:val="00EC4D4E"/>
    <w:rPr>
      <w:rFonts w:ascii="Times New Roman" w:hAnsi="Times New Roman" w:cs="Times New Roman"/>
      <w:b/>
      <w:bCs/>
      <w:spacing w:val="0"/>
      <w:sz w:val="20"/>
      <w:szCs w:val="20"/>
    </w:rPr>
  </w:style>
  <w:style w:type="character" w:customStyle="1" w:styleId="1957">
    <w:name w:val="Основной текст (19)57"/>
    <w:rsid w:val="00EC4D4E"/>
    <w:rPr>
      <w:rFonts w:ascii="Times New Roman" w:hAnsi="Times New Roman" w:cs="Times New Roman"/>
      <w:b/>
      <w:bCs/>
      <w:noProof/>
      <w:spacing w:val="0"/>
      <w:sz w:val="20"/>
      <w:szCs w:val="20"/>
    </w:rPr>
  </w:style>
  <w:style w:type="character" w:customStyle="1" w:styleId="2220">
    <w:name w:val="Заголовок №2 (2)2"/>
    <w:rsid w:val="00EC4D4E"/>
    <w:rPr>
      <w:rFonts w:ascii="Times New Roman" w:hAnsi="Times New Roman" w:cs="Times New Roman"/>
      <w:b w:val="0"/>
      <w:bCs w:val="0"/>
      <w:noProof/>
      <w:spacing w:val="0"/>
      <w:sz w:val="25"/>
      <w:szCs w:val="25"/>
      <w:lang w:bidi="ar-SA"/>
    </w:rPr>
  </w:style>
  <w:style w:type="character" w:customStyle="1" w:styleId="338">
    <w:name w:val="Заголовок №3 (3)8"/>
    <w:rsid w:val="00EC4D4E"/>
    <w:rPr>
      <w:rFonts w:ascii="Calibri" w:hAnsi="Calibri" w:cs="Calibri"/>
      <w:b w:val="0"/>
      <w:bCs w:val="0"/>
      <w:spacing w:val="0"/>
      <w:sz w:val="23"/>
      <w:szCs w:val="23"/>
      <w:lang w:bidi="ar-SA"/>
    </w:rPr>
  </w:style>
  <w:style w:type="character" w:customStyle="1" w:styleId="337">
    <w:name w:val="Заголовок №3 (3)7"/>
    <w:rsid w:val="00EC4D4E"/>
    <w:rPr>
      <w:rFonts w:ascii="Calibri" w:hAnsi="Calibri" w:cs="Calibri"/>
      <w:b w:val="0"/>
      <w:bCs w:val="0"/>
      <w:spacing w:val="0"/>
      <w:sz w:val="23"/>
      <w:szCs w:val="23"/>
      <w:lang w:bidi="ar-SA"/>
    </w:rPr>
  </w:style>
  <w:style w:type="character" w:customStyle="1" w:styleId="81">
    <w:name w:val="Основной текст + Полужирный8"/>
    <w:rsid w:val="00EC4D4E"/>
    <w:rPr>
      <w:rFonts w:ascii="Times New Roman" w:hAnsi="Times New Roman" w:cs="Times New Roman"/>
      <w:b/>
      <w:bCs/>
      <w:spacing w:val="0"/>
      <w:sz w:val="22"/>
      <w:szCs w:val="22"/>
      <w:lang w:bidi="ar-SA"/>
    </w:rPr>
  </w:style>
  <w:style w:type="character" w:customStyle="1" w:styleId="72">
    <w:name w:val="Основной текст + Полужирный7"/>
    <w:aliases w:val="Курсив10"/>
    <w:rsid w:val="00EC4D4E"/>
    <w:rPr>
      <w:rFonts w:ascii="Times New Roman" w:hAnsi="Times New Roman" w:cs="Times New Roman"/>
      <w:b/>
      <w:bCs/>
      <w:i/>
      <w:iCs/>
      <w:spacing w:val="0"/>
      <w:sz w:val="22"/>
      <w:szCs w:val="22"/>
      <w:lang w:bidi="ar-SA"/>
    </w:rPr>
  </w:style>
  <w:style w:type="character" w:customStyle="1" w:styleId="63">
    <w:name w:val="Основной текст + Полужирный6"/>
    <w:aliases w:val="Курсив9"/>
    <w:rsid w:val="00EC4D4E"/>
    <w:rPr>
      <w:rFonts w:ascii="Times New Roman" w:hAnsi="Times New Roman" w:cs="Times New Roman"/>
      <w:b/>
      <w:bCs/>
      <w:i/>
      <w:iCs/>
      <w:noProof/>
      <w:spacing w:val="0"/>
      <w:sz w:val="22"/>
      <w:szCs w:val="22"/>
      <w:lang w:bidi="ar-SA"/>
    </w:rPr>
  </w:style>
  <w:style w:type="character" w:customStyle="1" w:styleId="1445">
    <w:name w:val="Основной текст (14)45"/>
    <w:rsid w:val="00EC4D4E"/>
    <w:rPr>
      <w:i/>
      <w:iCs/>
      <w:noProof/>
      <w:sz w:val="22"/>
      <w:szCs w:val="22"/>
      <w:lang w:bidi="ar-SA"/>
    </w:rPr>
  </w:style>
  <w:style w:type="character" w:customStyle="1" w:styleId="1443">
    <w:name w:val="Основной текст (14)43"/>
    <w:rsid w:val="00EC4D4E"/>
    <w:rPr>
      <w:i/>
      <w:iCs/>
      <w:noProof/>
      <w:sz w:val="22"/>
      <w:szCs w:val="22"/>
      <w:lang w:bidi="ar-SA"/>
    </w:rPr>
  </w:style>
  <w:style w:type="character" w:customStyle="1" w:styleId="1441">
    <w:name w:val="Основной текст (14)41"/>
    <w:rsid w:val="00EC4D4E"/>
    <w:rPr>
      <w:i/>
      <w:iCs/>
      <w:noProof/>
      <w:sz w:val="22"/>
      <w:szCs w:val="22"/>
      <w:lang w:bidi="ar-SA"/>
    </w:rPr>
  </w:style>
  <w:style w:type="character" w:customStyle="1" w:styleId="1439">
    <w:name w:val="Основной текст (14)39"/>
    <w:rsid w:val="00EC4D4E"/>
    <w:rPr>
      <w:rFonts w:ascii="Times New Roman" w:hAnsi="Times New Roman" w:cs="Times New Roman"/>
      <w:i w:val="0"/>
      <w:iCs w:val="0"/>
      <w:noProof/>
      <w:spacing w:val="0"/>
      <w:sz w:val="22"/>
      <w:szCs w:val="22"/>
      <w:lang w:bidi="ar-SA"/>
    </w:rPr>
  </w:style>
  <w:style w:type="character" w:customStyle="1" w:styleId="372">
    <w:name w:val="Заголовок №37"/>
    <w:rsid w:val="00EC4D4E"/>
    <w:rPr>
      <w:rFonts w:ascii="Times New Roman" w:hAnsi="Times New Roman" w:cs="Times New Roman"/>
      <w:b w:val="0"/>
      <w:bCs w:val="0"/>
      <w:spacing w:val="0"/>
      <w:sz w:val="22"/>
      <w:szCs w:val="22"/>
      <w:lang w:bidi="ar-SA"/>
    </w:rPr>
  </w:style>
  <w:style w:type="character" w:customStyle="1" w:styleId="1437">
    <w:name w:val="Основной текст (14)37"/>
    <w:rsid w:val="00EC4D4E"/>
    <w:rPr>
      <w:rFonts w:ascii="Times New Roman" w:hAnsi="Times New Roman" w:cs="Times New Roman"/>
      <w:i w:val="0"/>
      <w:iCs w:val="0"/>
      <w:noProof/>
      <w:spacing w:val="0"/>
      <w:sz w:val="22"/>
      <w:szCs w:val="22"/>
      <w:lang w:bidi="ar-SA"/>
    </w:rPr>
  </w:style>
  <w:style w:type="character" w:customStyle="1" w:styleId="1435">
    <w:name w:val="Основной текст (14)35"/>
    <w:rsid w:val="00EC4D4E"/>
    <w:rPr>
      <w:rFonts w:ascii="Times New Roman" w:hAnsi="Times New Roman" w:cs="Times New Roman"/>
      <w:i w:val="0"/>
      <w:iCs w:val="0"/>
      <w:noProof/>
      <w:spacing w:val="0"/>
      <w:sz w:val="22"/>
      <w:szCs w:val="22"/>
      <w:lang w:bidi="ar-SA"/>
    </w:rPr>
  </w:style>
  <w:style w:type="character" w:customStyle="1" w:styleId="1433">
    <w:name w:val="Основной текст (14)33"/>
    <w:rsid w:val="00EC4D4E"/>
    <w:rPr>
      <w:rFonts w:ascii="Times New Roman" w:hAnsi="Times New Roman" w:cs="Times New Roman"/>
      <w:i w:val="0"/>
      <w:iCs w:val="0"/>
      <w:noProof/>
      <w:spacing w:val="0"/>
      <w:sz w:val="22"/>
      <w:szCs w:val="22"/>
      <w:lang w:bidi="ar-SA"/>
    </w:rPr>
  </w:style>
  <w:style w:type="character" w:customStyle="1" w:styleId="1431">
    <w:name w:val="Основной текст (14)31"/>
    <w:rsid w:val="00EC4D4E"/>
    <w:rPr>
      <w:rFonts w:ascii="Times New Roman" w:hAnsi="Times New Roman" w:cs="Times New Roman"/>
      <w:i w:val="0"/>
      <w:iCs w:val="0"/>
      <w:noProof/>
      <w:spacing w:val="0"/>
      <w:sz w:val="22"/>
      <w:szCs w:val="22"/>
      <w:lang w:bidi="ar-SA"/>
    </w:rPr>
  </w:style>
  <w:style w:type="character" w:customStyle="1" w:styleId="1429">
    <w:name w:val="Основной текст (14)29"/>
    <w:rsid w:val="00EC4D4E"/>
    <w:rPr>
      <w:rFonts w:ascii="Times New Roman" w:hAnsi="Times New Roman" w:cs="Times New Roman"/>
      <w:i w:val="0"/>
      <w:iCs w:val="0"/>
      <w:noProof/>
      <w:spacing w:val="0"/>
      <w:sz w:val="22"/>
      <w:szCs w:val="22"/>
      <w:lang w:bidi="ar-SA"/>
    </w:rPr>
  </w:style>
  <w:style w:type="character" w:customStyle="1" w:styleId="1427">
    <w:name w:val="Основной текст (14)27"/>
    <w:rsid w:val="00EC4D4E"/>
    <w:rPr>
      <w:rFonts w:ascii="Times New Roman" w:hAnsi="Times New Roman" w:cs="Times New Roman"/>
      <w:i w:val="0"/>
      <w:iCs w:val="0"/>
      <w:noProof/>
      <w:spacing w:val="0"/>
      <w:sz w:val="22"/>
      <w:szCs w:val="22"/>
      <w:lang w:bidi="ar-SA"/>
    </w:rPr>
  </w:style>
  <w:style w:type="character" w:customStyle="1" w:styleId="1425">
    <w:name w:val="Основной текст (14)25"/>
    <w:rsid w:val="00EC4D4E"/>
    <w:rPr>
      <w:rFonts w:ascii="Times New Roman" w:hAnsi="Times New Roman" w:cs="Times New Roman"/>
      <w:i w:val="0"/>
      <w:iCs w:val="0"/>
      <w:noProof/>
      <w:spacing w:val="0"/>
      <w:sz w:val="22"/>
      <w:szCs w:val="22"/>
      <w:lang w:bidi="ar-SA"/>
    </w:rPr>
  </w:style>
  <w:style w:type="character" w:customStyle="1" w:styleId="362">
    <w:name w:val="Заголовок №36"/>
    <w:rsid w:val="00EC4D4E"/>
    <w:rPr>
      <w:rFonts w:ascii="Times New Roman" w:hAnsi="Times New Roman" w:cs="Times New Roman"/>
      <w:b w:val="0"/>
      <w:bCs w:val="0"/>
      <w:spacing w:val="0"/>
      <w:sz w:val="22"/>
      <w:szCs w:val="22"/>
      <w:lang w:bidi="ar-SA"/>
    </w:rPr>
  </w:style>
  <w:style w:type="character" w:customStyle="1" w:styleId="17100">
    <w:name w:val="Основной текст (17)10"/>
    <w:basedOn w:val="171"/>
    <w:rsid w:val="00EC4D4E"/>
    <w:rPr>
      <w:b/>
      <w:bCs/>
      <w:shd w:val="clear" w:color="auto" w:fill="FFFFFF"/>
    </w:rPr>
  </w:style>
  <w:style w:type="character" w:customStyle="1" w:styleId="179">
    <w:name w:val="Основной текст (17)9"/>
    <w:rsid w:val="00EC4D4E"/>
    <w:rPr>
      <w:b/>
      <w:bCs/>
      <w:noProof/>
      <w:sz w:val="22"/>
      <w:szCs w:val="22"/>
      <w:lang w:bidi="ar-SA"/>
    </w:rPr>
  </w:style>
  <w:style w:type="character" w:customStyle="1" w:styleId="352">
    <w:name w:val="Заголовок №35"/>
    <w:rsid w:val="00EC4D4E"/>
    <w:rPr>
      <w:rFonts w:ascii="Times New Roman" w:hAnsi="Times New Roman" w:cs="Times New Roman"/>
      <w:b w:val="0"/>
      <w:bCs w:val="0"/>
      <w:noProof/>
      <w:spacing w:val="0"/>
      <w:sz w:val="22"/>
      <w:szCs w:val="22"/>
      <w:lang w:bidi="ar-SA"/>
    </w:rPr>
  </w:style>
  <w:style w:type="character" w:customStyle="1" w:styleId="14106">
    <w:name w:val="Основной текст (14)106"/>
    <w:rsid w:val="00EC4D4E"/>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EC4D4E"/>
    <w:rPr>
      <w:rFonts w:ascii="Calibri" w:hAnsi="Calibri"/>
      <w:spacing w:val="40"/>
      <w:sz w:val="34"/>
      <w:szCs w:val="34"/>
      <w:lang w:bidi="ar-SA"/>
    </w:rPr>
  </w:style>
  <w:style w:type="character" w:customStyle="1" w:styleId="139">
    <w:name w:val="Основной текст (13)9"/>
    <w:basedOn w:val="132"/>
    <w:rsid w:val="00EC4D4E"/>
    <w:rPr>
      <w:rFonts w:ascii="Calibri" w:hAnsi="Calibri"/>
      <w:sz w:val="34"/>
      <w:szCs w:val="34"/>
      <w:shd w:val="clear" w:color="auto" w:fill="FFFFFF"/>
    </w:rPr>
  </w:style>
  <w:style w:type="character" w:customStyle="1" w:styleId="138">
    <w:name w:val="Основной текст (13)8"/>
    <w:rsid w:val="00EC4D4E"/>
    <w:rPr>
      <w:rFonts w:ascii="Calibri" w:hAnsi="Calibri"/>
      <w:noProof/>
      <w:sz w:val="34"/>
      <w:szCs w:val="34"/>
      <w:lang w:bidi="ar-SA"/>
    </w:rPr>
  </w:style>
  <w:style w:type="character" w:customStyle="1" w:styleId="152">
    <w:name w:val="Основной текст + Полужирный15"/>
    <w:rsid w:val="00EC4D4E"/>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rsid w:val="00EC4D4E"/>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EC4D4E"/>
    <w:rPr>
      <w:rFonts w:ascii="Times New Roman" w:hAnsi="Times New Roman" w:cs="Times New Roman"/>
      <w:b/>
      <w:bCs/>
      <w:i/>
      <w:iCs/>
      <w:noProof/>
      <w:spacing w:val="0"/>
      <w:sz w:val="22"/>
      <w:szCs w:val="22"/>
      <w:lang w:bidi="ar-SA"/>
    </w:rPr>
  </w:style>
  <w:style w:type="character" w:customStyle="1" w:styleId="134">
    <w:name w:val="Основной текст + Полужирный13"/>
    <w:aliases w:val="Курсив13"/>
    <w:rsid w:val="00EC4D4E"/>
    <w:rPr>
      <w:rFonts w:ascii="Times New Roman" w:hAnsi="Times New Roman" w:cs="Times New Roman"/>
      <w:b/>
      <w:bCs/>
      <w:i/>
      <w:iCs/>
      <w:noProof/>
      <w:spacing w:val="0"/>
      <w:sz w:val="22"/>
      <w:szCs w:val="22"/>
      <w:lang w:bidi="ar-SA"/>
    </w:rPr>
  </w:style>
  <w:style w:type="character" w:customStyle="1" w:styleId="115">
    <w:name w:val="Основной текст + Полужирный11"/>
    <w:rsid w:val="00EC4D4E"/>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EC4D4E"/>
    <w:rPr>
      <w:rFonts w:ascii="Times New Roman" w:hAnsi="Times New Roman" w:cs="Times New Roman"/>
      <w:i w:val="0"/>
      <w:iCs w:val="0"/>
      <w:noProof/>
      <w:spacing w:val="0"/>
      <w:sz w:val="22"/>
      <w:szCs w:val="22"/>
      <w:lang w:bidi="ar-SA"/>
    </w:rPr>
  </w:style>
  <w:style w:type="character" w:customStyle="1" w:styleId="228">
    <w:name w:val="Заголовок №2 (2)8"/>
    <w:basedOn w:val="220"/>
    <w:rsid w:val="00EC4D4E"/>
    <w:rPr>
      <w:b/>
      <w:bCs/>
      <w:sz w:val="25"/>
      <w:szCs w:val="25"/>
      <w:shd w:val="clear" w:color="auto" w:fill="FFFFFF"/>
    </w:rPr>
  </w:style>
  <w:style w:type="character" w:customStyle="1" w:styleId="125">
    <w:name w:val="Основной текст (12)"/>
    <w:rsid w:val="00EC4D4E"/>
    <w:rPr>
      <w:noProof/>
      <w:sz w:val="19"/>
      <w:szCs w:val="19"/>
      <w:lang w:bidi="ar-SA"/>
    </w:rPr>
  </w:style>
  <w:style w:type="character" w:customStyle="1" w:styleId="1231">
    <w:name w:val="Основной текст (12) + Курсив3"/>
    <w:rsid w:val="00EC4D4E"/>
    <w:rPr>
      <w:rFonts w:ascii="Times New Roman" w:hAnsi="Times New Roman" w:cs="Times New Roman"/>
      <w:i/>
      <w:iCs/>
      <w:spacing w:val="0"/>
      <w:sz w:val="19"/>
      <w:szCs w:val="19"/>
      <w:lang w:bidi="ar-SA"/>
    </w:rPr>
  </w:style>
  <w:style w:type="character" w:customStyle="1" w:styleId="1221">
    <w:name w:val="Основной текст (12) + Курсив2"/>
    <w:rsid w:val="00EC4D4E"/>
    <w:rPr>
      <w:rFonts w:ascii="Times New Roman" w:hAnsi="Times New Roman" w:cs="Times New Roman"/>
      <w:i/>
      <w:iCs/>
      <w:noProof/>
      <w:spacing w:val="0"/>
      <w:sz w:val="19"/>
      <w:szCs w:val="19"/>
      <w:lang w:bidi="ar-SA"/>
    </w:rPr>
  </w:style>
  <w:style w:type="character" w:customStyle="1" w:styleId="1211">
    <w:name w:val="Основной текст (12) + Курсив1"/>
    <w:rsid w:val="00EC4D4E"/>
    <w:rPr>
      <w:rFonts w:ascii="Times New Roman" w:hAnsi="Times New Roman" w:cs="Times New Roman"/>
      <w:i/>
      <w:iCs/>
      <w:spacing w:val="0"/>
      <w:sz w:val="19"/>
      <w:szCs w:val="19"/>
      <w:u w:val="single"/>
      <w:lang w:bidi="ar-SA"/>
    </w:rPr>
  </w:style>
  <w:style w:type="paragraph" w:customStyle="1" w:styleId="aff3">
    <w:name w:val="А_стиль"/>
    <w:basedOn w:val="a"/>
    <w:link w:val="aff4"/>
    <w:qFormat/>
    <w:rsid w:val="00EC4D4E"/>
    <w:pPr>
      <w:spacing w:after="0" w:line="240" w:lineRule="auto"/>
      <w:ind w:firstLine="454"/>
    </w:pPr>
    <w:rPr>
      <w:rFonts w:ascii="Arial Unicode MS" w:eastAsia="Calibri" w:hAnsi="Arial Unicode MS" w:cs="Times New Roman"/>
      <w:color w:val="000000"/>
      <w:sz w:val="24"/>
      <w:szCs w:val="28"/>
    </w:rPr>
  </w:style>
  <w:style w:type="character" w:customStyle="1" w:styleId="aff4">
    <w:name w:val="А_стиль Знак"/>
    <w:link w:val="aff3"/>
    <w:rsid w:val="00EC4D4E"/>
    <w:rPr>
      <w:rFonts w:ascii="Arial Unicode MS" w:eastAsia="Calibri" w:hAnsi="Arial Unicode MS" w:cs="Times New Roman"/>
      <w:color w:val="000000"/>
      <w:sz w:val="24"/>
      <w:szCs w:val="28"/>
    </w:rPr>
  </w:style>
  <w:style w:type="character" w:customStyle="1" w:styleId="apple-style-span">
    <w:name w:val="apple-style-span"/>
    <w:basedOn w:val="a0"/>
    <w:rsid w:val="00EC4D4E"/>
  </w:style>
  <w:style w:type="character" w:customStyle="1" w:styleId="apple-converted-space">
    <w:name w:val="apple-converted-space"/>
    <w:basedOn w:val="a0"/>
    <w:rsid w:val="00EC4D4E"/>
  </w:style>
  <w:style w:type="character" w:customStyle="1" w:styleId="126">
    <w:name w:val="Основной текст (12)_"/>
    <w:link w:val="1212"/>
    <w:rsid w:val="00EC4D4E"/>
    <w:rPr>
      <w:sz w:val="19"/>
      <w:szCs w:val="19"/>
      <w:shd w:val="clear" w:color="auto" w:fill="FFFFFF"/>
    </w:rPr>
  </w:style>
  <w:style w:type="paragraph" w:customStyle="1" w:styleId="1212">
    <w:name w:val="Основной текст (12)1"/>
    <w:basedOn w:val="a"/>
    <w:link w:val="126"/>
    <w:rsid w:val="00EC4D4E"/>
    <w:pPr>
      <w:shd w:val="clear" w:color="auto" w:fill="FFFFFF"/>
      <w:spacing w:before="240" w:after="0" w:line="192" w:lineRule="exact"/>
    </w:pPr>
    <w:rPr>
      <w:sz w:val="19"/>
      <w:szCs w:val="19"/>
    </w:rPr>
  </w:style>
  <w:style w:type="character" w:customStyle="1" w:styleId="153">
    <w:name w:val="Основной текст (15)_"/>
    <w:link w:val="1510"/>
    <w:rsid w:val="00EC4D4E"/>
    <w:rPr>
      <w:i/>
      <w:iCs/>
      <w:sz w:val="19"/>
      <w:szCs w:val="19"/>
      <w:shd w:val="clear" w:color="auto" w:fill="FFFFFF"/>
    </w:rPr>
  </w:style>
  <w:style w:type="paragraph" w:customStyle="1" w:styleId="1510">
    <w:name w:val="Основной текст (15)1"/>
    <w:basedOn w:val="a"/>
    <w:link w:val="153"/>
    <w:rsid w:val="00EC4D4E"/>
    <w:pPr>
      <w:shd w:val="clear" w:color="auto" w:fill="FFFFFF"/>
      <w:spacing w:after="0" w:line="192" w:lineRule="exact"/>
      <w:jc w:val="both"/>
    </w:pPr>
    <w:rPr>
      <w:i/>
      <w:iCs/>
      <w:sz w:val="19"/>
      <w:szCs w:val="19"/>
    </w:rPr>
  </w:style>
  <w:style w:type="character" w:customStyle="1" w:styleId="382">
    <w:name w:val="Основной текст + Полужирный38"/>
    <w:rsid w:val="00EC4D4E"/>
    <w:rPr>
      <w:rFonts w:ascii="Times New Roman" w:hAnsi="Times New Roman" w:cs="Times New Roman"/>
      <w:b/>
      <w:bCs/>
      <w:noProof/>
      <w:spacing w:val="0"/>
      <w:sz w:val="22"/>
      <w:szCs w:val="22"/>
      <w:lang w:bidi="ar-SA"/>
    </w:rPr>
  </w:style>
  <w:style w:type="character" w:customStyle="1" w:styleId="162">
    <w:name w:val="Основной текст (16)_"/>
    <w:link w:val="1610"/>
    <w:rsid w:val="00EC4D4E"/>
    <w:rPr>
      <w:rFonts w:ascii="Calibri" w:hAnsi="Calibri"/>
      <w:b/>
      <w:bCs/>
      <w:sz w:val="23"/>
      <w:szCs w:val="23"/>
      <w:shd w:val="clear" w:color="auto" w:fill="FFFFFF"/>
    </w:rPr>
  </w:style>
  <w:style w:type="paragraph" w:customStyle="1" w:styleId="1610">
    <w:name w:val="Основной текст (16)1"/>
    <w:basedOn w:val="a"/>
    <w:link w:val="162"/>
    <w:rsid w:val="00EC4D4E"/>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rsid w:val="00EC4D4E"/>
    <w:rPr>
      <w:rFonts w:ascii="Times New Roman" w:hAnsi="Times New Roman" w:cs="Times New Roman"/>
      <w:b w:val="0"/>
      <w:bCs w:val="0"/>
      <w:noProof/>
      <w:spacing w:val="0"/>
      <w:sz w:val="22"/>
      <w:szCs w:val="22"/>
      <w:lang w:bidi="ar-SA"/>
    </w:rPr>
  </w:style>
  <w:style w:type="character" w:customStyle="1" w:styleId="232">
    <w:name w:val="Заголовок №2 (3)_"/>
    <w:link w:val="233"/>
    <w:rsid w:val="00EC4D4E"/>
    <w:rPr>
      <w:b/>
      <w:bCs/>
      <w:i/>
      <w:iCs/>
      <w:shd w:val="clear" w:color="auto" w:fill="FFFFFF"/>
    </w:rPr>
  </w:style>
  <w:style w:type="paragraph" w:customStyle="1" w:styleId="233">
    <w:name w:val="Заголовок №2 (3)"/>
    <w:basedOn w:val="a"/>
    <w:link w:val="232"/>
    <w:rsid w:val="00EC4D4E"/>
    <w:pPr>
      <w:shd w:val="clear" w:color="auto" w:fill="FFFFFF"/>
      <w:spacing w:after="0" w:line="211" w:lineRule="exact"/>
      <w:ind w:firstLine="400"/>
      <w:jc w:val="both"/>
      <w:outlineLvl w:val="1"/>
    </w:pPr>
    <w:rPr>
      <w:b/>
      <w:bCs/>
      <w:i/>
      <w:iCs/>
    </w:rPr>
  </w:style>
  <w:style w:type="character" w:customStyle="1" w:styleId="aff5">
    <w:name w:val="Подпись к таблице_"/>
    <w:link w:val="1a"/>
    <w:rsid w:val="00EC4D4E"/>
    <w:rPr>
      <w:b/>
      <w:bCs/>
      <w:shd w:val="clear" w:color="auto" w:fill="FFFFFF"/>
    </w:rPr>
  </w:style>
  <w:style w:type="paragraph" w:customStyle="1" w:styleId="1a">
    <w:name w:val="Подпись к таблице1"/>
    <w:basedOn w:val="a"/>
    <w:link w:val="aff5"/>
    <w:rsid w:val="00EC4D4E"/>
    <w:pPr>
      <w:shd w:val="clear" w:color="auto" w:fill="FFFFFF"/>
      <w:spacing w:after="0" w:line="240" w:lineRule="atLeast"/>
    </w:pPr>
    <w:rPr>
      <w:b/>
      <w:bCs/>
    </w:rPr>
  </w:style>
  <w:style w:type="character" w:customStyle="1" w:styleId="336">
    <w:name w:val="Заголовок №3 (3)6"/>
    <w:rsid w:val="00EC4D4E"/>
    <w:rPr>
      <w:rFonts w:ascii="Calibri" w:hAnsi="Calibri" w:cs="Calibri"/>
      <w:b w:val="0"/>
      <w:bCs w:val="0"/>
      <w:spacing w:val="0"/>
      <w:sz w:val="23"/>
      <w:szCs w:val="23"/>
      <w:lang w:bidi="ar-SA"/>
    </w:rPr>
  </w:style>
  <w:style w:type="character" w:customStyle="1" w:styleId="326">
    <w:name w:val="Заголовок №3 (2)6"/>
    <w:rsid w:val="00EC4D4E"/>
    <w:rPr>
      <w:rFonts w:ascii="Times New Roman" w:hAnsi="Times New Roman" w:cs="Times New Roman"/>
      <w:b w:val="0"/>
      <w:bCs w:val="0"/>
      <w:i w:val="0"/>
      <w:iCs w:val="0"/>
      <w:spacing w:val="0"/>
      <w:sz w:val="22"/>
      <w:szCs w:val="22"/>
      <w:lang w:bidi="ar-SA"/>
    </w:rPr>
  </w:style>
  <w:style w:type="character" w:customStyle="1" w:styleId="325">
    <w:name w:val="Заголовок №3 (2)5"/>
    <w:rsid w:val="00EC4D4E"/>
    <w:rPr>
      <w:rFonts w:ascii="Times New Roman" w:hAnsi="Times New Roman" w:cs="Times New Roman"/>
      <w:b w:val="0"/>
      <w:bCs w:val="0"/>
      <w:i w:val="0"/>
      <w:iCs w:val="0"/>
      <w:spacing w:val="0"/>
      <w:sz w:val="22"/>
      <w:szCs w:val="22"/>
      <w:lang w:bidi="ar-SA"/>
    </w:rPr>
  </w:style>
  <w:style w:type="character" w:customStyle="1" w:styleId="3240">
    <w:name w:val="Заголовок №3 (2)4"/>
    <w:rsid w:val="00EC4D4E"/>
    <w:rPr>
      <w:rFonts w:ascii="Times New Roman" w:hAnsi="Times New Roman" w:cs="Times New Roman"/>
      <w:b w:val="0"/>
      <w:bCs w:val="0"/>
      <w:i w:val="0"/>
      <w:iCs w:val="0"/>
      <w:spacing w:val="0"/>
      <w:sz w:val="22"/>
      <w:szCs w:val="22"/>
      <w:lang w:bidi="ar-SA"/>
    </w:rPr>
  </w:style>
  <w:style w:type="character" w:customStyle="1" w:styleId="3230">
    <w:name w:val="Заголовок №3 (2)3"/>
    <w:rsid w:val="00EC4D4E"/>
    <w:rPr>
      <w:rFonts w:ascii="Times New Roman" w:hAnsi="Times New Roman" w:cs="Times New Roman"/>
      <w:b w:val="0"/>
      <w:bCs w:val="0"/>
      <w:i w:val="0"/>
      <w:iCs w:val="0"/>
      <w:spacing w:val="0"/>
      <w:sz w:val="22"/>
      <w:szCs w:val="22"/>
      <w:lang w:bidi="ar-SA"/>
    </w:rPr>
  </w:style>
  <w:style w:type="character" w:customStyle="1" w:styleId="322">
    <w:name w:val="Заголовок №3 (2)2"/>
    <w:rsid w:val="00EC4D4E"/>
    <w:rPr>
      <w:rFonts w:ascii="Times New Roman" w:hAnsi="Times New Roman" w:cs="Times New Roman"/>
      <w:b w:val="0"/>
      <w:bCs w:val="0"/>
      <w:i w:val="0"/>
      <w:iCs w:val="0"/>
      <w:spacing w:val="0"/>
      <w:sz w:val="22"/>
      <w:szCs w:val="22"/>
      <w:lang w:bidi="ar-SA"/>
    </w:rPr>
  </w:style>
  <w:style w:type="character" w:customStyle="1" w:styleId="335">
    <w:name w:val="Заголовок №3 (3)5"/>
    <w:rsid w:val="00EC4D4E"/>
    <w:rPr>
      <w:rFonts w:ascii="Calibri" w:hAnsi="Calibri" w:cs="Calibri"/>
      <w:b w:val="0"/>
      <w:bCs w:val="0"/>
      <w:spacing w:val="0"/>
      <w:sz w:val="23"/>
      <w:szCs w:val="23"/>
      <w:lang w:bidi="ar-SA"/>
    </w:rPr>
  </w:style>
  <w:style w:type="character" w:customStyle="1" w:styleId="3340">
    <w:name w:val="Заголовок №3 (3)4"/>
    <w:rsid w:val="00EC4D4E"/>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EC4D4E"/>
    <w:rPr>
      <w:rFonts w:ascii="Times New Roman" w:hAnsi="Times New Roman" w:cs="Times New Roman"/>
      <w:b w:val="0"/>
      <w:bCs w:val="0"/>
      <w:spacing w:val="0"/>
      <w:sz w:val="22"/>
      <w:szCs w:val="22"/>
      <w:lang w:bidi="ar-SA"/>
    </w:rPr>
  </w:style>
  <w:style w:type="character" w:customStyle="1" w:styleId="58">
    <w:name w:val="Основной текст + Полужирный5"/>
    <w:rsid w:val="00EC4D4E"/>
    <w:rPr>
      <w:rFonts w:ascii="Times New Roman" w:hAnsi="Times New Roman" w:cs="Times New Roman"/>
      <w:b/>
      <w:bCs/>
      <w:spacing w:val="0"/>
      <w:sz w:val="22"/>
      <w:szCs w:val="22"/>
      <w:lang w:bidi="ar-SA"/>
    </w:rPr>
  </w:style>
  <w:style w:type="character" w:customStyle="1" w:styleId="32a">
    <w:name w:val="Заголовок №32"/>
    <w:rsid w:val="00EC4D4E"/>
    <w:rPr>
      <w:rFonts w:ascii="Times New Roman" w:hAnsi="Times New Roman" w:cs="Times New Roman"/>
      <w:b w:val="0"/>
      <w:bCs w:val="0"/>
      <w:spacing w:val="0"/>
      <w:sz w:val="22"/>
      <w:szCs w:val="22"/>
      <w:lang w:bidi="ar-SA"/>
    </w:rPr>
  </w:style>
  <w:style w:type="character" w:customStyle="1" w:styleId="4a">
    <w:name w:val="Основной текст + Полужирный4"/>
    <w:rsid w:val="00EC4D4E"/>
    <w:rPr>
      <w:rFonts w:ascii="Times New Roman" w:hAnsi="Times New Roman" w:cs="Times New Roman"/>
      <w:b/>
      <w:bCs/>
      <w:noProof/>
      <w:spacing w:val="0"/>
      <w:sz w:val="22"/>
      <w:szCs w:val="22"/>
      <w:lang w:bidi="ar-SA"/>
    </w:rPr>
  </w:style>
  <w:style w:type="character" w:customStyle="1" w:styleId="1730">
    <w:name w:val="Основной текст (17)3"/>
    <w:rsid w:val="00EC4D4E"/>
    <w:rPr>
      <w:rFonts w:ascii="Times New Roman" w:hAnsi="Times New Roman" w:cs="Times New Roman"/>
      <w:b w:val="0"/>
      <w:bCs w:val="0"/>
      <w:spacing w:val="0"/>
      <w:sz w:val="22"/>
      <w:szCs w:val="22"/>
      <w:lang w:bidi="ar-SA"/>
    </w:rPr>
  </w:style>
  <w:style w:type="character" w:customStyle="1" w:styleId="4b">
    <w:name w:val="Заголовок №4_"/>
    <w:link w:val="411"/>
    <w:rsid w:val="00EC4D4E"/>
    <w:rPr>
      <w:b/>
      <w:bCs/>
      <w:shd w:val="clear" w:color="auto" w:fill="FFFFFF"/>
    </w:rPr>
  </w:style>
  <w:style w:type="paragraph" w:customStyle="1" w:styleId="411">
    <w:name w:val="Заголовок №41"/>
    <w:basedOn w:val="a"/>
    <w:link w:val="4b"/>
    <w:rsid w:val="00EC4D4E"/>
    <w:pPr>
      <w:shd w:val="clear" w:color="auto" w:fill="FFFFFF"/>
      <w:spacing w:after="0" w:line="211" w:lineRule="exact"/>
      <w:jc w:val="both"/>
      <w:outlineLvl w:val="3"/>
    </w:pPr>
    <w:rPr>
      <w:b/>
      <w:bCs/>
    </w:rPr>
  </w:style>
  <w:style w:type="character" w:customStyle="1" w:styleId="4c">
    <w:name w:val="Заголовок №4"/>
    <w:rsid w:val="00EC4D4E"/>
    <w:rPr>
      <w:b/>
      <w:bCs/>
      <w:noProof/>
      <w:sz w:val="22"/>
      <w:szCs w:val="22"/>
      <w:lang w:bidi="ar-SA"/>
    </w:rPr>
  </w:style>
  <w:style w:type="character" w:customStyle="1" w:styleId="421">
    <w:name w:val="Заголовок №421"/>
    <w:rsid w:val="00EC4D4E"/>
    <w:rPr>
      <w:b/>
      <w:bCs/>
      <w:noProof/>
      <w:sz w:val="22"/>
      <w:szCs w:val="22"/>
      <w:lang w:bidi="ar-SA"/>
    </w:rPr>
  </w:style>
  <w:style w:type="character" w:customStyle="1" w:styleId="419">
    <w:name w:val="Заголовок №419"/>
    <w:rsid w:val="00EC4D4E"/>
    <w:rPr>
      <w:b/>
      <w:bCs/>
      <w:noProof/>
      <w:sz w:val="22"/>
      <w:szCs w:val="22"/>
      <w:lang w:bidi="ar-SA"/>
    </w:rPr>
  </w:style>
  <w:style w:type="character" w:customStyle="1" w:styleId="418">
    <w:name w:val="Заголовок №418"/>
    <w:rsid w:val="00EC4D4E"/>
    <w:rPr>
      <w:b/>
      <w:bCs/>
      <w:noProof/>
      <w:sz w:val="22"/>
      <w:szCs w:val="22"/>
      <w:lang w:bidi="ar-SA"/>
    </w:rPr>
  </w:style>
  <w:style w:type="character" w:customStyle="1" w:styleId="3Calibri">
    <w:name w:val="Заголовок №3 + Calibri"/>
    <w:aliases w:val="11,5 pt9"/>
    <w:rsid w:val="00EC4D4E"/>
    <w:rPr>
      <w:rFonts w:ascii="Calibri" w:hAnsi="Calibri" w:cs="Calibri"/>
      <w:b w:val="0"/>
      <w:bCs w:val="0"/>
      <w:spacing w:val="0"/>
      <w:sz w:val="23"/>
      <w:szCs w:val="23"/>
      <w:lang w:bidi="ar-SA"/>
    </w:rPr>
  </w:style>
  <w:style w:type="character" w:customStyle="1" w:styleId="3Calibri1">
    <w:name w:val="Заголовок №3 + Calibri1"/>
    <w:aliases w:val="111,5 pt8"/>
    <w:rsid w:val="00EC4D4E"/>
    <w:rPr>
      <w:rFonts w:ascii="Calibri" w:hAnsi="Calibri" w:cs="Calibri"/>
      <w:b w:val="0"/>
      <w:bCs w:val="0"/>
      <w:noProof/>
      <w:spacing w:val="0"/>
      <w:sz w:val="23"/>
      <w:szCs w:val="23"/>
      <w:lang w:bidi="ar-SA"/>
    </w:rPr>
  </w:style>
  <w:style w:type="character" w:customStyle="1" w:styleId="417">
    <w:name w:val="Заголовок №417"/>
    <w:basedOn w:val="4b"/>
    <w:rsid w:val="00EC4D4E"/>
    <w:rPr>
      <w:b/>
      <w:bCs/>
      <w:shd w:val="clear" w:color="auto" w:fill="FFFFFF"/>
    </w:rPr>
  </w:style>
  <w:style w:type="character" w:customStyle="1" w:styleId="422">
    <w:name w:val="Заголовок №4 (2)_"/>
    <w:link w:val="4210"/>
    <w:rsid w:val="00EC4D4E"/>
    <w:rPr>
      <w:rFonts w:ascii="Calibri" w:hAnsi="Calibri"/>
      <w:b/>
      <w:bCs/>
      <w:sz w:val="23"/>
      <w:szCs w:val="23"/>
      <w:shd w:val="clear" w:color="auto" w:fill="FFFFFF"/>
    </w:rPr>
  </w:style>
  <w:style w:type="paragraph" w:customStyle="1" w:styleId="4210">
    <w:name w:val="Заголовок №4 (2)1"/>
    <w:basedOn w:val="a"/>
    <w:link w:val="422"/>
    <w:rsid w:val="00EC4D4E"/>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EC4D4E"/>
    <w:rPr>
      <w:rFonts w:ascii="Calibri" w:hAnsi="Calibri"/>
      <w:b/>
      <w:bCs/>
      <w:sz w:val="23"/>
      <w:szCs w:val="23"/>
      <w:shd w:val="clear" w:color="auto" w:fill="FFFFFF"/>
    </w:rPr>
  </w:style>
  <w:style w:type="character" w:customStyle="1" w:styleId="3a">
    <w:name w:val="Основной текст + Полужирный3"/>
    <w:aliases w:val="Курсив8"/>
    <w:rsid w:val="00EC4D4E"/>
    <w:rPr>
      <w:rFonts w:ascii="Times New Roman" w:hAnsi="Times New Roman" w:cs="Times New Roman"/>
      <w:b/>
      <w:bCs/>
      <w:i/>
      <w:iCs/>
      <w:spacing w:val="0"/>
      <w:sz w:val="22"/>
      <w:szCs w:val="22"/>
      <w:lang w:bidi="ar-SA"/>
    </w:rPr>
  </w:style>
  <w:style w:type="character" w:customStyle="1" w:styleId="73">
    <w:name w:val="Основной текст + Курсив7"/>
    <w:rsid w:val="00EC4D4E"/>
    <w:rPr>
      <w:rFonts w:ascii="Times New Roman" w:hAnsi="Times New Roman" w:cs="Times New Roman"/>
      <w:i/>
      <w:iCs/>
      <w:spacing w:val="0"/>
      <w:sz w:val="22"/>
      <w:szCs w:val="22"/>
      <w:lang w:bidi="ar-SA"/>
    </w:rPr>
  </w:style>
  <w:style w:type="character" w:customStyle="1" w:styleId="431">
    <w:name w:val="Заголовок №4 (3)_"/>
    <w:link w:val="4310"/>
    <w:rsid w:val="00EC4D4E"/>
    <w:rPr>
      <w:b/>
      <w:bCs/>
      <w:i/>
      <w:iCs/>
      <w:shd w:val="clear" w:color="auto" w:fill="FFFFFF"/>
    </w:rPr>
  </w:style>
  <w:style w:type="paragraph" w:customStyle="1" w:styleId="4310">
    <w:name w:val="Заголовок №4 (3)1"/>
    <w:basedOn w:val="a"/>
    <w:link w:val="431"/>
    <w:rsid w:val="00EC4D4E"/>
    <w:pPr>
      <w:shd w:val="clear" w:color="auto" w:fill="FFFFFF"/>
      <w:spacing w:after="0" w:line="211" w:lineRule="exact"/>
      <w:jc w:val="both"/>
      <w:outlineLvl w:val="3"/>
    </w:pPr>
    <w:rPr>
      <w:b/>
      <w:bCs/>
      <w:i/>
      <w:iCs/>
    </w:rPr>
  </w:style>
  <w:style w:type="character" w:customStyle="1" w:styleId="432">
    <w:name w:val="Заголовок №4 (3)"/>
    <w:basedOn w:val="431"/>
    <w:rsid w:val="00EC4D4E"/>
    <w:rPr>
      <w:b/>
      <w:bCs/>
      <w:i/>
      <w:iCs/>
      <w:shd w:val="clear" w:color="auto" w:fill="FFFFFF"/>
    </w:rPr>
  </w:style>
  <w:style w:type="character" w:customStyle="1" w:styleId="433">
    <w:name w:val="Заголовок №4 (3)3"/>
    <w:basedOn w:val="431"/>
    <w:rsid w:val="00EC4D4E"/>
    <w:rPr>
      <w:b/>
      <w:bCs/>
      <w:i/>
      <w:iCs/>
      <w:shd w:val="clear" w:color="auto" w:fill="FFFFFF"/>
    </w:rPr>
  </w:style>
  <w:style w:type="character" w:customStyle="1" w:styleId="480">
    <w:name w:val="Основной текст + Полужирный48"/>
    <w:rsid w:val="00EC4D4E"/>
    <w:rPr>
      <w:rFonts w:ascii="Times New Roman" w:hAnsi="Times New Roman" w:cs="Times New Roman"/>
      <w:b/>
      <w:bCs/>
      <w:noProof/>
      <w:spacing w:val="0"/>
      <w:sz w:val="22"/>
      <w:szCs w:val="22"/>
      <w:lang w:bidi="ar-SA"/>
    </w:rPr>
  </w:style>
  <w:style w:type="character" w:customStyle="1" w:styleId="429">
    <w:name w:val="Заголовок №4 (2)9"/>
    <w:rsid w:val="00EC4D4E"/>
    <w:rPr>
      <w:rFonts w:ascii="Calibri" w:hAnsi="Calibri" w:cs="Calibri"/>
      <w:b w:val="0"/>
      <w:bCs w:val="0"/>
      <w:spacing w:val="0"/>
      <w:sz w:val="23"/>
      <w:szCs w:val="23"/>
      <w:lang w:bidi="ar-SA"/>
    </w:rPr>
  </w:style>
  <w:style w:type="character" w:customStyle="1" w:styleId="64">
    <w:name w:val="Основной текст + Курсив6"/>
    <w:rsid w:val="00EC4D4E"/>
    <w:rPr>
      <w:rFonts w:ascii="Times New Roman" w:hAnsi="Times New Roman" w:cs="Times New Roman"/>
      <w:i/>
      <w:iCs/>
      <w:noProof/>
      <w:spacing w:val="0"/>
      <w:sz w:val="22"/>
      <w:szCs w:val="22"/>
      <w:lang w:bidi="ar-SA"/>
    </w:rPr>
  </w:style>
  <w:style w:type="character" w:customStyle="1" w:styleId="92">
    <w:name w:val="Основной текст + 9"/>
    <w:aliases w:val="5 pt7,Курсив7,Интервал 0 pt"/>
    <w:rsid w:val="00EC4D4E"/>
    <w:rPr>
      <w:rFonts w:ascii="Times New Roman" w:hAnsi="Times New Roman" w:cs="Times New Roman"/>
      <w:i/>
      <w:iCs/>
      <w:spacing w:val="10"/>
      <w:sz w:val="19"/>
      <w:szCs w:val="19"/>
      <w:lang w:bidi="ar-SA"/>
    </w:rPr>
  </w:style>
  <w:style w:type="character" w:customStyle="1" w:styleId="5a">
    <w:name w:val="Основной текст + Курсив5"/>
    <w:rsid w:val="00EC4D4E"/>
    <w:rPr>
      <w:rFonts w:ascii="Times New Roman" w:hAnsi="Times New Roman" w:cs="Times New Roman"/>
      <w:i/>
      <w:iCs/>
      <w:noProof/>
      <w:spacing w:val="0"/>
      <w:sz w:val="22"/>
      <w:szCs w:val="22"/>
      <w:lang w:bidi="ar-SA"/>
    </w:rPr>
  </w:style>
  <w:style w:type="character" w:customStyle="1" w:styleId="428">
    <w:name w:val="Заголовок №4 (2)8"/>
    <w:rsid w:val="00EC4D4E"/>
    <w:rPr>
      <w:rFonts w:ascii="Calibri" w:hAnsi="Calibri" w:cs="Calibri"/>
      <w:b w:val="0"/>
      <w:bCs w:val="0"/>
      <w:spacing w:val="0"/>
      <w:sz w:val="23"/>
      <w:szCs w:val="23"/>
      <w:lang w:bidi="ar-SA"/>
    </w:rPr>
  </w:style>
  <w:style w:type="character" w:customStyle="1" w:styleId="1422">
    <w:name w:val="Основной текст (14)22"/>
    <w:rsid w:val="00EC4D4E"/>
    <w:rPr>
      <w:rFonts w:ascii="Times New Roman" w:hAnsi="Times New Roman" w:cs="Times New Roman"/>
      <w:i w:val="0"/>
      <w:iCs w:val="0"/>
      <w:spacing w:val="0"/>
      <w:sz w:val="22"/>
      <w:szCs w:val="22"/>
      <w:lang w:bidi="ar-SA"/>
    </w:rPr>
  </w:style>
  <w:style w:type="character" w:customStyle="1" w:styleId="1420">
    <w:name w:val="Основной текст (14)20"/>
    <w:rsid w:val="00EC4D4E"/>
    <w:rPr>
      <w:rFonts w:ascii="Times New Roman" w:hAnsi="Times New Roman" w:cs="Times New Roman"/>
      <w:i w:val="0"/>
      <w:iCs w:val="0"/>
      <w:spacing w:val="0"/>
      <w:sz w:val="22"/>
      <w:szCs w:val="22"/>
      <w:lang w:bidi="ar-SA"/>
    </w:rPr>
  </w:style>
  <w:style w:type="character" w:customStyle="1" w:styleId="1419">
    <w:name w:val="Основной текст (14)19"/>
    <w:rsid w:val="00EC4D4E"/>
    <w:rPr>
      <w:rFonts w:ascii="Times New Roman" w:hAnsi="Times New Roman" w:cs="Times New Roman"/>
      <w:i w:val="0"/>
      <w:iCs w:val="0"/>
      <w:noProof/>
      <w:spacing w:val="0"/>
      <w:sz w:val="22"/>
      <w:szCs w:val="22"/>
      <w:lang w:bidi="ar-SA"/>
    </w:rPr>
  </w:style>
  <w:style w:type="character" w:customStyle="1" w:styleId="1418">
    <w:name w:val="Основной текст (14)18"/>
    <w:rsid w:val="00EC4D4E"/>
    <w:rPr>
      <w:rFonts w:ascii="Times New Roman" w:hAnsi="Times New Roman" w:cs="Times New Roman"/>
      <w:i w:val="0"/>
      <w:iCs w:val="0"/>
      <w:spacing w:val="0"/>
      <w:sz w:val="22"/>
      <w:szCs w:val="22"/>
      <w:lang w:bidi="ar-SA"/>
    </w:rPr>
  </w:style>
  <w:style w:type="character" w:customStyle="1" w:styleId="1417">
    <w:name w:val="Основной текст (14)17"/>
    <w:rsid w:val="00EC4D4E"/>
    <w:rPr>
      <w:rFonts w:ascii="Times New Roman" w:hAnsi="Times New Roman" w:cs="Times New Roman"/>
      <w:i w:val="0"/>
      <w:iCs w:val="0"/>
      <w:noProof/>
      <w:spacing w:val="0"/>
      <w:sz w:val="22"/>
      <w:szCs w:val="22"/>
      <w:lang w:bidi="ar-SA"/>
    </w:rPr>
  </w:style>
  <w:style w:type="character" w:customStyle="1" w:styleId="3330">
    <w:name w:val="Заголовок №3 (3)3"/>
    <w:rsid w:val="00EC4D4E"/>
    <w:rPr>
      <w:rFonts w:ascii="Calibri" w:hAnsi="Calibri" w:cs="Calibri"/>
      <w:b w:val="0"/>
      <w:bCs w:val="0"/>
      <w:spacing w:val="0"/>
      <w:sz w:val="23"/>
      <w:szCs w:val="23"/>
      <w:lang w:bidi="ar-SA"/>
    </w:rPr>
  </w:style>
  <w:style w:type="character" w:customStyle="1" w:styleId="416">
    <w:name w:val="Заголовок №416"/>
    <w:rsid w:val="00EC4D4E"/>
    <w:rPr>
      <w:rFonts w:ascii="Times New Roman" w:hAnsi="Times New Roman" w:cs="Times New Roman"/>
      <w:b w:val="0"/>
      <w:bCs w:val="0"/>
      <w:noProof/>
      <w:spacing w:val="0"/>
      <w:sz w:val="22"/>
      <w:szCs w:val="22"/>
      <w:lang w:bidi="ar-SA"/>
    </w:rPr>
  </w:style>
  <w:style w:type="character" w:customStyle="1" w:styleId="427">
    <w:name w:val="Заголовок №4 (2)7"/>
    <w:rsid w:val="00EC4D4E"/>
    <w:rPr>
      <w:rFonts w:ascii="Calibri" w:hAnsi="Calibri" w:cs="Calibri"/>
      <w:b w:val="0"/>
      <w:bCs w:val="0"/>
      <w:spacing w:val="0"/>
      <w:sz w:val="23"/>
      <w:szCs w:val="23"/>
      <w:lang w:bidi="ar-SA"/>
    </w:rPr>
  </w:style>
  <w:style w:type="character" w:customStyle="1" w:styleId="3b">
    <w:name w:val="Заголовок №3"/>
    <w:rsid w:val="00EC4D4E"/>
    <w:rPr>
      <w:rFonts w:ascii="Times New Roman" w:hAnsi="Times New Roman" w:cs="Times New Roman"/>
      <w:b w:val="0"/>
      <w:bCs w:val="0"/>
      <w:noProof/>
      <w:spacing w:val="0"/>
      <w:sz w:val="22"/>
      <w:szCs w:val="22"/>
      <w:lang w:bidi="ar-SA"/>
    </w:rPr>
  </w:style>
  <w:style w:type="character" w:customStyle="1" w:styleId="426">
    <w:name w:val="Заголовок №4 (2)6"/>
    <w:rsid w:val="00EC4D4E"/>
    <w:rPr>
      <w:rFonts w:ascii="Calibri" w:hAnsi="Calibri" w:cs="Calibri"/>
      <w:b w:val="0"/>
      <w:bCs w:val="0"/>
      <w:spacing w:val="0"/>
      <w:sz w:val="23"/>
      <w:szCs w:val="23"/>
      <w:lang w:bidi="ar-SA"/>
    </w:rPr>
  </w:style>
  <w:style w:type="character" w:customStyle="1" w:styleId="425">
    <w:name w:val="Заголовок №4 (2)5"/>
    <w:rsid w:val="00EC4D4E"/>
    <w:rPr>
      <w:rFonts w:ascii="Calibri" w:hAnsi="Calibri" w:cs="Calibri"/>
      <w:b w:val="0"/>
      <w:bCs w:val="0"/>
      <w:spacing w:val="0"/>
      <w:sz w:val="23"/>
      <w:szCs w:val="23"/>
      <w:lang w:bidi="ar-SA"/>
    </w:rPr>
  </w:style>
  <w:style w:type="character" w:customStyle="1" w:styleId="424">
    <w:name w:val="Заголовок №4 (2)4"/>
    <w:rsid w:val="00EC4D4E"/>
    <w:rPr>
      <w:rFonts w:ascii="Calibri" w:hAnsi="Calibri" w:cs="Calibri"/>
      <w:b w:val="0"/>
      <w:bCs w:val="0"/>
      <w:spacing w:val="0"/>
      <w:sz w:val="23"/>
      <w:szCs w:val="23"/>
      <w:lang w:bidi="ar-SA"/>
    </w:rPr>
  </w:style>
  <w:style w:type="character" w:customStyle="1" w:styleId="4230">
    <w:name w:val="Заголовок №4 (2)3"/>
    <w:rsid w:val="00EC4D4E"/>
    <w:rPr>
      <w:rFonts w:ascii="Calibri" w:hAnsi="Calibri" w:cs="Calibri"/>
      <w:b w:val="0"/>
      <w:bCs w:val="0"/>
      <w:spacing w:val="0"/>
      <w:sz w:val="23"/>
      <w:szCs w:val="23"/>
      <w:lang w:bidi="ar-SA"/>
    </w:rPr>
  </w:style>
  <w:style w:type="character" w:customStyle="1" w:styleId="4320">
    <w:name w:val="Заголовок №4 (3)2"/>
    <w:rsid w:val="00EC4D4E"/>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EC4D4E"/>
    <w:rPr>
      <w:rFonts w:ascii="Calibri" w:hAnsi="Calibri" w:cs="Calibri"/>
      <w:b w:val="0"/>
      <w:bCs w:val="0"/>
      <w:spacing w:val="0"/>
      <w:sz w:val="23"/>
      <w:szCs w:val="23"/>
      <w:lang w:bidi="ar-SA"/>
    </w:rPr>
  </w:style>
  <w:style w:type="character" w:customStyle="1" w:styleId="413">
    <w:name w:val="Заголовок №413"/>
    <w:rsid w:val="00EC4D4E"/>
    <w:rPr>
      <w:rFonts w:ascii="Times New Roman" w:hAnsi="Times New Roman" w:cs="Times New Roman"/>
      <w:b w:val="0"/>
      <w:bCs w:val="0"/>
      <w:noProof/>
      <w:spacing w:val="0"/>
      <w:sz w:val="22"/>
      <w:szCs w:val="22"/>
      <w:lang w:bidi="ar-SA"/>
    </w:rPr>
  </w:style>
  <w:style w:type="character" w:customStyle="1" w:styleId="4d">
    <w:name w:val="Заголовок №4 + Не полужирный"/>
    <w:rsid w:val="00EC4D4E"/>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EC4D4E"/>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EC4D4E"/>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EC4D4E"/>
    <w:rPr>
      <w:rFonts w:ascii="Times New Roman" w:hAnsi="Times New Roman" w:cs="Times New Roman"/>
      <w:b w:val="0"/>
      <w:bCs w:val="0"/>
      <w:i w:val="0"/>
      <w:iCs w:val="0"/>
      <w:noProof/>
      <w:spacing w:val="0"/>
      <w:sz w:val="22"/>
      <w:szCs w:val="22"/>
      <w:lang w:bidi="ar-SA"/>
    </w:rPr>
  </w:style>
  <w:style w:type="character" w:customStyle="1" w:styleId="145">
    <w:name w:val="Основной текст (14) + Полужирный"/>
    <w:rsid w:val="00EC4D4E"/>
    <w:rPr>
      <w:rFonts w:ascii="Times New Roman" w:hAnsi="Times New Roman" w:cs="Times New Roman"/>
      <w:b/>
      <w:bCs/>
      <w:i w:val="0"/>
      <w:iCs w:val="0"/>
      <w:spacing w:val="0"/>
      <w:sz w:val="22"/>
      <w:szCs w:val="22"/>
      <w:lang w:bidi="ar-SA"/>
    </w:rPr>
  </w:style>
  <w:style w:type="character" w:customStyle="1" w:styleId="1416">
    <w:name w:val="Основной текст (14)16"/>
    <w:rsid w:val="00EC4D4E"/>
    <w:rPr>
      <w:rFonts w:ascii="Times New Roman" w:hAnsi="Times New Roman" w:cs="Times New Roman"/>
      <w:i w:val="0"/>
      <w:iCs w:val="0"/>
      <w:spacing w:val="0"/>
      <w:sz w:val="22"/>
      <w:szCs w:val="22"/>
      <w:lang w:bidi="ar-SA"/>
    </w:rPr>
  </w:style>
  <w:style w:type="character" w:customStyle="1" w:styleId="3320">
    <w:name w:val="Заголовок №3 (3)2"/>
    <w:rsid w:val="00EC4D4E"/>
    <w:rPr>
      <w:rFonts w:ascii="Calibri" w:hAnsi="Calibri" w:cs="Calibri"/>
      <w:b w:val="0"/>
      <w:bCs w:val="0"/>
      <w:spacing w:val="0"/>
      <w:sz w:val="23"/>
      <w:szCs w:val="23"/>
      <w:lang w:bidi="ar-SA"/>
    </w:rPr>
  </w:style>
  <w:style w:type="character" w:customStyle="1" w:styleId="412">
    <w:name w:val="Заголовок №412"/>
    <w:rsid w:val="00EC4D4E"/>
    <w:rPr>
      <w:rFonts w:ascii="Times New Roman" w:hAnsi="Times New Roman" w:cs="Times New Roman"/>
      <w:b w:val="0"/>
      <w:bCs w:val="0"/>
      <w:noProof/>
      <w:spacing w:val="0"/>
      <w:sz w:val="22"/>
      <w:szCs w:val="22"/>
      <w:lang w:bidi="ar-SA"/>
    </w:rPr>
  </w:style>
  <w:style w:type="character" w:customStyle="1" w:styleId="14150">
    <w:name w:val="Основной текст (14)15"/>
    <w:rsid w:val="00EC4D4E"/>
    <w:rPr>
      <w:rFonts w:ascii="Times New Roman" w:hAnsi="Times New Roman" w:cs="Times New Roman"/>
      <w:i w:val="0"/>
      <w:iCs w:val="0"/>
      <w:spacing w:val="0"/>
      <w:sz w:val="22"/>
      <w:szCs w:val="22"/>
      <w:lang w:bidi="ar-SA"/>
    </w:rPr>
  </w:style>
  <w:style w:type="character" w:customStyle="1" w:styleId="135">
    <w:name w:val="Основной текст (13)5"/>
    <w:rsid w:val="00EC4D4E"/>
    <w:rPr>
      <w:rFonts w:ascii="Calibri" w:hAnsi="Calibri" w:cs="Calibri"/>
      <w:spacing w:val="0"/>
      <w:sz w:val="34"/>
      <w:szCs w:val="34"/>
      <w:lang w:bidi="ar-SA"/>
    </w:rPr>
  </w:style>
  <w:style w:type="character" w:customStyle="1" w:styleId="1340">
    <w:name w:val="Основной текст (13)4"/>
    <w:rsid w:val="00EC4D4E"/>
    <w:rPr>
      <w:rFonts w:ascii="Calibri" w:hAnsi="Calibri" w:cs="Calibri"/>
      <w:noProof/>
      <w:spacing w:val="0"/>
      <w:sz w:val="34"/>
      <w:szCs w:val="34"/>
      <w:lang w:bidi="ar-SA"/>
    </w:rPr>
  </w:style>
  <w:style w:type="character" w:customStyle="1" w:styleId="342">
    <w:name w:val="Заголовок №3 (4)_"/>
    <w:link w:val="3410"/>
    <w:rsid w:val="00EC4D4E"/>
    <w:rPr>
      <w:b/>
      <w:bCs/>
      <w:sz w:val="25"/>
      <w:szCs w:val="25"/>
      <w:shd w:val="clear" w:color="auto" w:fill="FFFFFF"/>
    </w:rPr>
  </w:style>
  <w:style w:type="paragraph" w:customStyle="1" w:styleId="3410">
    <w:name w:val="Заголовок №3 (4)1"/>
    <w:basedOn w:val="a"/>
    <w:link w:val="342"/>
    <w:rsid w:val="00EC4D4E"/>
    <w:pPr>
      <w:shd w:val="clear" w:color="auto" w:fill="FFFFFF"/>
      <w:spacing w:before="540" w:after="60" w:line="298" w:lineRule="exact"/>
      <w:outlineLvl w:val="2"/>
    </w:pPr>
    <w:rPr>
      <w:b/>
      <w:bCs/>
      <w:sz w:val="25"/>
      <w:szCs w:val="25"/>
    </w:rPr>
  </w:style>
  <w:style w:type="character" w:customStyle="1" w:styleId="343">
    <w:name w:val="Заголовок №3 (4)"/>
    <w:basedOn w:val="342"/>
    <w:rsid w:val="00EC4D4E"/>
    <w:rPr>
      <w:b/>
      <w:bCs/>
      <w:sz w:val="25"/>
      <w:szCs w:val="25"/>
      <w:shd w:val="clear" w:color="auto" w:fill="FFFFFF"/>
    </w:rPr>
  </w:style>
  <w:style w:type="character" w:customStyle="1" w:styleId="347">
    <w:name w:val="Заголовок №3 (4)7"/>
    <w:rsid w:val="00EC4D4E"/>
    <w:rPr>
      <w:b/>
      <w:bCs/>
      <w:noProof/>
      <w:sz w:val="25"/>
      <w:szCs w:val="25"/>
      <w:lang w:bidi="ar-SA"/>
    </w:rPr>
  </w:style>
  <w:style w:type="character" w:customStyle="1" w:styleId="146">
    <w:name w:val="Основной текст (14) + Полужирный6"/>
    <w:aliases w:val="Не курсив10"/>
    <w:rsid w:val="00EC4D4E"/>
    <w:rPr>
      <w:rFonts w:ascii="Times New Roman" w:hAnsi="Times New Roman" w:cs="Times New Roman"/>
      <w:b/>
      <w:bCs/>
      <w:i w:val="0"/>
      <w:iCs w:val="0"/>
      <w:spacing w:val="0"/>
      <w:sz w:val="22"/>
      <w:szCs w:val="22"/>
      <w:lang w:bidi="ar-SA"/>
    </w:rPr>
  </w:style>
  <w:style w:type="character" w:customStyle="1" w:styleId="14130">
    <w:name w:val="Основной текст (14)13"/>
    <w:rsid w:val="00EC4D4E"/>
    <w:rPr>
      <w:rFonts w:ascii="Times New Roman" w:hAnsi="Times New Roman" w:cs="Times New Roman"/>
      <w:i w:val="0"/>
      <w:iCs w:val="0"/>
      <w:spacing w:val="0"/>
      <w:sz w:val="22"/>
      <w:szCs w:val="22"/>
      <w:lang w:bidi="ar-SA"/>
    </w:rPr>
  </w:style>
  <w:style w:type="character" w:customStyle="1" w:styleId="1412">
    <w:name w:val="Основной текст (14)12"/>
    <w:rsid w:val="00EC4D4E"/>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EC4D4E"/>
    <w:rPr>
      <w:rFonts w:ascii="Times New Roman" w:hAnsi="Times New Roman" w:cs="Times New Roman"/>
      <w:b/>
      <w:bCs/>
      <w:i w:val="0"/>
      <w:iCs w:val="0"/>
      <w:spacing w:val="0"/>
      <w:sz w:val="22"/>
      <w:szCs w:val="22"/>
      <w:lang w:bidi="ar-SA"/>
    </w:rPr>
  </w:style>
  <w:style w:type="character" w:customStyle="1" w:styleId="14110">
    <w:name w:val="Основной текст (14)11"/>
    <w:rsid w:val="00EC4D4E"/>
    <w:rPr>
      <w:rFonts w:ascii="Times New Roman" w:hAnsi="Times New Roman" w:cs="Times New Roman"/>
      <w:i w:val="0"/>
      <w:iCs w:val="0"/>
      <w:spacing w:val="0"/>
      <w:sz w:val="22"/>
      <w:szCs w:val="22"/>
      <w:lang w:bidi="ar-SA"/>
    </w:rPr>
  </w:style>
  <w:style w:type="character" w:customStyle="1" w:styleId="14100">
    <w:name w:val="Основной текст (14)10"/>
    <w:rsid w:val="00EC4D4E"/>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EC4D4E"/>
    <w:rPr>
      <w:rFonts w:ascii="Times New Roman" w:hAnsi="Times New Roman" w:cs="Times New Roman"/>
      <w:b/>
      <w:bCs/>
      <w:i w:val="0"/>
      <w:iCs w:val="0"/>
      <w:spacing w:val="0"/>
      <w:sz w:val="22"/>
      <w:szCs w:val="22"/>
      <w:lang w:bidi="ar-SA"/>
    </w:rPr>
  </w:style>
  <w:style w:type="character" w:customStyle="1" w:styleId="346">
    <w:name w:val="Заголовок №3 (4)6"/>
    <w:basedOn w:val="342"/>
    <w:rsid w:val="00EC4D4E"/>
    <w:rPr>
      <w:b/>
      <w:bCs/>
      <w:sz w:val="25"/>
      <w:szCs w:val="25"/>
      <w:shd w:val="clear" w:color="auto" w:fill="FFFFFF"/>
    </w:rPr>
  </w:style>
  <w:style w:type="character" w:customStyle="1" w:styleId="345">
    <w:name w:val="Заголовок №3 (4)5"/>
    <w:rsid w:val="00EC4D4E"/>
    <w:rPr>
      <w:b/>
      <w:bCs/>
      <w:noProof/>
      <w:sz w:val="25"/>
      <w:szCs w:val="25"/>
      <w:lang w:bidi="ar-SA"/>
    </w:rPr>
  </w:style>
  <w:style w:type="character" w:customStyle="1" w:styleId="344">
    <w:name w:val="Заголовок №3 (4)4"/>
    <w:rsid w:val="00EC4D4E"/>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EC4D4E"/>
    <w:rPr>
      <w:rFonts w:ascii="Times New Roman" w:hAnsi="Times New Roman" w:cs="Times New Roman"/>
      <w:smallCaps/>
      <w:spacing w:val="0"/>
      <w:sz w:val="27"/>
      <w:szCs w:val="27"/>
      <w:lang w:bidi="ar-SA"/>
    </w:rPr>
  </w:style>
  <w:style w:type="character" w:customStyle="1" w:styleId="471">
    <w:name w:val="Заголовок №47"/>
    <w:rsid w:val="00EC4D4E"/>
    <w:rPr>
      <w:rFonts w:ascii="Times New Roman" w:hAnsi="Times New Roman" w:cs="Times New Roman"/>
      <w:b w:val="0"/>
      <w:bCs w:val="0"/>
      <w:noProof/>
      <w:spacing w:val="0"/>
      <w:sz w:val="22"/>
      <w:szCs w:val="22"/>
      <w:lang w:bidi="ar-SA"/>
    </w:rPr>
  </w:style>
  <w:style w:type="character" w:customStyle="1" w:styleId="460">
    <w:name w:val="Заголовок №46"/>
    <w:rsid w:val="00EC4D4E"/>
    <w:rPr>
      <w:rFonts w:ascii="Times New Roman" w:hAnsi="Times New Roman" w:cs="Times New Roman"/>
      <w:b w:val="0"/>
      <w:bCs w:val="0"/>
      <w:noProof/>
      <w:spacing w:val="0"/>
      <w:sz w:val="22"/>
      <w:szCs w:val="22"/>
      <w:lang w:bidi="ar-SA"/>
    </w:rPr>
  </w:style>
  <w:style w:type="character" w:customStyle="1" w:styleId="3430">
    <w:name w:val="Заголовок №3 (4)3"/>
    <w:rsid w:val="00EC4D4E"/>
    <w:rPr>
      <w:rFonts w:ascii="Times New Roman" w:hAnsi="Times New Roman" w:cs="Times New Roman"/>
      <w:b w:val="0"/>
      <w:bCs w:val="0"/>
      <w:spacing w:val="0"/>
      <w:sz w:val="25"/>
      <w:szCs w:val="25"/>
      <w:lang w:bidi="ar-SA"/>
    </w:rPr>
  </w:style>
  <w:style w:type="character" w:customStyle="1" w:styleId="3420">
    <w:name w:val="Заголовок №3 (4)2"/>
    <w:rsid w:val="00EC4D4E"/>
    <w:rPr>
      <w:rFonts w:ascii="Times New Roman" w:hAnsi="Times New Roman" w:cs="Times New Roman"/>
      <w:b w:val="0"/>
      <w:bCs w:val="0"/>
      <w:noProof/>
      <w:spacing w:val="0"/>
      <w:sz w:val="25"/>
      <w:szCs w:val="25"/>
      <w:lang w:bidi="ar-SA"/>
    </w:rPr>
  </w:style>
  <w:style w:type="character" w:customStyle="1" w:styleId="435">
    <w:name w:val="Заголовок №43"/>
    <w:rsid w:val="00EC4D4E"/>
    <w:rPr>
      <w:rFonts w:ascii="Times New Roman" w:hAnsi="Times New Roman" w:cs="Times New Roman"/>
      <w:b w:val="0"/>
      <w:bCs w:val="0"/>
      <w:noProof/>
      <w:spacing w:val="0"/>
      <w:sz w:val="22"/>
      <w:szCs w:val="22"/>
      <w:lang w:bidi="ar-SA"/>
    </w:rPr>
  </w:style>
  <w:style w:type="character" w:customStyle="1" w:styleId="42b">
    <w:name w:val="Заголовок №42"/>
    <w:rsid w:val="00EC4D4E"/>
    <w:rPr>
      <w:rFonts w:ascii="Times New Roman" w:hAnsi="Times New Roman" w:cs="Times New Roman"/>
      <w:b w:val="0"/>
      <w:bCs w:val="0"/>
      <w:noProof/>
      <w:spacing w:val="0"/>
      <w:sz w:val="22"/>
      <w:szCs w:val="22"/>
      <w:lang w:bidi="ar-SA"/>
    </w:rPr>
  </w:style>
  <w:style w:type="character" w:customStyle="1" w:styleId="201">
    <w:name w:val="Основной текст (20)_"/>
    <w:link w:val="2010"/>
    <w:rsid w:val="00EC4D4E"/>
    <w:rPr>
      <w:b/>
      <w:bCs/>
      <w:sz w:val="25"/>
      <w:szCs w:val="25"/>
      <w:shd w:val="clear" w:color="auto" w:fill="FFFFFF"/>
    </w:rPr>
  </w:style>
  <w:style w:type="paragraph" w:customStyle="1" w:styleId="2010">
    <w:name w:val="Основной текст (20)1"/>
    <w:basedOn w:val="a"/>
    <w:link w:val="201"/>
    <w:rsid w:val="00EC4D4E"/>
    <w:pPr>
      <w:shd w:val="clear" w:color="auto" w:fill="FFFFFF"/>
      <w:spacing w:after="60" w:line="283" w:lineRule="exact"/>
    </w:pPr>
    <w:rPr>
      <w:b/>
      <w:bCs/>
      <w:sz w:val="25"/>
      <w:szCs w:val="25"/>
    </w:rPr>
  </w:style>
  <w:style w:type="character" w:customStyle="1" w:styleId="202">
    <w:name w:val="Основной текст (20)"/>
    <w:basedOn w:val="201"/>
    <w:rsid w:val="00EC4D4E"/>
    <w:rPr>
      <w:b/>
      <w:bCs/>
      <w:sz w:val="25"/>
      <w:szCs w:val="25"/>
      <w:shd w:val="clear" w:color="auto" w:fill="FFFFFF"/>
    </w:rPr>
  </w:style>
  <w:style w:type="character" w:customStyle="1" w:styleId="2020">
    <w:name w:val="Основной текст (20)2"/>
    <w:rsid w:val="00EC4D4E"/>
    <w:rPr>
      <w:b/>
      <w:bCs/>
      <w:noProof/>
      <w:sz w:val="25"/>
      <w:szCs w:val="25"/>
      <w:lang w:bidi="ar-SA"/>
    </w:rPr>
  </w:style>
  <w:style w:type="character" w:customStyle="1" w:styleId="414">
    <w:name w:val="Заголовок №4 + Не полужирный1"/>
    <w:rsid w:val="00EC4D4E"/>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EC4D4E"/>
    <w:rPr>
      <w:rFonts w:ascii="Times New Roman" w:hAnsi="Times New Roman" w:cs="Times New Roman"/>
      <w:smallCaps/>
      <w:spacing w:val="0"/>
      <w:sz w:val="27"/>
      <w:szCs w:val="27"/>
      <w:u w:val="single"/>
      <w:lang w:bidi="ar-SA"/>
    </w:rPr>
  </w:style>
  <w:style w:type="character" w:customStyle="1" w:styleId="4e">
    <w:name w:val="Основной текст + Курсив4"/>
    <w:rsid w:val="00EC4D4E"/>
    <w:rPr>
      <w:rFonts w:ascii="Times New Roman" w:hAnsi="Times New Roman" w:cs="Times New Roman"/>
      <w:i/>
      <w:iCs/>
      <w:spacing w:val="0"/>
      <w:sz w:val="22"/>
      <w:szCs w:val="22"/>
      <w:lang w:bidi="ar-SA"/>
    </w:rPr>
  </w:style>
  <w:style w:type="character" w:customStyle="1" w:styleId="3c">
    <w:name w:val="Основной текст + Курсив3"/>
    <w:rsid w:val="00EC4D4E"/>
    <w:rPr>
      <w:rFonts w:ascii="Times New Roman" w:hAnsi="Times New Roman" w:cs="Times New Roman"/>
      <w:i/>
      <w:iCs/>
      <w:spacing w:val="0"/>
      <w:sz w:val="22"/>
      <w:szCs w:val="22"/>
      <w:lang w:bidi="ar-SA"/>
    </w:rPr>
  </w:style>
  <w:style w:type="character" w:customStyle="1" w:styleId="2b">
    <w:name w:val="Основной текст + Курсив2"/>
    <w:rsid w:val="00EC4D4E"/>
    <w:rPr>
      <w:rFonts w:ascii="Times New Roman" w:hAnsi="Times New Roman" w:cs="Times New Roman"/>
      <w:i/>
      <w:iCs/>
      <w:noProof/>
      <w:spacing w:val="0"/>
      <w:sz w:val="22"/>
      <w:szCs w:val="22"/>
      <w:lang w:bidi="ar-SA"/>
    </w:rPr>
  </w:style>
  <w:style w:type="character" w:customStyle="1" w:styleId="190">
    <w:name w:val="Заголовок №19"/>
    <w:rsid w:val="00EC4D4E"/>
    <w:rPr>
      <w:rFonts w:ascii="Calibri" w:hAnsi="Calibri" w:cs="Calibri"/>
      <w:spacing w:val="0"/>
      <w:sz w:val="34"/>
      <w:szCs w:val="34"/>
      <w:lang w:bidi="ar-SA"/>
    </w:rPr>
  </w:style>
  <w:style w:type="character" w:customStyle="1" w:styleId="1262">
    <w:name w:val="Основной текст (12)62"/>
    <w:rsid w:val="00EC4D4E"/>
    <w:rPr>
      <w:rFonts w:ascii="Times New Roman" w:hAnsi="Times New Roman" w:cs="Times New Roman"/>
      <w:spacing w:val="0"/>
      <w:sz w:val="19"/>
      <w:szCs w:val="19"/>
      <w:lang w:bidi="ar-SA"/>
    </w:rPr>
  </w:style>
  <w:style w:type="character" w:customStyle="1" w:styleId="1261">
    <w:name w:val="Основной текст (12)61"/>
    <w:rsid w:val="00EC4D4E"/>
    <w:rPr>
      <w:rFonts w:ascii="Times New Roman" w:hAnsi="Times New Roman" w:cs="Times New Roman"/>
      <w:noProof/>
      <w:spacing w:val="0"/>
      <w:sz w:val="19"/>
      <w:szCs w:val="19"/>
      <w:lang w:bidi="ar-SA"/>
    </w:rPr>
  </w:style>
  <w:style w:type="character" w:customStyle="1" w:styleId="1260">
    <w:name w:val="Основной текст (12)60"/>
    <w:rsid w:val="00EC4D4E"/>
    <w:rPr>
      <w:rFonts w:ascii="Times New Roman" w:hAnsi="Times New Roman" w:cs="Times New Roman"/>
      <w:spacing w:val="0"/>
      <w:sz w:val="19"/>
      <w:szCs w:val="19"/>
      <w:lang w:bidi="ar-SA"/>
    </w:rPr>
  </w:style>
  <w:style w:type="character" w:customStyle="1" w:styleId="1259">
    <w:name w:val="Основной текст (12)59"/>
    <w:rsid w:val="00EC4D4E"/>
    <w:rPr>
      <w:rFonts w:ascii="Times New Roman" w:hAnsi="Times New Roman" w:cs="Times New Roman"/>
      <w:noProof/>
      <w:spacing w:val="0"/>
      <w:sz w:val="19"/>
      <w:szCs w:val="19"/>
      <w:lang w:bidi="ar-SA"/>
    </w:rPr>
  </w:style>
  <w:style w:type="character" w:customStyle="1" w:styleId="149">
    <w:name w:val="Основной текст (14)9"/>
    <w:rsid w:val="00EC4D4E"/>
    <w:rPr>
      <w:rFonts w:ascii="Times New Roman" w:hAnsi="Times New Roman" w:cs="Times New Roman"/>
      <w:i w:val="0"/>
      <w:iCs w:val="0"/>
      <w:spacing w:val="0"/>
      <w:sz w:val="22"/>
      <w:szCs w:val="22"/>
      <w:lang w:bidi="ar-SA"/>
    </w:rPr>
  </w:style>
  <w:style w:type="character" w:customStyle="1" w:styleId="148">
    <w:name w:val="Основной текст (14)8"/>
    <w:rsid w:val="00EC4D4E"/>
    <w:rPr>
      <w:rFonts w:ascii="Times New Roman" w:hAnsi="Times New Roman" w:cs="Times New Roman"/>
      <w:i w:val="0"/>
      <w:iCs w:val="0"/>
      <w:spacing w:val="0"/>
      <w:sz w:val="22"/>
      <w:szCs w:val="22"/>
      <w:lang w:bidi="ar-SA"/>
    </w:rPr>
  </w:style>
  <w:style w:type="character" w:customStyle="1" w:styleId="1461">
    <w:name w:val="Основной текст (14)6"/>
    <w:rsid w:val="00EC4D4E"/>
    <w:rPr>
      <w:rFonts w:ascii="Times New Roman" w:hAnsi="Times New Roman" w:cs="Times New Roman"/>
      <w:i w:val="0"/>
      <w:iCs w:val="0"/>
      <w:spacing w:val="0"/>
      <w:sz w:val="22"/>
      <w:szCs w:val="22"/>
      <w:lang w:bidi="ar-SA"/>
    </w:rPr>
  </w:style>
  <w:style w:type="character" w:customStyle="1" w:styleId="1451">
    <w:name w:val="Основной текст (14)5"/>
    <w:rsid w:val="00EC4D4E"/>
    <w:rPr>
      <w:rFonts w:ascii="Times New Roman" w:hAnsi="Times New Roman" w:cs="Times New Roman"/>
      <w:i w:val="0"/>
      <w:iCs w:val="0"/>
      <w:spacing w:val="0"/>
      <w:sz w:val="22"/>
      <w:szCs w:val="22"/>
      <w:lang w:bidi="ar-SA"/>
    </w:rPr>
  </w:style>
  <w:style w:type="character" w:customStyle="1" w:styleId="1258">
    <w:name w:val="Основной текст (12)58"/>
    <w:rsid w:val="00EC4D4E"/>
    <w:rPr>
      <w:rFonts w:ascii="Times New Roman" w:hAnsi="Times New Roman" w:cs="Times New Roman"/>
      <w:spacing w:val="0"/>
      <w:sz w:val="19"/>
      <w:szCs w:val="19"/>
      <w:lang w:bidi="ar-SA"/>
    </w:rPr>
  </w:style>
  <w:style w:type="character" w:customStyle="1" w:styleId="1257">
    <w:name w:val="Основной текст (12)57"/>
    <w:rsid w:val="00EC4D4E"/>
    <w:rPr>
      <w:rFonts w:ascii="Times New Roman" w:hAnsi="Times New Roman" w:cs="Times New Roman"/>
      <w:noProof/>
      <w:spacing w:val="0"/>
      <w:sz w:val="19"/>
      <w:szCs w:val="19"/>
      <w:lang w:bidi="ar-SA"/>
    </w:rPr>
  </w:style>
  <w:style w:type="character" w:customStyle="1" w:styleId="1440">
    <w:name w:val="Основной текст (14)4"/>
    <w:rsid w:val="00EC4D4E"/>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EC4D4E"/>
    <w:rPr>
      <w:rFonts w:ascii="Calibri" w:hAnsi="Calibri" w:cs="Calibri"/>
      <w:spacing w:val="40"/>
      <w:sz w:val="34"/>
      <w:szCs w:val="34"/>
      <w:lang w:bidi="ar-SA"/>
    </w:rPr>
  </w:style>
  <w:style w:type="character" w:customStyle="1" w:styleId="183">
    <w:name w:val="Заголовок №18"/>
    <w:rsid w:val="00EC4D4E"/>
    <w:rPr>
      <w:rFonts w:ascii="Calibri" w:hAnsi="Calibri" w:cs="Calibri"/>
      <w:spacing w:val="0"/>
      <w:sz w:val="34"/>
      <w:szCs w:val="34"/>
      <w:lang w:bidi="ar-SA"/>
    </w:rPr>
  </w:style>
  <w:style w:type="character" w:customStyle="1" w:styleId="17a">
    <w:name w:val="Заголовок №17"/>
    <w:rsid w:val="00EC4D4E"/>
    <w:rPr>
      <w:rFonts w:ascii="Calibri" w:hAnsi="Calibri" w:cs="Calibri"/>
      <w:noProof/>
      <w:spacing w:val="0"/>
      <w:sz w:val="34"/>
      <w:szCs w:val="34"/>
      <w:lang w:bidi="ar-SA"/>
    </w:rPr>
  </w:style>
  <w:style w:type="character" w:customStyle="1" w:styleId="4f">
    <w:name w:val="Подпись к таблице4"/>
    <w:rsid w:val="00EC4D4E"/>
    <w:rPr>
      <w:rFonts w:ascii="Times New Roman" w:hAnsi="Times New Roman" w:cs="Times New Roman"/>
      <w:b w:val="0"/>
      <w:bCs w:val="0"/>
      <w:spacing w:val="0"/>
      <w:sz w:val="20"/>
      <w:szCs w:val="20"/>
      <w:lang w:bidi="ar-SA"/>
    </w:rPr>
  </w:style>
  <w:style w:type="character" w:customStyle="1" w:styleId="3d">
    <w:name w:val="Подпись к таблице3"/>
    <w:rsid w:val="00EC4D4E"/>
    <w:rPr>
      <w:rFonts w:ascii="Times New Roman" w:hAnsi="Times New Roman" w:cs="Times New Roman"/>
      <w:b w:val="0"/>
      <w:bCs w:val="0"/>
      <w:noProof/>
      <w:spacing w:val="0"/>
      <w:sz w:val="20"/>
      <w:szCs w:val="20"/>
      <w:lang w:bidi="ar-SA"/>
    </w:rPr>
  </w:style>
  <w:style w:type="character" w:customStyle="1" w:styleId="12pt1">
    <w:name w:val="Заголовок №1 + Интервал 2 pt1"/>
    <w:rsid w:val="00EC4D4E"/>
    <w:rPr>
      <w:rFonts w:ascii="Calibri" w:hAnsi="Calibri" w:cs="Calibri"/>
      <w:spacing w:val="40"/>
      <w:sz w:val="34"/>
      <w:szCs w:val="34"/>
      <w:lang w:bidi="ar-SA"/>
    </w:rPr>
  </w:style>
  <w:style w:type="character" w:customStyle="1" w:styleId="163">
    <w:name w:val="Заголовок №16"/>
    <w:rsid w:val="00EC4D4E"/>
    <w:rPr>
      <w:rFonts w:ascii="Calibri" w:hAnsi="Calibri" w:cs="Calibri"/>
      <w:spacing w:val="0"/>
      <w:sz w:val="34"/>
      <w:szCs w:val="34"/>
      <w:lang w:bidi="ar-SA"/>
    </w:rPr>
  </w:style>
  <w:style w:type="character" w:customStyle="1" w:styleId="154">
    <w:name w:val="Заголовок №15"/>
    <w:rsid w:val="00EC4D4E"/>
    <w:rPr>
      <w:rFonts w:ascii="Calibri" w:hAnsi="Calibri" w:cs="Calibri"/>
      <w:noProof/>
      <w:spacing w:val="0"/>
      <w:sz w:val="34"/>
      <w:szCs w:val="34"/>
      <w:lang w:bidi="ar-SA"/>
    </w:rPr>
  </w:style>
  <w:style w:type="character" w:customStyle="1" w:styleId="1241">
    <w:name w:val="Основной текст (12)41"/>
    <w:rsid w:val="00EC4D4E"/>
    <w:rPr>
      <w:rFonts w:ascii="Times New Roman" w:hAnsi="Times New Roman" w:cs="Times New Roman"/>
      <w:spacing w:val="0"/>
      <w:sz w:val="19"/>
      <w:szCs w:val="19"/>
      <w:lang w:bidi="ar-SA"/>
    </w:rPr>
  </w:style>
  <w:style w:type="character" w:customStyle="1" w:styleId="1240">
    <w:name w:val="Основной текст (12)40"/>
    <w:rsid w:val="00EC4D4E"/>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EC4D4E"/>
    <w:rPr>
      <w:rFonts w:ascii="Times New Roman" w:hAnsi="Times New Roman" w:cs="Times New Roman"/>
      <w:b w:val="0"/>
      <w:bCs w:val="0"/>
      <w:i/>
      <w:iCs/>
      <w:spacing w:val="0"/>
      <w:sz w:val="22"/>
      <w:szCs w:val="22"/>
      <w:lang w:bidi="ar-SA"/>
    </w:rPr>
  </w:style>
  <w:style w:type="character" w:customStyle="1" w:styleId="353">
    <w:name w:val="Заголовок №3 (5)_"/>
    <w:link w:val="3510"/>
    <w:rsid w:val="00EC4D4E"/>
    <w:rPr>
      <w:i/>
      <w:iCs/>
      <w:shd w:val="clear" w:color="auto" w:fill="FFFFFF"/>
    </w:rPr>
  </w:style>
  <w:style w:type="paragraph" w:customStyle="1" w:styleId="3510">
    <w:name w:val="Заголовок №3 (5)1"/>
    <w:basedOn w:val="a"/>
    <w:link w:val="353"/>
    <w:rsid w:val="00EC4D4E"/>
    <w:pPr>
      <w:shd w:val="clear" w:color="auto" w:fill="FFFFFF"/>
      <w:spacing w:after="0" w:line="211" w:lineRule="exact"/>
      <w:ind w:firstLine="400"/>
      <w:jc w:val="both"/>
      <w:outlineLvl w:val="2"/>
    </w:pPr>
    <w:rPr>
      <w:i/>
      <w:iCs/>
    </w:rPr>
  </w:style>
  <w:style w:type="character" w:customStyle="1" w:styleId="354">
    <w:name w:val="Заголовок №3 (5)"/>
    <w:basedOn w:val="353"/>
    <w:rsid w:val="00EC4D4E"/>
    <w:rPr>
      <w:i/>
      <w:iCs/>
      <w:shd w:val="clear" w:color="auto" w:fill="FFFFFF"/>
    </w:rPr>
  </w:style>
  <w:style w:type="character" w:customStyle="1" w:styleId="355">
    <w:name w:val="Заголовок №3 (5) + Полужирный"/>
    <w:aliases w:val="Не курсив4"/>
    <w:rsid w:val="00EC4D4E"/>
    <w:rPr>
      <w:b/>
      <w:bCs/>
      <w:i/>
      <w:iCs/>
      <w:sz w:val="22"/>
      <w:szCs w:val="22"/>
      <w:lang w:bidi="ar-SA"/>
    </w:rPr>
  </w:style>
  <w:style w:type="character" w:customStyle="1" w:styleId="33a">
    <w:name w:val="Заголовок №3 + Не полужирный3"/>
    <w:aliases w:val="Курсив5"/>
    <w:rsid w:val="00EC4D4E"/>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EC4D4E"/>
    <w:rPr>
      <w:rFonts w:ascii="Times New Roman" w:hAnsi="Times New Roman" w:cs="Times New Roman"/>
      <w:b w:val="0"/>
      <w:bCs w:val="0"/>
      <w:i/>
      <w:iCs/>
      <w:spacing w:val="0"/>
      <w:sz w:val="22"/>
      <w:szCs w:val="22"/>
      <w:lang w:bidi="ar-SA"/>
    </w:rPr>
  </w:style>
  <w:style w:type="character" w:customStyle="1" w:styleId="3520">
    <w:name w:val="Заголовок №3 (5)2"/>
    <w:basedOn w:val="353"/>
    <w:rsid w:val="00EC4D4E"/>
    <w:rPr>
      <w:i/>
      <w:iCs/>
      <w:shd w:val="clear" w:color="auto" w:fill="FFFFFF"/>
    </w:rPr>
  </w:style>
  <w:style w:type="character" w:customStyle="1" w:styleId="3511">
    <w:name w:val="Заголовок №3 (5) + Полужирный1"/>
    <w:aliases w:val="Не курсив3"/>
    <w:rsid w:val="00EC4D4E"/>
    <w:rPr>
      <w:b/>
      <w:bCs/>
      <w:i/>
      <w:iCs/>
      <w:sz w:val="22"/>
      <w:szCs w:val="22"/>
      <w:lang w:bidi="ar-SA"/>
    </w:rPr>
  </w:style>
  <w:style w:type="character" w:customStyle="1" w:styleId="312">
    <w:name w:val="Заголовок №3 + Не полужирный1"/>
    <w:aliases w:val="Курсив3"/>
    <w:rsid w:val="00EC4D4E"/>
    <w:rPr>
      <w:rFonts w:ascii="Times New Roman" w:hAnsi="Times New Roman" w:cs="Times New Roman"/>
      <w:b w:val="0"/>
      <w:bCs w:val="0"/>
      <w:i/>
      <w:iCs/>
      <w:spacing w:val="0"/>
      <w:sz w:val="22"/>
      <w:szCs w:val="22"/>
      <w:lang w:bidi="ar-SA"/>
    </w:rPr>
  </w:style>
  <w:style w:type="character" w:customStyle="1" w:styleId="191">
    <w:name w:val="Основной текст (19)_"/>
    <w:link w:val="1910"/>
    <w:rsid w:val="00EC4D4E"/>
    <w:rPr>
      <w:b/>
      <w:bCs/>
      <w:shd w:val="clear" w:color="auto" w:fill="FFFFFF"/>
    </w:rPr>
  </w:style>
  <w:style w:type="paragraph" w:customStyle="1" w:styleId="1910">
    <w:name w:val="Основной текст (19)1"/>
    <w:basedOn w:val="a"/>
    <w:link w:val="191"/>
    <w:rsid w:val="00EC4D4E"/>
    <w:pPr>
      <w:shd w:val="clear" w:color="auto" w:fill="FFFFFF"/>
      <w:spacing w:after="0" w:line="240" w:lineRule="atLeast"/>
    </w:pPr>
    <w:rPr>
      <w:b/>
      <w:bCs/>
    </w:rPr>
  </w:style>
  <w:style w:type="character" w:customStyle="1" w:styleId="1930">
    <w:name w:val="Основной текст (19)30"/>
    <w:basedOn w:val="191"/>
    <w:rsid w:val="00EC4D4E"/>
    <w:rPr>
      <w:b/>
      <w:bCs/>
      <w:shd w:val="clear" w:color="auto" w:fill="FFFFFF"/>
    </w:rPr>
  </w:style>
  <w:style w:type="character" w:customStyle="1" w:styleId="1311">
    <w:name w:val="Основной текст + 131"/>
    <w:aliases w:val="5 pt4,Малые прописные1"/>
    <w:rsid w:val="00EC4D4E"/>
    <w:rPr>
      <w:rFonts w:ascii="Times New Roman" w:hAnsi="Times New Roman" w:cs="Times New Roman"/>
      <w:smallCaps/>
      <w:spacing w:val="0"/>
      <w:sz w:val="27"/>
      <w:szCs w:val="27"/>
      <w:lang w:bidi="ar-SA"/>
    </w:rPr>
  </w:style>
  <w:style w:type="character" w:customStyle="1" w:styleId="2c">
    <w:name w:val="Подпись к таблице2"/>
    <w:rsid w:val="00EC4D4E"/>
    <w:rPr>
      <w:rFonts w:ascii="Times New Roman" w:hAnsi="Times New Roman" w:cs="Times New Roman"/>
      <w:b w:val="0"/>
      <w:bCs w:val="0"/>
      <w:spacing w:val="0"/>
      <w:sz w:val="20"/>
      <w:szCs w:val="20"/>
      <w:lang w:bidi="ar-SA"/>
    </w:rPr>
  </w:style>
  <w:style w:type="character" w:customStyle="1" w:styleId="2d">
    <w:name w:val="Подпись к таблице (2)_"/>
    <w:link w:val="212"/>
    <w:rsid w:val="00EC4D4E"/>
    <w:rPr>
      <w:sz w:val="19"/>
      <w:szCs w:val="19"/>
      <w:shd w:val="clear" w:color="auto" w:fill="FFFFFF"/>
    </w:rPr>
  </w:style>
  <w:style w:type="paragraph" w:customStyle="1" w:styleId="212">
    <w:name w:val="Подпись к таблице (2)1"/>
    <w:basedOn w:val="a"/>
    <w:link w:val="2d"/>
    <w:rsid w:val="00EC4D4E"/>
    <w:pPr>
      <w:shd w:val="clear" w:color="auto" w:fill="FFFFFF"/>
      <w:spacing w:after="0" w:line="192" w:lineRule="exact"/>
      <w:jc w:val="both"/>
    </w:pPr>
    <w:rPr>
      <w:sz w:val="19"/>
      <w:szCs w:val="19"/>
    </w:rPr>
  </w:style>
  <w:style w:type="character" w:customStyle="1" w:styleId="229">
    <w:name w:val="Подпись к таблице (2)2"/>
    <w:basedOn w:val="2d"/>
    <w:rsid w:val="00EC4D4E"/>
    <w:rPr>
      <w:sz w:val="19"/>
      <w:szCs w:val="19"/>
      <w:shd w:val="clear" w:color="auto" w:fill="FFFFFF"/>
    </w:rPr>
  </w:style>
  <w:style w:type="character" w:customStyle="1" w:styleId="1927">
    <w:name w:val="Основной текст (19)27"/>
    <w:rsid w:val="00EC4D4E"/>
    <w:rPr>
      <w:rFonts w:ascii="Times New Roman" w:hAnsi="Times New Roman" w:cs="Times New Roman"/>
      <w:b w:val="0"/>
      <w:bCs w:val="0"/>
      <w:spacing w:val="0"/>
      <w:sz w:val="20"/>
      <w:szCs w:val="20"/>
      <w:lang w:bidi="ar-SA"/>
    </w:rPr>
  </w:style>
  <w:style w:type="character" w:customStyle="1" w:styleId="1237">
    <w:name w:val="Основной текст (12)37"/>
    <w:rsid w:val="00EC4D4E"/>
    <w:rPr>
      <w:rFonts w:ascii="Times New Roman" w:hAnsi="Times New Roman" w:cs="Times New Roman"/>
      <w:spacing w:val="0"/>
      <w:sz w:val="19"/>
      <w:szCs w:val="19"/>
      <w:lang w:bidi="ar-SA"/>
    </w:rPr>
  </w:style>
  <w:style w:type="character" w:customStyle="1" w:styleId="1236">
    <w:name w:val="Основной текст (12)36"/>
    <w:rsid w:val="00EC4D4E"/>
    <w:rPr>
      <w:rFonts w:ascii="Times New Roman" w:hAnsi="Times New Roman" w:cs="Times New Roman"/>
      <w:spacing w:val="0"/>
      <w:sz w:val="19"/>
      <w:szCs w:val="19"/>
      <w:lang w:bidi="ar-SA"/>
    </w:rPr>
  </w:style>
  <w:style w:type="character" w:customStyle="1" w:styleId="1235">
    <w:name w:val="Основной текст (12)35"/>
    <w:rsid w:val="00EC4D4E"/>
    <w:rPr>
      <w:rFonts w:ascii="Times New Roman" w:hAnsi="Times New Roman" w:cs="Times New Roman"/>
      <w:spacing w:val="0"/>
      <w:sz w:val="19"/>
      <w:szCs w:val="19"/>
      <w:lang w:bidi="ar-SA"/>
    </w:rPr>
  </w:style>
  <w:style w:type="character" w:customStyle="1" w:styleId="1234">
    <w:name w:val="Основной текст (12)34"/>
    <w:rsid w:val="00EC4D4E"/>
    <w:rPr>
      <w:rFonts w:ascii="Times New Roman" w:hAnsi="Times New Roman" w:cs="Times New Roman"/>
      <w:spacing w:val="0"/>
      <w:sz w:val="19"/>
      <w:szCs w:val="19"/>
      <w:lang w:bidi="ar-SA"/>
    </w:rPr>
  </w:style>
  <w:style w:type="character" w:customStyle="1" w:styleId="12-1pt">
    <w:name w:val="Основной текст (12) + Интервал -1 pt"/>
    <w:rsid w:val="00EC4D4E"/>
    <w:rPr>
      <w:rFonts w:ascii="Times New Roman" w:hAnsi="Times New Roman" w:cs="Times New Roman"/>
      <w:spacing w:val="-20"/>
      <w:sz w:val="19"/>
      <w:szCs w:val="19"/>
      <w:lang w:bidi="ar-SA"/>
    </w:rPr>
  </w:style>
  <w:style w:type="character" w:customStyle="1" w:styleId="1233">
    <w:name w:val="Основной текст (12)33"/>
    <w:rsid w:val="00EC4D4E"/>
    <w:rPr>
      <w:rFonts w:ascii="Times New Roman" w:hAnsi="Times New Roman" w:cs="Times New Roman"/>
      <w:spacing w:val="0"/>
      <w:sz w:val="19"/>
      <w:szCs w:val="19"/>
      <w:lang w:bidi="ar-SA"/>
    </w:rPr>
  </w:style>
  <w:style w:type="character" w:customStyle="1" w:styleId="1232">
    <w:name w:val="Основной текст (12)32"/>
    <w:rsid w:val="00EC4D4E"/>
    <w:rPr>
      <w:rFonts w:ascii="Times New Roman" w:hAnsi="Times New Roman" w:cs="Times New Roman"/>
      <w:spacing w:val="0"/>
      <w:sz w:val="19"/>
      <w:szCs w:val="19"/>
      <w:lang w:bidi="ar-SA"/>
    </w:rPr>
  </w:style>
  <w:style w:type="character" w:customStyle="1" w:styleId="12310">
    <w:name w:val="Основной текст (12)31"/>
    <w:rsid w:val="00EC4D4E"/>
    <w:rPr>
      <w:rFonts w:ascii="Times New Roman" w:hAnsi="Times New Roman" w:cs="Times New Roman"/>
      <w:spacing w:val="0"/>
      <w:sz w:val="19"/>
      <w:szCs w:val="19"/>
      <w:lang w:bidi="ar-SA"/>
    </w:rPr>
  </w:style>
  <w:style w:type="character" w:customStyle="1" w:styleId="12300">
    <w:name w:val="Основной текст (12)30"/>
    <w:rsid w:val="00EC4D4E"/>
    <w:rPr>
      <w:rFonts w:ascii="Times New Roman" w:hAnsi="Times New Roman" w:cs="Times New Roman"/>
      <w:spacing w:val="0"/>
      <w:sz w:val="19"/>
      <w:szCs w:val="19"/>
      <w:lang w:bidi="ar-SA"/>
    </w:rPr>
  </w:style>
  <w:style w:type="character" w:customStyle="1" w:styleId="1229">
    <w:name w:val="Основной текст (12)29"/>
    <w:rsid w:val="00EC4D4E"/>
    <w:rPr>
      <w:rFonts w:ascii="Times New Roman" w:hAnsi="Times New Roman" w:cs="Times New Roman"/>
      <w:spacing w:val="0"/>
      <w:sz w:val="19"/>
      <w:szCs w:val="19"/>
      <w:lang w:bidi="ar-SA"/>
    </w:rPr>
  </w:style>
  <w:style w:type="character" w:customStyle="1" w:styleId="1228">
    <w:name w:val="Основной текст (12)28"/>
    <w:rsid w:val="00EC4D4E"/>
    <w:rPr>
      <w:rFonts w:ascii="Times New Roman" w:hAnsi="Times New Roman" w:cs="Times New Roman"/>
      <w:spacing w:val="0"/>
      <w:sz w:val="19"/>
      <w:szCs w:val="19"/>
      <w:lang w:bidi="ar-SA"/>
    </w:rPr>
  </w:style>
  <w:style w:type="character" w:customStyle="1" w:styleId="1227">
    <w:name w:val="Основной текст (12)27"/>
    <w:rsid w:val="00EC4D4E"/>
    <w:rPr>
      <w:rFonts w:ascii="Times New Roman" w:hAnsi="Times New Roman" w:cs="Times New Roman"/>
      <w:spacing w:val="0"/>
      <w:sz w:val="19"/>
      <w:szCs w:val="19"/>
      <w:lang w:bidi="ar-SA"/>
    </w:rPr>
  </w:style>
  <w:style w:type="character" w:customStyle="1" w:styleId="1921">
    <w:name w:val="Основной текст (19)21"/>
    <w:rsid w:val="00EC4D4E"/>
    <w:rPr>
      <w:rFonts w:ascii="Times New Roman" w:hAnsi="Times New Roman" w:cs="Times New Roman"/>
      <w:b w:val="0"/>
      <w:bCs w:val="0"/>
      <w:spacing w:val="0"/>
      <w:sz w:val="20"/>
      <w:szCs w:val="20"/>
      <w:lang w:bidi="ar-SA"/>
    </w:rPr>
  </w:style>
  <w:style w:type="character" w:customStyle="1" w:styleId="1920">
    <w:name w:val="Основной текст (19)20"/>
    <w:rsid w:val="00EC4D4E"/>
    <w:rPr>
      <w:rFonts w:ascii="Times New Roman" w:hAnsi="Times New Roman" w:cs="Times New Roman"/>
      <w:b w:val="0"/>
      <w:bCs w:val="0"/>
      <w:noProof/>
      <w:spacing w:val="0"/>
      <w:sz w:val="20"/>
      <w:szCs w:val="20"/>
      <w:lang w:bidi="ar-SA"/>
    </w:rPr>
  </w:style>
  <w:style w:type="character" w:customStyle="1" w:styleId="1432">
    <w:name w:val="Основной текст (14)3"/>
    <w:rsid w:val="00EC4D4E"/>
    <w:rPr>
      <w:rFonts w:ascii="Times New Roman" w:hAnsi="Times New Roman" w:cs="Times New Roman"/>
      <w:i w:val="0"/>
      <w:iCs w:val="0"/>
      <w:spacing w:val="0"/>
      <w:sz w:val="22"/>
      <w:szCs w:val="22"/>
      <w:lang w:bidi="ar-SA"/>
    </w:rPr>
  </w:style>
  <w:style w:type="character" w:customStyle="1" w:styleId="1224">
    <w:name w:val="Основной текст (12)24"/>
    <w:rsid w:val="00EC4D4E"/>
    <w:rPr>
      <w:rFonts w:ascii="Times New Roman" w:hAnsi="Times New Roman" w:cs="Times New Roman"/>
      <w:spacing w:val="0"/>
      <w:sz w:val="19"/>
      <w:szCs w:val="19"/>
      <w:lang w:bidi="ar-SA"/>
    </w:rPr>
  </w:style>
  <w:style w:type="character" w:customStyle="1" w:styleId="1223">
    <w:name w:val="Основной текст (12)23"/>
    <w:rsid w:val="00EC4D4E"/>
    <w:rPr>
      <w:rFonts w:ascii="Times New Roman" w:hAnsi="Times New Roman" w:cs="Times New Roman"/>
      <w:noProof/>
      <w:spacing w:val="0"/>
      <w:sz w:val="19"/>
      <w:szCs w:val="19"/>
      <w:lang w:bidi="ar-SA"/>
    </w:rPr>
  </w:style>
  <w:style w:type="character" w:customStyle="1" w:styleId="363">
    <w:name w:val="Заголовок №3 (6)_"/>
    <w:link w:val="3610"/>
    <w:rsid w:val="00EC4D4E"/>
    <w:rPr>
      <w:shd w:val="clear" w:color="auto" w:fill="FFFFFF"/>
    </w:rPr>
  </w:style>
  <w:style w:type="paragraph" w:customStyle="1" w:styleId="3610">
    <w:name w:val="Заголовок №3 (6)1"/>
    <w:basedOn w:val="a"/>
    <w:link w:val="363"/>
    <w:rsid w:val="00EC4D4E"/>
    <w:pPr>
      <w:shd w:val="clear" w:color="auto" w:fill="FFFFFF"/>
      <w:spacing w:after="0" w:line="211" w:lineRule="exact"/>
      <w:jc w:val="both"/>
      <w:outlineLvl w:val="2"/>
    </w:pPr>
  </w:style>
  <w:style w:type="character" w:customStyle="1" w:styleId="1919">
    <w:name w:val="Основной текст (19)19"/>
    <w:rsid w:val="00EC4D4E"/>
    <w:rPr>
      <w:rFonts w:ascii="Times New Roman" w:hAnsi="Times New Roman" w:cs="Times New Roman"/>
      <w:b w:val="0"/>
      <w:bCs w:val="0"/>
      <w:spacing w:val="0"/>
      <w:sz w:val="20"/>
      <w:szCs w:val="20"/>
      <w:lang w:bidi="ar-SA"/>
    </w:rPr>
  </w:style>
  <w:style w:type="character" w:customStyle="1" w:styleId="1918">
    <w:name w:val="Основной текст (19)18"/>
    <w:rsid w:val="00EC4D4E"/>
    <w:rPr>
      <w:rFonts w:ascii="Times New Roman" w:hAnsi="Times New Roman" w:cs="Times New Roman"/>
      <w:b w:val="0"/>
      <w:bCs w:val="0"/>
      <w:noProof/>
      <w:spacing w:val="0"/>
      <w:sz w:val="20"/>
      <w:szCs w:val="20"/>
      <w:lang w:bidi="ar-SA"/>
    </w:rPr>
  </w:style>
  <w:style w:type="character" w:customStyle="1" w:styleId="1222">
    <w:name w:val="Основной текст (12)22"/>
    <w:rsid w:val="00EC4D4E"/>
    <w:rPr>
      <w:rFonts w:ascii="Times New Roman" w:hAnsi="Times New Roman" w:cs="Times New Roman"/>
      <w:spacing w:val="0"/>
      <w:sz w:val="19"/>
      <w:szCs w:val="19"/>
      <w:lang w:bidi="ar-SA"/>
    </w:rPr>
  </w:style>
  <w:style w:type="character" w:customStyle="1" w:styleId="12210">
    <w:name w:val="Основной текст (12)21"/>
    <w:rsid w:val="00EC4D4E"/>
    <w:rPr>
      <w:rFonts w:ascii="Times New Roman" w:hAnsi="Times New Roman" w:cs="Times New Roman"/>
      <w:noProof/>
      <w:spacing w:val="0"/>
      <w:sz w:val="19"/>
      <w:szCs w:val="19"/>
      <w:lang w:bidi="ar-SA"/>
    </w:rPr>
  </w:style>
  <w:style w:type="character" w:customStyle="1" w:styleId="12200">
    <w:name w:val="Основной текст (12)20"/>
    <w:rsid w:val="00EC4D4E"/>
    <w:rPr>
      <w:rFonts w:ascii="Times New Roman" w:hAnsi="Times New Roman" w:cs="Times New Roman"/>
      <w:spacing w:val="0"/>
      <w:sz w:val="19"/>
      <w:szCs w:val="19"/>
      <w:lang w:bidi="ar-SA"/>
    </w:rPr>
  </w:style>
  <w:style w:type="character" w:customStyle="1" w:styleId="1219">
    <w:name w:val="Основной текст (12)19"/>
    <w:rsid w:val="00EC4D4E"/>
    <w:rPr>
      <w:rFonts w:ascii="Times New Roman" w:hAnsi="Times New Roman" w:cs="Times New Roman"/>
      <w:spacing w:val="0"/>
      <w:sz w:val="19"/>
      <w:szCs w:val="19"/>
      <w:lang w:bidi="ar-SA"/>
    </w:rPr>
  </w:style>
  <w:style w:type="character" w:customStyle="1" w:styleId="1218">
    <w:name w:val="Основной текст (12)18"/>
    <w:rsid w:val="00EC4D4E"/>
    <w:rPr>
      <w:rFonts w:ascii="Times New Roman" w:hAnsi="Times New Roman" w:cs="Times New Roman"/>
      <w:noProof/>
      <w:spacing w:val="0"/>
      <w:sz w:val="19"/>
      <w:szCs w:val="19"/>
      <w:lang w:bidi="ar-SA"/>
    </w:rPr>
  </w:style>
  <w:style w:type="character" w:customStyle="1" w:styleId="1217">
    <w:name w:val="Основной текст (12)17"/>
    <w:rsid w:val="00EC4D4E"/>
    <w:rPr>
      <w:rFonts w:ascii="Times New Roman" w:hAnsi="Times New Roman" w:cs="Times New Roman"/>
      <w:spacing w:val="0"/>
      <w:sz w:val="19"/>
      <w:szCs w:val="19"/>
      <w:lang w:bidi="ar-SA"/>
    </w:rPr>
  </w:style>
  <w:style w:type="character" w:customStyle="1" w:styleId="1b">
    <w:name w:val="Основной текст + Полужирный1"/>
    <w:aliases w:val="Курсив2,Интервал -1 pt"/>
    <w:rsid w:val="00EC4D4E"/>
    <w:rPr>
      <w:rFonts w:ascii="Times New Roman" w:hAnsi="Times New Roman" w:cs="Times New Roman"/>
      <w:b/>
      <w:bCs/>
      <w:i/>
      <w:iCs/>
      <w:spacing w:val="-20"/>
      <w:sz w:val="22"/>
      <w:szCs w:val="22"/>
      <w:lang w:bidi="ar-SA"/>
    </w:rPr>
  </w:style>
  <w:style w:type="character" w:customStyle="1" w:styleId="1915">
    <w:name w:val="Основной текст (19)15"/>
    <w:rsid w:val="00EC4D4E"/>
    <w:rPr>
      <w:rFonts w:ascii="Times New Roman" w:hAnsi="Times New Roman" w:cs="Times New Roman"/>
      <w:b w:val="0"/>
      <w:bCs w:val="0"/>
      <w:spacing w:val="0"/>
      <w:sz w:val="20"/>
      <w:szCs w:val="20"/>
      <w:lang w:bidi="ar-SA"/>
    </w:rPr>
  </w:style>
  <w:style w:type="character" w:customStyle="1" w:styleId="1914">
    <w:name w:val="Основной текст (19)14"/>
    <w:rsid w:val="00EC4D4E"/>
    <w:rPr>
      <w:rFonts w:ascii="Times New Roman" w:hAnsi="Times New Roman" w:cs="Times New Roman"/>
      <w:b w:val="0"/>
      <w:bCs w:val="0"/>
      <w:noProof/>
      <w:spacing w:val="0"/>
      <w:sz w:val="20"/>
      <w:szCs w:val="20"/>
      <w:lang w:bidi="ar-SA"/>
    </w:rPr>
  </w:style>
  <w:style w:type="character" w:customStyle="1" w:styleId="1216">
    <w:name w:val="Основной текст (12)16"/>
    <w:rsid w:val="00EC4D4E"/>
    <w:rPr>
      <w:rFonts w:ascii="Times New Roman" w:hAnsi="Times New Roman" w:cs="Times New Roman"/>
      <w:spacing w:val="0"/>
      <w:sz w:val="19"/>
      <w:szCs w:val="19"/>
      <w:lang w:bidi="ar-SA"/>
    </w:rPr>
  </w:style>
  <w:style w:type="character" w:customStyle="1" w:styleId="1215">
    <w:name w:val="Основной текст (12)15"/>
    <w:rsid w:val="00EC4D4E"/>
    <w:rPr>
      <w:rFonts w:ascii="Times New Roman" w:hAnsi="Times New Roman" w:cs="Times New Roman"/>
      <w:noProof/>
      <w:spacing w:val="0"/>
      <w:sz w:val="19"/>
      <w:szCs w:val="19"/>
      <w:lang w:bidi="ar-SA"/>
    </w:rPr>
  </w:style>
  <w:style w:type="character" w:customStyle="1" w:styleId="1913">
    <w:name w:val="Основной текст (19)13"/>
    <w:rsid w:val="00EC4D4E"/>
    <w:rPr>
      <w:rFonts w:ascii="Times New Roman" w:hAnsi="Times New Roman" w:cs="Times New Roman"/>
      <w:b w:val="0"/>
      <w:bCs w:val="0"/>
      <w:spacing w:val="0"/>
      <w:sz w:val="20"/>
      <w:szCs w:val="20"/>
      <w:lang w:bidi="ar-SA"/>
    </w:rPr>
  </w:style>
  <w:style w:type="character" w:customStyle="1" w:styleId="1912">
    <w:name w:val="Основной текст (19)12"/>
    <w:rsid w:val="00EC4D4E"/>
    <w:rPr>
      <w:rFonts w:ascii="Times New Roman" w:hAnsi="Times New Roman" w:cs="Times New Roman"/>
      <w:b w:val="0"/>
      <w:bCs w:val="0"/>
      <w:noProof/>
      <w:spacing w:val="0"/>
      <w:sz w:val="20"/>
      <w:szCs w:val="20"/>
      <w:lang w:bidi="ar-SA"/>
    </w:rPr>
  </w:style>
  <w:style w:type="character" w:customStyle="1" w:styleId="1214">
    <w:name w:val="Основной текст (12)14"/>
    <w:rsid w:val="00EC4D4E"/>
    <w:rPr>
      <w:rFonts w:ascii="Times New Roman" w:hAnsi="Times New Roman" w:cs="Times New Roman"/>
      <w:spacing w:val="0"/>
      <w:sz w:val="19"/>
      <w:szCs w:val="19"/>
      <w:lang w:bidi="ar-SA"/>
    </w:rPr>
  </w:style>
  <w:style w:type="character" w:customStyle="1" w:styleId="1213">
    <w:name w:val="Основной текст (12)13"/>
    <w:rsid w:val="00EC4D4E"/>
    <w:rPr>
      <w:rFonts w:ascii="Times New Roman" w:hAnsi="Times New Roman" w:cs="Times New Roman"/>
      <w:noProof/>
      <w:spacing w:val="0"/>
      <w:sz w:val="19"/>
      <w:szCs w:val="19"/>
      <w:lang w:bidi="ar-SA"/>
    </w:rPr>
  </w:style>
  <w:style w:type="character" w:customStyle="1" w:styleId="12120">
    <w:name w:val="Основной текст (12)12"/>
    <w:rsid w:val="00EC4D4E"/>
    <w:rPr>
      <w:rFonts w:ascii="Times New Roman" w:hAnsi="Times New Roman" w:cs="Times New Roman"/>
      <w:spacing w:val="0"/>
      <w:sz w:val="19"/>
      <w:szCs w:val="19"/>
      <w:lang w:bidi="ar-SA"/>
    </w:rPr>
  </w:style>
  <w:style w:type="character" w:customStyle="1" w:styleId="12110">
    <w:name w:val="Основной текст (12)11"/>
    <w:rsid w:val="00EC4D4E"/>
    <w:rPr>
      <w:rFonts w:ascii="Times New Roman" w:hAnsi="Times New Roman" w:cs="Times New Roman"/>
      <w:noProof/>
      <w:spacing w:val="0"/>
      <w:sz w:val="19"/>
      <w:szCs w:val="19"/>
      <w:lang w:bidi="ar-SA"/>
    </w:rPr>
  </w:style>
  <w:style w:type="character" w:customStyle="1" w:styleId="12100">
    <w:name w:val="Основной текст (12)10"/>
    <w:rsid w:val="00EC4D4E"/>
    <w:rPr>
      <w:rFonts w:ascii="Times New Roman" w:hAnsi="Times New Roman" w:cs="Times New Roman"/>
      <w:spacing w:val="0"/>
      <w:sz w:val="19"/>
      <w:szCs w:val="19"/>
      <w:lang w:bidi="ar-SA"/>
    </w:rPr>
  </w:style>
  <w:style w:type="character" w:customStyle="1" w:styleId="129">
    <w:name w:val="Основной текст (12)9"/>
    <w:rsid w:val="00EC4D4E"/>
    <w:rPr>
      <w:rFonts w:ascii="Times New Roman" w:hAnsi="Times New Roman" w:cs="Times New Roman"/>
      <w:noProof/>
      <w:spacing w:val="0"/>
      <w:sz w:val="19"/>
      <w:szCs w:val="19"/>
      <w:lang w:bidi="ar-SA"/>
    </w:rPr>
  </w:style>
  <w:style w:type="character" w:customStyle="1" w:styleId="128">
    <w:name w:val="Основной текст (12)8"/>
    <w:rsid w:val="00EC4D4E"/>
    <w:rPr>
      <w:rFonts w:ascii="Times New Roman" w:hAnsi="Times New Roman" w:cs="Times New Roman"/>
      <w:spacing w:val="0"/>
      <w:sz w:val="19"/>
      <w:szCs w:val="19"/>
      <w:lang w:bidi="ar-SA"/>
    </w:rPr>
  </w:style>
  <w:style w:type="character" w:customStyle="1" w:styleId="127">
    <w:name w:val="Основной текст (12)7"/>
    <w:rsid w:val="00EC4D4E"/>
    <w:rPr>
      <w:rFonts w:ascii="Times New Roman" w:hAnsi="Times New Roman" w:cs="Times New Roman"/>
      <w:noProof/>
      <w:spacing w:val="0"/>
      <w:sz w:val="19"/>
      <w:szCs w:val="19"/>
      <w:lang w:bidi="ar-SA"/>
    </w:rPr>
  </w:style>
  <w:style w:type="character" w:customStyle="1" w:styleId="1263">
    <w:name w:val="Основной текст (12)6"/>
    <w:rsid w:val="00EC4D4E"/>
    <w:rPr>
      <w:rFonts w:ascii="Times New Roman" w:hAnsi="Times New Roman" w:cs="Times New Roman"/>
      <w:spacing w:val="0"/>
      <w:sz w:val="19"/>
      <w:szCs w:val="19"/>
      <w:lang w:bidi="ar-SA"/>
    </w:rPr>
  </w:style>
  <w:style w:type="character" w:customStyle="1" w:styleId="1250">
    <w:name w:val="Основной текст (12)5"/>
    <w:rsid w:val="00EC4D4E"/>
    <w:rPr>
      <w:rFonts w:ascii="Times New Roman" w:hAnsi="Times New Roman" w:cs="Times New Roman"/>
      <w:noProof/>
      <w:spacing w:val="0"/>
      <w:sz w:val="19"/>
      <w:szCs w:val="19"/>
      <w:lang w:bidi="ar-SA"/>
    </w:rPr>
  </w:style>
  <w:style w:type="character" w:customStyle="1" w:styleId="147">
    <w:name w:val="Заголовок №14"/>
    <w:rsid w:val="00EC4D4E"/>
    <w:rPr>
      <w:rFonts w:ascii="Calibri" w:hAnsi="Calibri" w:cs="Calibri"/>
      <w:spacing w:val="0"/>
      <w:sz w:val="34"/>
      <w:szCs w:val="34"/>
      <w:lang w:bidi="ar-SA"/>
    </w:rPr>
  </w:style>
  <w:style w:type="character" w:customStyle="1" w:styleId="13b">
    <w:name w:val="Заголовок №13"/>
    <w:rsid w:val="00EC4D4E"/>
    <w:rPr>
      <w:rFonts w:ascii="Calibri" w:hAnsi="Calibri" w:cs="Calibri"/>
      <w:noProof/>
      <w:spacing w:val="0"/>
      <w:sz w:val="34"/>
      <w:szCs w:val="34"/>
      <w:lang w:bidi="ar-SA"/>
    </w:rPr>
  </w:style>
  <w:style w:type="character" w:customStyle="1" w:styleId="1711">
    <w:name w:val="Основной текст (17) + Не полужирный1"/>
    <w:rsid w:val="00EC4D4E"/>
    <w:rPr>
      <w:rFonts w:ascii="Times New Roman" w:hAnsi="Times New Roman" w:cs="Times New Roman"/>
      <w:b w:val="0"/>
      <w:bCs w:val="0"/>
      <w:spacing w:val="0"/>
      <w:sz w:val="22"/>
      <w:szCs w:val="22"/>
      <w:lang w:bidi="ar-SA"/>
    </w:rPr>
  </w:style>
  <w:style w:type="character" w:customStyle="1" w:styleId="1242">
    <w:name w:val="Основной текст (12)4"/>
    <w:rsid w:val="00EC4D4E"/>
    <w:rPr>
      <w:rFonts w:ascii="Times New Roman" w:hAnsi="Times New Roman" w:cs="Times New Roman"/>
      <w:spacing w:val="0"/>
      <w:sz w:val="19"/>
      <w:szCs w:val="19"/>
      <w:lang w:bidi="ar-SA"/>
    </w:rPr>
  </w:style>
  <w:style w:type="character" w:customStyle="1" w:styleId="1238">
    <w:name w:val="Основной текст (12)3"/>
    <w:rsid w:val="00EC4D4E"/>
    <w:rPr>
      <w:rFonts w:ascii="Times New Roman" w:hAnsi="Times New Roman" w:cs="Times New Roman"/>
      <w:noProof/>
      <w:spacing w:val="0"/>
      <w:sz w:val="19"/>
      <w:szCs w:val="19"/>
      <w:lang w:bidi="ar-SA"/>
    </w:rPr>
  </w:style>
  <w:style w:type="character" w:customStyle="1" w:styleId="1330">
    <w:name w:val="Основной текст (13)3"/>
    <w:rsid w:val="00EC4D4E"/>
    <w:rPr>
      <w:rFonts w:ascii="Calibri" w:hAnsi="Calibri" w:cs="Calibri"/>
      <w:spacing w:val="0"/>
      <w:sz w:val="34"/>
      <w:szCs w:val="34"/>
      <w:lang w:bidi="ar-SA"/>
    </w:rPr>
  </w:style>
  <w:style w:type="character" w:customStyle="1" w:styleId="1321">
    <w:name w:val="Основной текст (13)2"/>
    <w:rsid w:val="00EC4D4E"/>
    <w:rPr>
      <w:rFonts w:ascii="Calibri" w:hAnsi="Calibri" w:cs="Calibri"/>
      <w:noProof/>
      <w:spacing w:val="0"/>
      <w:sz w:val="34"/>
      <w:szCs w:val="34"/>
      <w:lang w:bidi="ar-SA"/>
    </w:rPr>
  </w:style>
  <w:style w:type="character" w:customStyle="1" w:styleId="118">
    <w:name w:val="Основной текст (11)8"/>
    <w:basedOn w:val="111"/>
    <w:rsid w:val="00EC4D4E"/>
    <w:rPr>
      <w:sz w:val="17"/>
      <w:szCs w:val="17"/>
      <w:shd w:val="clear" w:color="auto" w:fill="FFFFFF"/>
    </w:rPr>
  </w:style>
  <w:style w:type="character" w:customStyle="1" w:styleId="82">
    <w:name w:val="Основной текст + 8"/>
    <w:aliases w:val="5 pt3"/>
    <w:rsid w:val="00EC4D4E"/>
    <w:rPr>
      <w:rFonts w:ascii="Times New Roman" w:hAnsi="Times New Roman" w:cs="Times New Roman"/>
      <w:spacing w:val="0"/>
      <w:sz w:val="17"/>
      <w:szCs w:val="17"/>
      <w:lang w:bidi="ar-SA"/>
    </w:rPr>
  </w:style>
  <w:style w:type="character" w:customStyle="1" w:styleId="810">
    <w:name w:val="Основной текст + 81"/>
    <w:aliases w:val="5 pt2"/>
    <w:rsid w:val="00EC4D4E"/>
    <w:rPr>
      <w:rFonts w:ascii="Times New Roman" w:hAnsi="Times New Roman" w:cs="Times New Roman"/>
      <w:noProof/>
      <w:spacing w:val="0"/>
      <w:sz w:val="17"/>
      <w:szCs w:val="17"/>
      <w:lang w:bidi="ar-SA"/>
    </w:rPr>
  </w:style>
  <w:style w:type="character" w:customStyle="1" w:styleId="117">
    <w:name w:val="Основной текст (11)7"/>
    <w:rsid w:val="00EC4D4E"/>
    <w:rPr>
      <w:noProof/>
      <w:sz w:val="17"/>
      <w:szCs w:val="17"/>
      <w:lang w:bidi="ar-SA"/>
    </w:rPr>
  </w:style>
  <w:style w:type="character" w:customStyle="1" w:styleId="1111pt">
    <w:name w:val="Основной текст (11) + 11 pt"/>
    <w:rsid w:val="00EC4D4E"/>
    <w:rPr>
      <w:sz w:val="22"/>
      <w:szCs w:val="22"/>
      <w:lang w:bidi="ar-SA"/>
    </w:rPr>
  </w:style>
  <w:style w:type="character" w:customStyle="1" w:styleId="103">
    <w:name w:val="Основной текст (10) + Не полужирный"/>
    <w:basedOn w:val="101"/>
    <w:rsid w:val="00EC4D4E"/>
    <w:rPr>
      <w:b/>
      <w:bCs/>
      <w:sz w:val="17"/>
      <w:szCs w:val="17"/>
      <w:shd w:val="clear" w:color="auto" w:fill="FFFFFF"/>
    </w:rPr>
  </w:style>
  <w:style w:type="character" w:customStyle="1" w:styleId="1030">
    <w:name w:val="Основной текст (10)3"/>
    <w:basedOn w:val="101"/>
    <w:rsid w:val="00EC4D4E"/>
    <w:rPr>
      <w:b/>
      <w:bCs/>
      <w:sz w:val="17"/>
      <w:szCs w:val="17"/>
      <w:shd w:val="clear" w:color="auto" w:fill="FFFFFF"/>
    </w:rPr>
  </w:style>
  <w:style w:type="character" w:customStyle="1" w:styleId="1111pt2">
    <w:name w:val="Основной текст (11) + 11 pt2"/>
    <w:aliases w:val="Полужирный1"/>
    <w:rsid w:val="00EC4D4E"/>
    <w:rPr>
      <w:b/>
      <w:bCs/>
      <w:sz w:val="22"/>
      <w:szCs w:val="22"/>
      <w:lang w:bidi="ar-SA"/>
    </w:rPr>
  </w:style>
  <w:style w:type="character" w:customStyle="1" w:styleId="1111pt1">
    <w:name w:val="Основной текст (11) + 11 pt1"/>
    <w:rsid w:val="00EC4D4E"/>
    <w:rPr>
      <w:noProof/>
      <w:sz w:val="22"/>
      <w:szCs w:val="22"/>
      <w:lang w:bidi="ar-SA"/>
    </w:rPr>
  </w:style>
  <w:style w:type="character" w:customStyle="1" w:styleId="1011">
    <w:name w:val="Основной текст (10) + Не полужирный1"/>
    <w:rsid w:val="00EC4D4E"/>
    <w:rPr>
      <w:rFonts w:ascii="Times New Roman" w:hAnsi="Times New Roman" w:cs="Times New Roman"/>
      <w:b w:val="0"/>
      <w:bCs w:val="0"/>
      <w:spacing w:val="0"/>
      <w:sz w:val="17"/>
      <w:szCs w:val="17"/>
      <w:lang w:bidi="ar-SA"/>
    </w:rPr>
  </w:style>
  <w:style w:type="character" w:customStyle="1" w:styleId="1020">
    <w:name w:val="Основной текст (10)2"/>
    <w:rsid w:val="00EC4D4E"/>
    <w:rPr>
      <w:rFonts w:ascii="Times New Roman" w:hAnsi="Times New Roman" w:cs="Times New Roman"/>
      <w:b w:val="0"/>
      <w:bCs w:val="0"/>
      <w:spacing w:val="0"/>
      <w:sz w:val="17"/>
      <w:szCs w:val="17"/>
      <w:lang w:bidi="ar-SA"/>
    </w:rPr>
  </w:style>
  <w:style w:type="character" w:customStyle="1" w:styleId="116">
    <w:name w:val="Основной текст (11)6"/>
    <w:rsid w:val="00EC4D4E"/>
    <w:rPr>
      <w:rFonts w:ascii="Times New Roman" w:hAnsi="Times New Roman" w:cs="Times New Roman"/>
      <w:spacing w:val="0"/>
      <w:sz w:val="17"/>
      <w:szCs w:val="17"/>
      <w:lang w:bidi="ar-SA"/>
    </w:rPr>
  </w:style>
  <w:style w:type="character" w:customStyle="1" w:styleId="1150">
    <w:name w:val="Основной текст (11)5"/>
    <w:rsid w:val="00EC4D4E"/>
    <w:rPr>
      <w:rFonts w:ascii="Times New Roman" w:hAnsi="Times New Roman" w:cs="Times New Roman"/>
      <w:spacing w:val="0"/>
      <w:sz w:val="17"/>
      <w:szCs w:val="17"/>
      <w:lang w:bidi="ar-SA"/>
    </w:rPr>
  </w:style>
  <w:style w:type="character" w:customStyle="1" w:styleId="12a">
    <w:name w:val="Заголовок №12"/>
    <w:rsid w:val="00EC4D4E"/>
    <w:rPr>
      <w:rFonts w:ascii="Calibri" w:hAnsi="Calibri" w:cs="Calibri"/>
      <w:spacing w:val="0"/>
      <w:sz w:val="34"/>
      <w:szCs w:val="34"/>
      <w:lang w:bidi="ar-SA"/>
    </w:rPr>
  </w:style>
  <w:style w:type="character" w:customStyle="1" w:styleId="1c">
    <w:name w:val="Оглавление 1 Знак"/>
    <w:link w:val="1d"/>
    <w:rsid w:val="00EC4D4E"/>
    <w:rPr>
      <w:b/>
      <w:bCs/>
      <w:shd w:val="clear" w:color="auto" w:fill="FFFFFF"/>
    </w:rPr>
  </w:style>
  <w:style w:type="paragraph" w:styleId="1d">
    <w:name w:val="toc 1"/>
    <w:basedOn w:val="a"/>
    <w:next w:val="a"/>
    <w:link w:val="1c"/>
    <w:rsid w:val="00EC4D4E"/>
    <w:pPr>
      <w:shd w:val="clear" w:color="auto" w:fill="FFFFFF"/>
      <w:spacing w:before="660" w:after="300" w:line="240" w:lineRule="atLeast"/>
    </w:pPr>
    <w:rPr>
      <w:b/>
      <w:bCs/>
    </w:rPr>
  </w:style>
  <w:style w:type="character" w:customStyle="1" w:styleId="2e">
    <w:name w:val="Оглавление (2) + Не полужирный"/>
    <w:basedOn w:val="1c"/>
    <w:rsid w:val="00EC4D4E"/>
    <w:rPr>
      <w:b/>
      <w:bCs/>
      <w:shd w:val="clear" w:color="auto" w:fill="FFFFFF"/>
    </w:rPr>
  </w:style>
  <w:style w:type="character" w:customStyle="1" w:styleId="234">
    <w:name w:val="Оглавление (2)3"/>
    <w:rsid w:val="00EC4D4E"/>
    <w:rPr>
      <w:b/>
      <w:bCs/>
      <w:noProof/>
      <w:sz w:val="22"/>
      <w:szCs w:val="22"/>
      <w:lang w:bidi="ar-SA"/>
    </w:rPr>
  </w:style>
  <w:style w:type="character" w:customStyle="1" w:styleId="111pt">
    <w:name w:val="Основной текст (11) + Интервал 1 pt"/>
    <w:rsid w:val="00EC4D4E"/>
    <w:rPr>
      <w:rFonts w:ascii="Times New Roman" w:hAnsi="Times New Roman" w:cs="Times New Roman"/>
      <w:spacing w:val="30"/>
      <w:sz w:val="17"/>
      <w:szCs w:val="17"/>
      <w:lang w:bidi="ar-SA"/>
    </w:rPr>
  </w:style>
  <w:style w:type="character" w:customStyle="1" w:styleId="1225">
    <w:name w:val="Основной текст (12)2"/>
    <w:rsid w:val="00EC4D4E"/>
    <w:rPr>
      <w:rFonts w:ascii="Times New Roman" w:hAnsi="Times New Roman" w:cs="Times New Roman"/>
      <w:spacing w:val="0"/>
      <w:sz w:val="19"/>
      <w:szCs w:val="19"/>
      <w:lang w:bidi="ar-SA"/>
    </w:rPr>
  </w:style>
  <w:style w:type="character" w:customStyle="1" w:styleId="193">
    <w:name w:val="Основной текст (19)3"/>
    <w:rsid w:val="00EC4D4E"/>
    <w:rPr>
      <w:rFonts w:ascii="Times New Roman" w:hAnsi="Times New Roman" w:cs="Times New Roman"/>
      <w:b w:val="0"/>
      <w:bCs w:val="0"/>
      <w:spacing w:val="0"/>
      <w:sz w:val="20"/>
      <w:szCs w:val="20"/>
      <w:lang w:bidi="ar-SA"/>
    </w:rPr>
  </w:style>
  <w:style w:type="character" w:customStyle="1" w:styleId="192">
    <w:name w:val="Основной текст (19)2"/>
    <w:rsid w:val="00EC4D4E"/>
    <w:rPr>
      <w:rFonts w:ascii="Times New Roman" w:hAnsi="Times New Roman" w:cs="Times New Roman"/>
      <w:b w:val="0"/>
      <w:bCs w:val="0"/>
      <w:noProof/>
      <w:spacing w:val="0"/>
      <w:sz w:val="20"/>
      <w:szCs w:val="20"/>
      <w:lang w:bidi="ar-SA"/>
    </w:rPr>
  </w:style>
  <w:style w:type="character" w:customStyle="1" w:styleId="1130">
    <w:name w:val="Основной текст (11)3"/>
    <w:rsid w:val="00EC4D4E"/>
    <w:rPr>
      <w:rFonts w:ascii="Times New Roman" w:hAnsi="Times New Roman" w:cs="Times New Roman"/>
      <w:spacing w:val="0"/>
      <w:sz w:val="17"/>
      <w:szCs w:val="17"/>
      <w:lang w:bidi="ar-SA"/>
    </w:rPr>
  </w:style>
  <w:style w:type="character" w:customStyle="1" w:styleId="119">
    <w:name w:val="Основной текст (11) + Курсив"/>
    <w:rsid w:val="00EC4D4E"/>
    <w:rPr>
      <w:rFonts w:ascii="Times New Roman" w:hAnsi="Times New Roman" w:cs="Times New Roman"/>
      <w:i/>
      <w:iCs/>
      <w:spacing w:val="0"/>
      <w:sz w:val="17"/>
      <w:szCs w:val="17"/>
      <w:lang w:bidi="ar-SA"/>
    </w:rPr>
  </w:style>
  <w:style w:type="character" w:customStyle="1" w:styleId="1112">
    <w:name w:val="Основной текст (11) + Курсив1"/>
    <w:rsid w:val="00EC4D4E"/>
    <w:rPr>
      <w:rFonts w:ascii="Times New Roman" w:hAnsi="Times New Roman" w:cs="Times New Roman"/>
      <w:i/>
      <w:iCs/>
      <w:noProof/>
      <w:spacing w:val="0"/>
      <w:sz w:val="17"/>
      <w:szCs w:val="17"/>
      <w:lang w:bidi="ar-SA"/>
    </w:rPr>
  </w:style>
  <w:style w:type="character" w:customStyle="1" w:styleId="1121">
    <w:name w:val="Основной текст (11)2"/>
    <w:rsid w:val="00EC4D4E"/>
    <w:rPr>
      <w:rFonts w:ascii="Times New Roman" w:hAnsi="Times New Roman" w:cs="Times New Roman"/>
      <w:noProof/>
      <w:spacing w:val="0"/>
      <w:sz w:val="17"/>
      <w:szCs w:val="17"/>
      <w:lang w:bidi="ar-SA"/>
    </w:rPr>
  </w:style>
  <w:style w:type="paragraph" w:styleId="aff6">
    <w:name w:val="Block Text"/>
    <w:basedOn w:val="a"/>
    <w:rsid w:val="00EC4D4E"/>
    <w:pPr>
      <w:spacing w:after="0" w:line="240" w:lineRule="auto"/>
      <w:ind w:left="2992" w:right="2981"/>
      <w:jc w:val="both"/>
    </w:pPr>
    <w:rPr>
      <w:rFonts w:ascii="Arial" w:eastAsia="Times New Roman" w:hAnsi="Arial" w:cs="Times New Roman"/>
      <w:sz w:val="18"/>
      <w:szCs w:val="24"/>
      <w:lang w:eastAsia="ru-RU"/>
    </w:rPr>
  </w:style>
  <w:style w:type="table" w:customStyle="1" w:styleId="155">
    <w:name w:val="Сетка таблицы15"/>
    <w:basedOn w:val="a1"/>
    <w:next w:val="a3"/>
    <w:uiPriority w:val="59"/>
    <w:rsid w:val="00EC4D4E"/>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4D4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164">
    <w:name w:val="Сетка таблицы16"/>
    <w:basedOn w:val="a1"/>
    <w:next w:val="a3"/>
    <w:uiPriority w:val="59"/>
    <w:rsid w:val="00EC4D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b">
    <w:name w:val="Сетка таблицы17"/>
    <w:basedOn w:val="a1"/>
    <w:next w:val="a3"/>
    <w:uiPriority w:val="59"/>
    <w:rsid w:val="00BF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
    <w:basedOn w:val="a1"/>
    <w:next w:val="a3"/>
    <w:uiPriority w:val="59"/>
    <w:rsid w:val="0067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B7ADD"/>
    <w:pPr>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94">
    <w:name w:val="Сетка таблицы19"/>
    <w:basedOn w:val="a1"/>
    <w:next w:val="a3"/>
    <w:uiPriority w:val="59"/>
    <w:rsid w:val="000F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uiPriority w:val="99"/>
    <w:semiHidden/>
    <w:unhideWhenUsed/>
    <w:rsid w:val="0074612F"/>
  </w:style>
  <w:style w:type="table" w:customStyle="1" w:styleId="203">
    <w:name w:val="Сетка таблицы20"/>
    <w:basedOn w:val="a1"/>
    <w:next w:val="a3"/>
    <w:uiPriority w:val="59"/>
    <w:rsid w:val="0074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uiPriority w:val="59"/>
    <w:rsid w:val="00A84A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3"/>
    <w:uiPriority w:val="39"/>
    <w:rsid w:val="007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Нет списка4"/>
    <w:next w:val="a2"/>
    <w:uiPriority w:val="99"/>
    <w:semiHidden/>
    <w:unhideWhenUsed/>
    <w:rsid w:val="00373334"/>
  </w:style>
  <w:style w:type="table" w:customStyle="1" w:styleId="235">
    <w:name w:val="Сетка таблицы23"/>
    <w:basedOn w:val="a1"/>
    <w:next w:val="a3"/>
    <w:uiPriority w:val="59"/>
    <w:rsid w:val="003733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List Accent 6"/>
    <w:basedOn w:val="a1"/>
    <w:uiPriority w:val="61"/>
    <w:rsid w:val="0037333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f7">
    <w:name w:val="Без интервала Знак"/>
    <w:link w:val="af6"/>
    <w:uiPriority w:val="1"/>
    <w:rsid w:val="00373334"/>
    <w:rPr>
      <w:rFonts w:ascii="Calibri" w:eastAsia="Arial" w:hAnsi="Calibri" w:cs="Times New Roman"/>
      <w:lang w:eastAsia="ar-SA"/>
    </w:rPr>
  </w:style>
  <w:style w:type="paragraph" w:customStyle="1" w:styleId="p22">
    <w:name w:val="p22"/>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373334"/>
  </w:style>
  <w:style w:type="character" w:customStyle="1" w:styleId="s15">
    <w:name w:val="s15"/>
    <w:basedOn w:val="a0"/>
    <w:rsid w:val="00373334"/>
  </w:style>
  <w:style w:type="paragraph" w:customStyle="1" w:styleId="p17">
    <w:name w:val="p17"/>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73334"/>
  </w:style>
  <w:style w:type="paragraph" w:customStyle="1" w:styleId="p24">
    <w:name w:val="p24"/>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73334"/>
  </w:style>
  <w:style w:type="character" w:customStyle="1" w:styleId="s5">
    <w:name w:val="s5"/>
    <w:basedOn w:val="a0"/>
    <w:rsid w:val="00373334"/>
  </w:style>
  <w:style w:type="paragraph" w:customStyle="1" w:styleId="p6">
    <w:name w:val="p6"/>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373334"/>
  </w:style>
  <w:style w:type="character" w:customStyle="1" w:styleId="s7">
    <w:name w:val="s7"/>
    <w:basedOn w:val="a0"/>
    <w:rsid w:val="00373334"/>
  </w:style>
  <w:style w:type="paragraph" w:customStyle="1" w:styleId="p7">
    <w:name w:val="p7"/>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373334"/>
  </w:style>
  <w:style w:type="character" w:customStyle="1" w:styleId="s10">
    <w:name w:val="s10"/>
    <w:basedOn w:val="a0"/>
    <w:rsid w:val="00373334"/>
  </w:style>
  <w:style w:type="paragraph" w:customStyle="1" w:styleId="p9">
    <w:name w:val="p9"/>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373334"/>
  </w:style>
  <w:style w:type="paragraph" w:customStyle="1" w:styleId="p1">
    <w:name w:val="p1"/>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373334"/>
  </w:style>
  <w:style w:type="paragraph" w:customStyle="1" w:styleId="p13">
    <w:name w:val="p13"/>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373334"/>
  </w:style>
  <w:style w:type="paragraph" w:customStyle="1" w:styleId="p14">
    <w:name w:val="p14"/>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37333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a">
    <w:name w:val="Нет списка11"/>
    <w:next w:val="a2"/>
    <w:uiPriority w:val="99"/>
    <w:semiHidden/>
    <w:unhideWhenUsed/>
    <w:rsid w:val="00373334"/>
  </w:style>
  <w:style w:type="table" w:customStyle="1" w:styleId="65">
    <w:name w:val="Сетка таблицы65"/>
    <w:basedOn w:val="a1"/>
    <w:next w:val="a3"/>
    <w:rsid w:val="0037333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1">
    <w:name w:val="Сетка таблицы110"/>
    <w:basedOn w:val="a1"/>
    <w:next w:val="a3"/>
    <w:uiPriority w:val="59"/>
    <w:rsid w:val="0037333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3"/>
    <w:rsid w:val="00373334"/>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Базовый"/>
    <w:rsid w:val="00373334"/>
    <w:pPr>
      <w:tabs>
        <w:tab w:val="left" w:pos="709"/>
      </w:tabs>
      <w:suppressAutoHyphens/>
      <w:spacing w:line="276" w:lineRule="atLeast"/>
    </w:pPr>
    <w:rPr>
      <w:rFonts w:ascii="Calibri" w:eastAsia="Arial Unicode MS" w:hAnsi="Calibri"/>
      <w:color w:val="00000A"/>
      <w:lang w:eastAsia="ru-RU"/>
    </w:rPr>
  </w:style>
  <w:style w:type="table" w:customStyle="1" w:styleId="315">
    <w:name w:val="Сетка таблицы31"/>
    <w:basedOn w:val="a1"/>
    <w:next w:val="a3"/>
    <w:uiPriority w:val="59"/>
    <w:rsid w:val="00373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otnote reference"/>
    <w:uiPriority w:val="99"/>
    <w:unhideWhenUsed/>
    <w:rsid w:val="00735B61"/>
    <w:rPr>
      <w:vertAlign w:val="superscript"/>
    </w:rPr>
  </w:style>
  <w:style w:type="character" w:customStyle="1" w:styleId="214">
    <w:name w:val="Основной текст 2 Знак1"/>
    <w:uiPriority w:val="99"/>
    <w:semiHidden/>
    <w:rsid w:val="00735B61"/>
    <w:rPr>
      <w:sz w:val="22"/>
      <w:szCs w:val="22"/>
      <w:lang w:eastAsia="en-US"/>
    </w:rPr>
  </w:style>
  <w:style w:type="character" w:customStyle="1" w:styleId="215">
    <w:name w:val="Основной текст с отступом 2 Знак1"/>
    <w:uiPriority w:val="99"/>
    <w:semiHidden/>
    <w:rsid w:val="00735B61"/>
    <w:rPr>
      <w:sz w:val="22"/>
      <w:szCs w:val="22"/>
      <w:lang w:eastAsia="en-US"/>
    </w:rPr>
  </w:style>
  <w:style w:type="character" w:customStyle="1" w:styleId="1e">
    <w:name w:val="Текст сноски Знак1"/>
    <w:uiPriority w:val="99"/>
    <w:semiHidden/>
    <w:rsid w:val="00735B61"/>
    <w:rPr>
      <w:lang w:eastAsia="en-US"/>
    </w:rPr>
  </w:style>
  <w:style w:type="character" w:customStyle="1" w:styleId="1f">
    <w:name w:val="Основной текст с отступом Знак1"/>
    <w:uiPriority w:val="99"/>
    <w:semiHidden/>
    <w:rsid w:val="00735B61"/>
    <w:rPr>
      <w:sz w:val="22"/>
      <w:szCs w:val="22"/>
      <w:lang w:eastAsia="en-US"/>
    </w:rPr>
  </w:style>
  <w:style w:type="character" w:customStyle="1" w:styleId="FontStyle31">
    <w:name w:val="Font Style31"/>
    <w:rsid w:val="00735B61"/>
    <w:rPr>
      <w:rFonts w:ascii="Times New Roman" w:hAnsi="Times New Roman" w:cs="Times New Roman"/>
      <w:sz w:val="22"/>
      <w:szCs w:val="22"/>
    </w:rPr>
  </w:style>
  <w:style w:type="character" w:customStyle="1" w:styleId="aff9">
    <w:name w:val="Название Знак"/>
    <w:rsid w:val="00735B61"/>
    <w:rPr>
      <w:rFonts w:ascii="Times New Roman" w:eastAsia="Times New Roman" w:hAnsi="Times New Roman" w:cs="Times New Roman"/>
      <w:b/>
      <w:bCs/>
      <w:sz w:val="28"/>
      <w:szCs w:val="24"/>
    </w:rPr>
  </w:style>
  <w:style w:type="character" w:customStyle="1" w:styleId="1f0">
    <w:name w:val="Название Знак1"/>
    <w:uiPriority w:val="10"/>
    <w:rsid w:val="00735B61"/>
    <w:rPr>
      <w:rFonts w:ascii="Cambria" w:eastAsia="Times New Roman" w:hAnsi="Cambria" w:cs="Times New Roman"/>
      <w:b/>
      <w:bCs/>
      <w:kern w:val="28"/>
      <w:sz w:val="32"/>
      <w:szCs w:val="32"/>
      <w:lang w:eastAsia="en-US"/>
    </w:rPr>
  </w:style>
  <w:style w:type="character" w:customStyle="1" w:styleId="2f">
    <w:name w:val="Основной текст Знак2"/>
    <w:basedOn w:val="a0"/>
    <w:uiPriority w:val="99"/>
    <w:semiHidden/>
    <w:rsid w:val="00735B61"/>
    <w:rPr>
      <w:sz w:val="22"/>
      <w:szCs w:val="22"/>
      <w:lang w:eastAsia="en-US"/>
    </w:rPr>
  </w:style>
  <w:style w:type="character" w:customStyle="1" w:styleId="2f0">
    <w:name w:val="Основной текст с отступом Знак2"/>
    <w:basedOn w:val="a0"/>
    <w:uiPriority w:val="99"/>
    <w:semiHidden/>
    <w:rsid w:val="00735B61"/>
    <w:rPr>
      <w:sz w:val="22"/>
      <w:szCs w:val="22"/>
      <w:lang w:eastAsia="en-US"/>
    </w:rPr>
  </w:style>
  <w:style w:type="character" w:customStyle="1" w:styleId="22b">
    <w:name w:val="Основной текст с отступом 2 Знак2"/>
    <w:basedOn w:val="a0"/>
    <w:uiPriority w:val="99"/>
    <w:semiHidden/>
    <w:rsid w:val="00735B61"/>
    <w:rPr>
      <w:sz w:val="22"/>
      <w:szCs w:val="22"/>
      <w:lang w:eastAsia="en-US"/>
    </w:rPr>
  </w:style>
  <w:style w:type="character" w:customStyle="1" w:styleId="2f1">
    <w:name w:val="Текст сноски Знак2"/>
    <w:basedOn w:val="a0"/>
    <w:uiPriority w:val="99"/>
    <w:semiHidden/>
    <w:rsid w:val="00735B61"/>
    <w:rPr>
      <w:lang w:eastAsia="en-US"/>
    </w:rPr>
  </w:style>
  <w:style w:type="character" w:customStyle="1" w:styleId="1f1">
    <w:name w:val="Текст выноски Знак1"/>
    <w:basedOn w:val="a0"/>
    <w:uiPriority w:val="99"/>
    <w:semiHidden/>
    <w:rsid w:val="00735B61"/>
    <w:rPr>
      <w:rFonts w:ascii="Segoe UI" w:hAnsi="Segoe UI" w:cs="Segoe UI"/>
      <w:sz w:val="18"/>
      <w:szCs w:val="18"/>
      <w:lang w:eastAsia="en-US"/>
    </w:rPr>
  </w:style>
  <w:style w:type="character" w:customStyle="1" w:styleId="1f2">
    <w:name w:val="Нижний колонтитул Знак1"/>
    <w:basedOn w:val="a0"/>
    <w:link w:val="2f2"/>
    <w:uiPriority w:val="99"/>
    <w:semiHidden/>
    <w:rsid w:val="00735B61"/>
    <w:rPr>
      <w:sz w:val="22"/>
      <w:szCs w:val="22"/>
      <w:lang w:eastAsia="en-US"/>
    </w:rPr>
  </w:style>
  <w:style w:type="character" w:customStyle="1" w:styleId="1f3">
    <w:name w:val="Верхний колонтитул Знак1"/>
    <w:basedOn w:val="a0"/>
    <w:link w:val="2f3"/>
    <w:uiPriority w:val="99"/>
    <w:semiHidden/>
    <w:rsid w:val="00735B61"/>
    <w:rPr>
      <w:sz w:val="22"/>
      <w:szCs w:val="22"/>
      <w:lang w:eastAsia="en-US"/>
    </w:rPr>
  </w:style>
  <w:style w:type="character" w:customStyle="1" w:styleId="22c">
    <w:name w:val="Основной текст 2 Знак2"/>
    <w:basedOn w:val="a0"/>
    <w:uiPriority w:val="99"/>
    <w:semiHidden/>
    <w:rsid w:val="00735B61"/>
    <w:rPr>
      <w:sz w:val="22"/>
      <w:szCs w:val="22"/>
      <w:lang w:eastAsia="en-US"/>
    </w:rPr>
  </w:style>
  <w:style w:type="paragraph" w:customStyle="1" w:styleId="1f4">
    <w:name w:val="1"/>
    <w:basedOn w:val="a"/>
    <w:next w:val="af"/>
    <w:qFormat/>
    <w:rsid w:val="00735B61"/>
    <w:pPr>
      <w:spacing w:after="0" w:line="240" w:lineRule="auto"/>
      <w:jc w:val="center"/>
    </w:pPr>
    <w:rPr>
      <w:rFonts w:ascii="Times New Roman" w:eastAsia="Times New Roman" w:hAnsi="Times New Roman" w:cs="Times New Roman"/>
      <w:b/>
      <w:bCs/>
      <w:sz w:val="28"/>
      <w:szCs w:val="24"/>
      <w:lang w:eastAsia="ru-RU"/>
    </w:rPr>
  </w:style>
  <w:style w:type="paragraph" w:customStyle="1" w:styleId="1f5">
    <w:name w:val="Стиль1"/>
    <w:basedOn w:val="a"/>
    <w:rsid w:val="00735B61"/>
    <w:pPr>
      <w:spacing w:after="0" w:line="360" w:lineRule="auto"/>
    </w:pPr>
    <w:rPr>
      <w:rFonts w:ascii="Times New Roman" w:eastAsia="Times New Roman" w:hAnsi="Times New Roman" w:cs="Times New Roman"/>
      <w:sz w:val="28"/>
      <w:szCs w:val="24"/>
      <w:lang w:eastAsia="ru-RU"/>
    </w:rPr>
  </w:style>
  <w:style w:type="paragraph" w:customStyle="1" w:styleId="1f6">
    <w:name w:val="Знак Знак Знак Знак1"/>
    <w:basedOn w:val="a"/>
    <w:rsid w:val="00735B61"/>
    <w:pPr>
      <w:spacing w:after="160" w:line="240" w:lineRule="exact"/>
    </w:pPr>
    <w:rPr>
      <w:rFonts w:ascii="Verdana" w:eastAsia="Times New Roman" w:hAnsi="Verdana" w:cs="Times New Roman"/>
      <w:sz w:val="20"/>
      <w:szCs w:val="20"/>
      <w:lang w:val="en-US"/>
    </w:rPr>
  </w:style>
  <w:style w:type="table" w:customStyle="1" w:styleId="243">
    <w:name w:val="Сетка таблицы24"/>
    <w:basedOn w:val="a1"/>
    <w:next w:val="a3"/>
    <w:rsid w:val="003D1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3"/>
    <w:uiPriority w:val="59"/>
    <w:rsid w:val="0002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3"/>
    <w:uiPriority w:val="59"/>
    <w:rsid w:val="0002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semiHidden/>
    <w:unhideWhenUsed/>
    <w:rsid w:val="002C155F"/>
  </w:style>
  <w:style w:type="character" w:customStyle="1" w:styleId="Bodytext">
    <w:name w:val="Body text_"/>
    <w:basedOn w:val="a0"/>
    <w:link w:val="3f"/>
    <w:rsid w:val="002C155F"/>
    <w:rPr>
      <w:rFonts w:ascii="Times New Roman" w:eastAsia="Times New Roman" w:hAnsi="Times New Roman" w:cs="Times New Roman"/>
      <w:spacing w:val="-1"/>
      <w:sz w:val="18"/>
      <w:szCs w:val="18"/>
      <w:shd w:val="clear" w:color="auto" w:fill="FFFFFF"/>
    </w:rPr>
  </w:style>
  <w:style w:type="character" w:customStyle="1" w:styleId="BodytextBoldSpacing0pt">
    <w:name w:val="Body text + Bold;Spacing 0 pt"/>
    <w:basedOn w:val="Bodytext"/>
    <w:rsid w:val="002C155F"/>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3f">
    <w:name w:val="Основной текст3"/>
    <w:basedOn w:val="a"/>
    <w:link w:val="Bodytext"/>
    <w:rsid w:val="002C155F"/>
    <w:pPr>
      <w:widowControl w:val="0"/>
      <w:shd w:val="clear" w:color="auto" w:fill="FFFFFF"/>
      <w:spacing w:before="240" w:after="0" w:line="226" w:lineRule="exact"/>
      <w:jc w:val="both"/>
    </w:pPr>
    <w:rPr>
      <w:rFonts w:ascii="Times New Roman" w:eastAsia="Times New Roman" w:hAnsi="Times New Roman" w:cs="Times New Roman"/>
      <w:spacing w:val="-1"/>
      <w:sz w:val="18"/>
      <w:szCs w:val="18"/>
    </w:rPr>
  </w:style>
  <w:style w:type="character" w:customStyle="1" w:styleId="Bodytext3">
    <w:name w:val="Body text (3)_"/>
    <w:basedOn w:val="a0"/>
    <w:link w:val="Bodytext30"/>
    <w:rsid w:val="002C155F"/>
    <w:rPr>
      <w:rFonts w:ascii="Times New Roman" w:eastAsia="Times New Roman" w:hAnsi="Times New Roman" w:cs="Times New Roman"/>
      <w:b/>
      <w:bCs/>
      <w:sz w:val="18"/>
      <w:szCs w:val="18"/>
      <w:shd w:val="clear" w:color="auto" w:fill="FFFFFF"/>
    </w:rPr>
  </w:style>
  <w:style w:type="paragraph" w:customStyle="1" w:styleId="Bodytext30">
    <w:name w:val="Body text (3)"/>
    <w:basedOn w:val="a"/>
    <w:link w:val="Bodytext3"/>
    <w:rsid w:val="002C155F"/>
    <w:pPr>
      <w:widowControl w:val="0"/>
      <w:shd w:val="clear" w:color="auto" w:fill="FFFFFF"/>
      <w:spacing w:before="1200" w:after="420" w:line="0" w:lineRule="atLeast"/>
      <w:jc w:val="both"/>
    </w:pPr>
    <w:rPr>
      <w:rFonts w:ascii="Times New Roman" w:eastAsia="Times New Roman" w:hAnsi="Times New Roman" w:cs="Times New Roman"/>
      <w:b/>
      <w:bCs/>
      <w:sz w:val="18"/>
      <w:szCs w:val="18"/>
    </w:rPr>
  </w:style>
  <w:style w:type="character" w:customStyle="1" w:styleId="Bodytext6">
    <w:name w:val="Body text (6)_"/>
    <w:basedOn w:val="a0"/>
    <w:link w:val="Bodytext60"/>
    <w:rsid w:val="002C155F"/>
    <w:rPr>
      <w:rFonts w:ascii="Times New Roman" w:eastAsia="Times New Roman" w:hAnsi="Times New Roman" w:cs="Times New Roman"/>
      <w:spacing w:val="4"/>
      <w:sz w:val="17"/>
      <w:szCs w:val="17"/>
      <w:shd w:val="clear" w:color="auto" w:fill="FFFFFF"/>
    </w:rPr>
  </w:style>
  <w:style w:type="paragraph" w:customStyle="1" w:styleId="Bodytext60">
    <w:name w:val="Body text (6)"/>
    <w:basedOn w:val="a"/>
    <w:link w:val="Bodytext6"/>
    <w:rsid w:val="002C155F"/>
    <w:pPr>
      <w:widowControl w:val="0"/>
      <w:shd w:val="clear" w:color="auto" w:fill="FFFFFF"/>
      <w:spacing w:after="0" w:line="226" w:lineRule="exact"/>
      <w:jc w:val="both"/>
    </w:pPr>
    <w:rPr>
      <w:rFonts w:ascii="Times New Roman" w:eastAsia="Times New Roman" w:hAnsi="Times New Roman" w:cs="Times New Roman"/>
      <w:spacing w:val="4"/>
      <w:sz w:val="17"/>
      <w:szCs w:val="17"/>
    </w:rPr>
  </w:style>
  <w:style w:type="character" w:customStyle="1" w:styleId="1f7">
    <w:name w:val="Основной текст1"/>
    <w:basedOn w:val="Bodytext"/>
    <w:rsid w:val="002C155F"/>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character" w:customStyle="1" w:styleId="Bodytext85ptSpacing0pt">
    <w:name w:val="Body text + 8;5 pt;Spacing 0 pt"/>
    <w:basedOn w:val="Bodytext"/>
    <w:rsid w:val="002C155F"/>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rPr>
  </w:style>
  <w:style w:type="character" w:customStyle="1" w:styleId="Bodytext69ptBoldSpacing0pt">
    <w:name w:val="Body text (6) + 9 pt;Bold;Spacing 0 pt"/>
    <w:basedOn w:val="Bodytext6"/>
    <w:rsid w:val="002C15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Heading3">
    <w:name w:val="Heading #3_"/>
    <w:basedOn w:val="a0"/>
    <w:link w:val="Heading30"/>
    <w:rsid w:val="002C155F"/>
    <w:rPr>
      <w:rFonts w:ascii="Times New Roman" w:eastAsia="Times New Roman" w:hAnsi="Times New Roman" w:cs="Times New Roman"/>
      <w:b/>
      <w:bCs/>
      <w:spacing w:val="3"/>
      <w:sz w:val="21"/>
      <w:szCs w:val="21"/>
      <w:shd w:val="clear" w:color="auto" w:fill="FFFFFF"/>
    </w:rPr>
  </w:style>
  <w:style w:type="paragraph" w:customStyle="1" w:styleId="Heading30">
    <w:name w:val="Heading #3"/>
    <w:basedOn w:val="a"/>
    <w:link w:val="Heading3"/>
    <w:rsid w:val="002C155F"/>
    <w:pPr>
      <w:widowControl w:val="0"/>
      <w:shd w:val="clear" w:color="auto" w:fill="FFFFFF"/>
      <w:spacing w:after="480" w:line="0" w:lineRule="atLeast"/>
      <w:outlineLvl w:val="2"/>
    </w:pPr>
    <w:rPr>
      <w:rFonts w:ascii="Times New Roman" w:eastAsia="Times New Roman" w:hAnsi="Times New Roman" w:cs="Times New Roman"/>
      <w:b/>
      <w:bCs/>
      <w:spacing w:val="3"/>
      <w:sz w:val="21"/>
      <w:szCs w:val="21"/>
    </w:rPr>
  </w:style>
  <w:style w:type="table" w:customStyle="1" w:styleId="251">
    <w:name w:val="Сетка таблицы25"/>
    <w:basedOn w:val="a1"/>
    <w:next w:val="a3"/>
    <w:uiPriority w:val="59"/>
    <w:rsid w:val="002C155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2C155F"/>
  </w:style>
  <w:style w:type="numbering" w:customStyle="1" w:styleId="66">
    <w:name w:val="Нет списка6"/>
    <w:next w:val="a2"/>
    <w:uiPriority w:val="99"/>
    <w:semiHidden/>
    <w:unhideWhenUsed/>
    <w:rsid w:val="001608CE"/>
  </w:style>
  <w:style w:type="character" w:customStyle="1" w:styleId="WW8Num1z0">
    <w:name w:val="WW8Num1z0"/>
    <w:rsid w:val="001608CE"/>
  </w:style>
  <w:style w:type="character" w:customStyle="1" w:styleId="WW8Num1z1">
    <w:name w:val="WW8Num1z1"/>
    <w:rsid w:val="001608CE"/>
  </w:style>
  <w:style w:type="character" w:customStyle="1" w:styleId="WW8Num1z2">
    <w:name w:val="WW8Num1z2"/>
    <w:rsid w:val="001608CE"/>
  </w:style>
  <w:style w:type="character" w:customStyle="1" w:styleId="WW8Num1z3">
    <w:name w:val="WW8Num1z3"/>
    <w:rsid w:val="001608CE"/>
  </w:style>
  <w:style w:type="character" w:customStyle="1" w:styleId="WW8Num1z4">
    <w:name w:val="WW8Num1z4"/>
    <w:rsid w:val="001608CE"/>
  </w:style>
  <w:style w:type="character" w:customStyle="1" w:styleId="WW8Num1z5">
    <w:name w:val="WW8Num1z5"/>
    <w:rsid w:val="001608CE"/>
  </w:style>
  <w:style w:type="character" w:customStyle="1" w:styleId="WW8Num1z6">
    <w:name w:val="WW8Num1z6"/>
    <w:rsid w:val="001608CE"/>
  </w:style>
  <w:style w:type="character" w:customStyle="1" w:styleId="WW8Num1z7">
    <w:name w:val="WW8Num1z7"/>
    <w:rsid w:val="001608CE"/>
  </w:style>
  <w:style w:type="character" w:customStyle="1" w:styleId="WW8Num1z8">
    <w:name w:val="WW8Num1z8"/>
    <w:rsid w:val="001608CE"/>
  </w:style>
  <w:style w:type="character" w:customStyle="1" w:styleId="WW8Num2z0">
    <w:name w:val="WW8Num2z0"/>
    <w:rsid w:val="001608CE"/>
  </w:style>
  <w:style w:type="character" w:customStyle="1" w:styleId="WW8Num2z1">
    <w:name w:val="WW8Num2z1"/>
    <w:rsid w:val="001608CE"/>
  </w:style>
  <w:style w:type="character" w:customStyle="1" w:styleId="WW8Num2z2">
    <w:name w:val="WW8Num2z2"/>
    <w:rsid w:val="001608CE"/>
  </w:style>
  <w:style w:type="character" w:customStyle="1" w:styleId="WW8Num2z3">
    <w:name w:val="WW8Num2z3"/>
    <w:rsid w:val="001608CE"/>
  </w:style>
  <w:style w:type="character" w:customStyle="1" w:styleId="WW8Num2z4">
    <w:name w:val="WW8Num2z4"/>
    <w:rsid w:val="001608CE"/>
  </w:style>
  <w:style w:type="character" w:customStyle="1" w:styleId="WW8Num2z5">
    <w:name w:val="WW8Num2z5"/>
    <w:rsid w:val="001608CE"/>
  </w:style>
  <w:style w:type="character" w:customStyle="1" w:styleId="WW8Num2z6">
    <w:name w:val="WW8Num2z6"/>
    <w:rsid w:val="001608CE"/>
  </w:style>
  <w:style w:type="character" w:customStyle="1" w:styleId="WW8Num2z7">
    <w:name w:val="WW8Num2z7"/>
    <w:rsid w:val="001608CE"/>
  </w:style>
  <w:style w:type="character" w:customStyle="1" w:styleId="WW8Num2z8">
    <w:name w:val="WW8Num2z8"/>
    <w:rsid w:val="001608CE"/>
  </w:style>
  <w:style w:type="character" w:customStyle="1" w:styleId="WW8Num3z0">
    <w:name w:val="WW8Num3z0"/>
    <w:rsid w:val="001608CE"/>
    <w:rPr>
      <w:rFonts w:ascii="Times New Roman" w:hAnsi="Times New Roman" w:cs="Times New Roman"/>
      <w:b/>
      <w:sz w:val="28"/>
      <w:szCs w:val="28"/>
    </w:rPr>
  </w:style>
  <w:style w:type="character" w:customStyle="1" w:styleId="WW8Num3z1">
    <w:name w:val="WW8Num3z1"/>
    <w:rsid w:val="001608CE"/>
  </w:style>
  <w:style w:type="character" w:customStyle="1" w:styleId="WW8Num3z2">
    <w:name w:val="WW8Num3z2"/>
    <w:rsid w:val="001608CE"/>
  </w:style>
  <w:style w:type="character" w:customStyle="1" w:styleId="WW8Num3z3">
    <w:name w:val="WW8Num3z3"/>
    <w:rsid w:val="001608CE"/>
  </w:style>
  <w:style w:type="character" w:customStyle="1" w:styleId="WW8Num3z4">
    <w:name w:val="WW8Num3z4"/>
    <w:rsid w:val="001608CE"/>
  </w:style>
  <w:style w:type="character" w:customStyle="1" w:styleId="WW8Num3z5">
    <w:name w:val="WW8Num3z5"/>
    <w:rsid w:val="001608CE"/>
  </w:style>
  <w:style w:type="character" w:customStyle="1" w:styleId="WW8Num3z6">
    <w:name w:val="WW8Num3z6"/>
    <w:rsid w:val="001608CE"/>
  </w:style>
  <w:style w:type="character" w:customStyle="1" w:styleId="WW8Num3z7">
    <w:name w:val="WW8Num3z7"/>
    <w:rsid w:val="001608CE"/>
  </w:style>
  <w:style w:type="character" w:customStyle="1" w:styleId="WW8Num3z8">
    <w:name w:val="WW8Num3z8"/>
    <w:rsid w:val="001608CE"/>
  </w:style>
  <w:style w:type="paragraph" w:customStyle="1" w:styleId="Heading">
    <w:name w:val="Heading"/>
    <w:basedOn w:val="a"/>
    <w:next w:val="TextBody"/>
    <w:rsid w:val="001608CE"/>
    <w:pPr>
      <w:keepNext/>
      <w:suppressAutoHyphens/>
      <w:spacing w:before="240" w:after="120"/>
    </w:pPr>
    <w:rPr>
      <w:rFonts w:ascii="Liberation Sans" w:eastAsia="DejaVu Sans" w:hAnsi="Liberation Sans" w:cs="DejaVu Sans"/>
      <w:sz w:val="28"/>
      <w:szCs w:val="28"/>
      <w:lang w:eastAsia="zh-CN"/>
    </w:rPr>
  </w:style>
  <w:style w:type="paragraph" w:customStyle="1" w:styleId="TextBody">
    <w:name w:val="Text Body"/>
    <w:basedOn w:val="a"/>
    <w:rsid w:val="001608CE"/>
    <w:pPr>
      <w:suppressAutoHyphens/>
      <w:spacing w:after="140" w:line="288" w:lineRule="auto"/>
    </w:pPr>
    <w:rPr>
      <w:rFonts w:ascii="Calibri" w:eastAsia="Calibri" w:hAnsi="Calibri" w:cs="Times New Roman"/>
      <w:lang w:eastAsia="zh-CN"/>
    </w:rPr>
  </w:style>
  <w:style w:type="paragraph" w:styleId="affa">
    <w:name w:val="List"/>
    <w:basedOn w:val="TextBody"/>
    <w:rsid w:val="001608CE"/>
  </w:style>
  <w:style w:type="paragraph" w:styleId="affb">
    <w:name w:val="caption"/>
    <w:basedOn w:val="a"/>
    <w:rsid w:val="001608CE"/>
    <w:pPr>
      <w:suppressLineNumbers/>
      <w:suppressAutoHyphens/>
      <w:spacing w:before="120" w:after="120"/>
    </w:pPr>
    <w:rPr>
      <w:rFonts w:ascii="Calibri" w:eastAsia="Calibri" w:hAnsi="Calibri" w:cs="Times New Roman"/>
      <w:i/>
      <w:iCs/>
      <w:sz w:val="24"/>
      <w:szCs w:val="24"/>
      <w:lang w:eastAsia="zh-CN"/>
    </w:rPr>
  </w:style>
  <w:style w:type="paragraph" w:customStyle="1" w:styleId="Index">
    <w:name w:val="Index"/>
    <w:basedOn w:val="a"/>
    <w:rsid w:val="001608CE"/>
    <w:pPr>
      <w:suppressLineNumbers/>
      <w:suppressAutoHyphens/>
    </w:pPr>
    <w:rPr>
      <w:rFonts w:ascii="Calibri" w:eastAsia="Calibri" w:hAnsi="Calibri" w:cs="Times New Roman"/>
      <w:lang w:eastAsia="zh-CN"/>
    </w:rPr>
  </w:style>
  <w:style w:type="paragraph" w:customStyle="1" w:styleId="TableContents">
    <w:name w:val="Table Contents"/>
    <w:basedOn w:val="a"/>
    <w:rsid w:val="001608CE"/>
    <w:pPr>
      <w:suppressLineNumbers/>
      <w:suppressAutoHyphens/>
    </w:pPr>
    <w:rPr>
      <w:rFonts w:ascii="Calibri" w:eastAsia="Calibri" w:hAnsi="Calibri" w:cs="Times New Roman"/>
      <w:lang w:eastAsia="zh-CN"/>
    </w:rPr>
  </w:style>
  <w:style w:type="paragraph" w:customStyle="1" w:styleId="TableHeading">
    <w:name w:val="Table Heading"/>
    <w:basedOn w:val="TableContents"/>
    <w:rsid w:val="001608CE"/>
    <w:pPr>
      <w:jc w:val="center"/>
    </w:pPr>
    <w:rPr>
      <w:b/>
      <w:bCs/>
    </w:rPr>
  </w:style>
  <w:style w:type="numbering" w:customStyle="1" w:styleId="WW8Num1">
    <w:name w:val="WW8Num1"/>
    <w:rsid w:val="001608CE"/>
  </w:style>
  <w:style w:type="numbering" w:customStyle="1" w:styleId="WW8Num2">
    <w:name w:val="WW8Num2"/>
    <w:rsid w:val="001608CE"/>
  </w:style>
  <w:style w:type="numbering" w:customStyle="1" w:styleId="WW8Num3">
    <w:name w:val="WW8Num3"/>
    <w:rsid w:val="001608CE"/>
  </w:style>
  <w:style w:type="table" w:customStyle="1" w:styleId="261">
    <w:name w:val="Сетка таблицы26"/>
    <w:basedOn w:val="a1"/>
    <w:next w:val="a3"/>
    <w:uiPriority w:val="59"/>
    <w:rsid w:val="00FC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basedOn w:val="a0"/>
    <w:uiPriority w:val="99"/>
    <w:semiHidden/>
    <w:unhideWhenUsed/>
    <w:rsid w:val="00C738E2"/>
    <w:rPr>
      <w:color w:val="800080" w:themeColor="followedHyperlink"/>
      <w:u w:val="single"/>
    </w:rPr>
  </w:style>
  <w:style w:type="paragraph" w:customStyle="1" w:styleId="msonormal0">
    <w:name w:val="msonormal"/>
    <w:basedOn w:val="a"/>
    <w:uiPriority w:val="99"/>
    <w:rsid w:val="00C73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6">
    <w:name w:val="Основной текст с отступом 21"/>
    <w:basedOn w:val="a"/>
    <w:rsid w:val="00C738E2"/>
    <w:pPr>
      <w:suppressAutoHyphens/>
      <w:spacing w:after="0" w:line="240" w:lineRule="auto"/>
      <w:ind w:right="-1192" w:firstLine="720"/>
    </w:pPr>
    <w:rPr>
      <w:rFonts w:ascii="Times New Roman" w:eastAsia="Times New Roman" w:hAnsi="Times New Roman" w:cs="Times New Roman"/>
      <w:sz w:val="24"/>
      <w:szCs w:val="20"/>
      <w:lang w:eastAsia="zh-CN"/>
    </w:rPr>
  </w:style>
  <w:style w:type="paragraph" w:customStyle="1" w:styleId="affd">
    <w:name w:val="Письмо"/>
    <w:basedOn w:val="a"/>
    <w:rsid w:val="00C738E2"/>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character" w:customStyle="1" w:styleId="1f8">
    <w:name w:val="Заголовок Знак1"/>
    <w:uiPriority w:val="10"/>
    <w:locked/>
    <w:rsid w:val="00C738E2"/>
    <w:rPr>
      <w:rFonts w:asciiTheme="majorHAnsi" w:eastAsiaTheme="majorEastAsia" w:hAnsiTheme="majorHAnsi" w:cstheme="majorBidi"/>
      <w:spacing w:val="-10"/>
      <w:kern w:val="28"/>
      <w:sz w:val="56"/>
      <w:szCs w:val="56"/>
      <w:lang w:eastAsia="ru-RU"/>
    </w:rPr>
  </w:style>
  <w:style w:type="table" w:customStyle="1" w:styleId="2510">
    <w:name w:val="Сетка таблицы251"/>
    <w:basedOn w:val="a1"/>
    <w:next w:val="a3"/>
    <w:uiPriority w:val="59"/>
    <w:rsid w:val="00165F13"/>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3"/>
    <w:uiPriority w:val="59"/>
    <w:rsid w:val="00165F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b">
    <w:name w:val="Нет списка12"/>
    <w:next w:val="a2"/>
    <w:uiPriority w:val="99"/>
    <w:semiHidden/>
    <w:unhideWhenUsed/>
    <w:rsid w:val="00165F13"/>
  </w:style>
  <w:style w:type="table" w:customStyle="1" w:styleId="2610">
    <w:name w:val="Сетка таблицы261"/>
    <w:basedOn w:val="a1"/>
    <w:next w:val="a3"/>
    <w:uiPriority w:val="59"/>
    <w:rsid w:val="00165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semiHidden/>
    <w:rsid w:val="00165F13"/>
  </w:style>
  <w:style w:type="table" w:customStyle="1" w:styleId="32c">
    <w:name w:val="Сетка таблицы32"/>
    <w:basedOn w:val="a1"/>
    <w:next w:val="a3"/>
    <w:rsid w:val="00165F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3"/>
    <w:uiPriority w:val="59"/>
    <w:rsid w:val="00165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a">
    <w:name w:val="Сетка таблицы121"/>
    <w:basedOn w:val="a1"/>
    <w:next w:val="a3"/>
    <w:uiPriority w:val="59"/>
    <w:rsid w:val="00165F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3"/>
    <w:uiPriority w:val="59"/>
    <w:rsid w:val="0016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3"/>
    <w:uiPriority w:val="59"/>
    <w:rsid w:val="0016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b">
    <w:name w:val="Сетка таблицы33"/>
    <w:basedOn w:val="a1"/>
    <w:next w:val="a3"/>
    <w:uiPriority w:val="59"/>
    <w:rsid w:val="0016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
    <w:basedOn w:val="a1"/>
    <w:next w:val="a3"/>
    <w:uiPriority w:val="59"/>
    <w:rsid w:val="0016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9E0FC0"/>
  </w:style>
  <w:style w:type="table" w:customStyle="1" w:styleId="356">
    <w:name w:val="Сетка таблицы35"/>
    <w:basedOn w:val="a1"/>
    <w:next w:val="a3"/>
    <w:uiPriority w:val="59"/>
    <w:rsid w:val="009E0F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0">
    <w:name w:val="Сетка таблицы114"/>
    <w:basedOn w:val="a1"/>
    <w:next w:val="a3"/>
    <w:uiPriority w:val="59"/>
    <w:rsid w:val="009E0FC0"/>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0">
    <w:name w:val="Сетка таблицы210"/>
    <w:basedOn w:val="a1"/>
    <w:next w:val="a3"/>
    <w:uiPriority w:val="59"/>
    <w:rsid w:val="009E0FC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c">
    <w:name w:val="Нет списка13"/>
    <w:next w:val="a2"/>
    <w:uiPriority w:val="99"/>
    <w:semiHidden/>
    <w:unhideWhenUsed/>
    <w:rsid w:val="009E0FC0"/>
  </w:style>
  <w:style w:type="table" w:customStyle="1" w:styleId="364">
    <w:name w:val="Сетка таблицы36"/>
    <w:basedOn w:val="a1"/>
    <w:next w:val="a3"/>
    <w:uiPriority w:val="59"/>
    <w:rsid w:val="009E0FC0"/>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a">
    <w:name w:val="Сетка таблицы141"/>
    <w:basedOn w:val="a1"/>
    <w:next w:val="a3"/>
    <w:uiPriority w:val="59"/>
    <w:rsid w:val="009E0FC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d">
    <w:name w:val="Нет списка22"/>
    <w:next w:val="a2"/>
    <w:semiHidden/>
    <w:unhideWhenUsed/>
    <w:rsid w:val="009E0FC0"/>
  </w:style>
  <w:style w:type="table" w:customStyle="1" w:styleId="1511">
    <w:name w:val="Сетка таблицы151"/>
    <w:basedOn w:val="a1"/>
    <w:next w:val="a3"/>
    <w:uiPriority w:val="59"/>
    <w:rsid w:val="009E0FC0"/>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1"/>
    <w:next w:val="a3"/>
    <w:uiPriority w:val="59"/>
    <w:rsid w:val="009E0F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2"/>
    <w:uiPriority w:val="99"/>
    <w:semiHidden/>
    <w:unhideWhenUsed/>
    <w:rsid w:val="009E0FC0"/>
  </w:style>
  <w:style w:type="table" w:customStyle="1" w:styleId="2011">
    <w:name w:val="Сетка таблицы20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9E0F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3"/>
    <w:uiPriority w:val="3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a">
    <w:name w:val="Нет списка41"/>
    <w:next w:val="a2"/>
    <w:uiPriority w:val="99"/>
    <w:semiHidden/>
    <w:unhideWhenUsed/>
    <w:rsid w:val="009E0FC0"/>
  </w:style>
  <w:style w:type="table" w:customStyle="1" w:styleId="2310">
    <w:name w:val="Сетка таблицы231"/>
    <w:basedOn w:val="a1"/>
    <w:next w:val="a3"/>
    <w:uiPriority w:val="59"/>
    <w:rsid w:val="009E0F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ветлый список - Акцент 61"/>
    <w:basedOn w:val="a1"/>
    <w:next w:val="-6"/>
    <w:uiPriority w:val="61"/>
    <w:rsid w:val="009E0FC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numbering" w:customStyle="1" w:styleId="1114">
    <w:name w:val="Нет списка111"/>
    <w:next w:val="a2"/>
    <w:uiPriority w:val="99"/>
    <w:semiHidden/>
    <w:unhideWhenUsed/>
    <w:rsid w:val="009E0FC0"/>
  </w:style>
  <w:style w:type="table" w:customStyle="1" w:styleId="651">
    <w:name w:val="Сетка таблицы651"/>
    <w:basedOn w:val="a1"/>
    <w:next w:val="a3"/>
    <w:rsid w:val="009E0FC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10">
    <w:name w:val="Сетка таблицы1101"/>
    <w:basedOn w:val="a1"/>
    <w:next w:val="a3"/>
    <w:uiPriority w:val="59"/>
    <w:rsid w:val="009E0FC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9E0FC0"/>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0">
    <w:name w:val="Сетка таблицы311"/>
    <w:basedOn w:val="a1"/>
    <w:next w:val="a3"/>
    <w:uiPriority w:val="59"/>
    <w:rsid w:val="009E0FC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Сетка таблицы241"/>
    <w:basedOn w:val="a1"/>
    <w:next w:val="a3"/>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1"/>
    <w:next w:val="a3"/>
    <w:uiPriority w:val="59"/>
    <w:rsid w:val="009E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2"/>
    <w:uiPriority w:val="99"/>
    <w:semiHidden/>
    <w:unhideWhenUsed/>
    <w:rsid w:val="009E0FC0"/>
  </w:style>
  <w:style w:type="table" w:customStyle="1" w:styleId="252">
    <w:name w:val="Сетка таблицы252"/>
    <w:basedOn w:val="a1"/>
    <w:next w:val="a3"/>
    <w:uiPriority w:val="59"/>
    <w:rsid w:val="009E0FC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
    <w:name w:val="Нет списка61"/>
    <w:next w:val="a2"/>
    <w:uiPriority w:val="99"/>
    <w:semiHidden/>
    <w:unhideWhenUsed/>
    <w:rsid w:val="009E0FC0"/>
  </w:style>
  <w:style w:type="numbering" w:customStyle="1" w:styleId="WW8Num11">
    <w:name w:val="WW8Num11"/>
    <w:rsid w:val="009E0FC0"/>
  </w:style>
  <w:style w:type="numbering" w:customStyle="1" w:styleId="WW8Num21">
    <w:name w:val="WW8Num21"/>
    <w:rsid w:val="009E0FC0"/>
  </w:style>
  <w:style w:type="numbering" w:customStyle="1" w:styleId="WW8Num31">
    <w:name w:val="WW8Num31"/>
    <w:rsid w:val="009E0FC0"/>
  </w:style>
  <w:style w:type="table" w:customStyle="1" w:styleId="373">
    <w:name w:val="Сетка таблицы37"/>
    <w:basedOn w:val="a1"/>
    <w:next w:val="a3"/>
    <w:uiPriority w:val="59"/>
    <w:rsid w:val="005150BB"/>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3">
    <w:name w:val="Сетка таблицы38"/>
    <w:basedOn w:val="a1"/>
    <w:next w:val="a3"/>
    <w:uiPriority w:val="59"/>
    <w:rsid w:val="0001331D"/>
    <w:pPr>
      <w:spacing w:after="0" w:line="240" w:lineRule="auto"/>
    </w:pPr>
    <w:rPr>
      <w:rFonts w:ascii="Liberation Serif" w:eastAsia="Noto Serif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3"/>
    <w:uiPriority w:val="59"/>
    <w:rsid w:val="0001331D"/>
    <w:pPr>
      <w:spacing w:after="0" w:line="240" w:lineRule="auto"/>
    </w:pPr>
    <w:rPr>
      <w:rFonts w:ascii="Liberation Serif" w:eastAsia="Noto Serif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9837C6"/>
  </w:style>
  <w:style w:type="numbering" w:customStyle="1" w:styleId="WW8Num12">
    <w:name w:val="WW8Num12"/>
    <w:rsid w:val="009837C6"/>
  </w:style>
  <w:style w:type="numbering" w:customStyle="1" w:styleId="WW8Num22">
    <w:name w:val="WW8Num22"/>
    <w:rsid w:val="009837C6"/>
  </w:style>
  <w:style w:type="numbering" w:customStyle="1" w:styleId="WW8Num32">
    <w:name w:val="WW8Num32"/>
    <w:rsid w:val="009837C6"/>
  </w:style>
  <w:style w:type="table" w:customStyle="1" w:styleId="TableNormal">
    <w:name w:val="Table Normal"/>
    <w:uiPriority w:val="2"/>
    <w:semiHidden/>
    <w:unhideWhenUsed/>
    <w:qFormat/>
    <w:rsid w:val="00D556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D62E31"/>
  </w:style>
  <w:style w:type="paragraph" w:customStyle="1" w:styleId="TableParagraph">
    <w:name w:val="Table Paragraph"/>
    <w:basedOn w:val="a"/>
    <w:uiPriority w:val="1"/>
    <w:qFormat/>
    <w:rsid w:val="00D62E31"/>
    <w:pPr>
      <w:widowControl w:val="0"/>
      <w:autoSpaceDE w:val="0"/>
      <w:autoSpaceDN w:val="0"/>
      <w:spacing w:after="0" w:line="240" w:lineRule="auto"/>
    </w:pPr>
    <w:rPr>
      <w:rFonts w:ascii="Times New Roman" w:eastAsia="Times New Roman" w:hAnsi="Times New Roman" w:cs="Times New Roman"/>
    </w:rPr>
  </w:style>
  <w:style w:type="numbering" w:customStyle="1" w:styleId="14a">
    <w:name w:val="Нет списка14"/>
    <w:next w:val="a2"/>
    <w:uiPriority w:val="99"/>
    <w:semiHidden/>
    <w:unhideWhenUsed/>
    <w:rsid w:val="00D62E31"/>
  </w:style>
  <w:style w:type="table" w:customStyle="1" w:styleId="1160">
    <w:name w:val="Сетка таблицы116"/>
    <w:basedOn w:val="a1"/>
    <w:next w:val="a3"/>
    <w:uiPriority w:val="59"/>
    <w:rsid w:val="00D62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2"/>
    <w:uiPriority w:val="99"/>
    <w:semiHidden/>
    <w:unhideWhenUsed/>
    <w:rsid w:val="00D62E31"/>
  </w:style>
  <w:style w:type="paragraph" w:customStyle="1" w:styleId="1f9">
    <w:name w:val="Текст выноски1"/>
    <w:basedOn w:val="a"/>
    <w:next w:val="a6"/>
    <w:uiPriority w:val="99"/>
    <w:unhideWhenUsed/>
    <w:rsid w:val="00D62E31"/>
    <w:pPr>
      <w:spacing w:after="0" w:line="240" w:lineRule="auto"/>
    </w:pPr>
    <w:rPr>
      <w:rFonts w:ascii="Tahoma" w:eastAsia="Calibri" w:hAnsi="Tahoma" w:cs="Tahoma"/>
      <w:sz w:val="16"/>
      <w:szCs w:val="16"/>
    </w:rPr>
  </w:style>
  <w:style w:type="paragraph" w:customStyle="1" w:styleId="1fa">
    <w:name w:val="Верхний колонтитул1"/>
    <w:basedOn w:val="a"/>
    <w:next w:val="ac"/>
    <w:uiPriority w:val="99"/>
    <w:semiHidden/>
    <w:unhideWhenUsed/>
    <w:rsid w:val="00D62E31"/>
    <w:pPr>
      <w:tabs>
        <w:tab w:val="center" w:pos="4677"/>
        <w:tab w:val="right" w:pos="9355"/>
      </w:tabs>
      <w:spacing w:after="0" w:line="240" w:lineRule="auto"/>
    </w:pPr>
    <w:rPr>
      <w:rFonts w:ascii="Calibri" w:eastAsia="Calibri" w:hAnsi="Calibri" w:cs="Times New Roman"/>
    </w:rPr>
  </w:style>
  <w:style w:type="paragraph" w:customStyle="1" w:styleId="1fb">
    <w:name w:val="Нижний колонтитул1"/>
    <w:basedOn w:val="a"/>
    <w:next w:val="a8"/>
    <w:uiPriority w:val="99"/>
    <w:semiHidden/>
    <w:unhideWhenUsed/>
    <w:rsid w:val="00D62E31"/>
    <w:pPr>
      <w:tabs>
        <w:tab w:val="center" w:pos="4677"/>
        <w:tab w:val="right" w:pos="9355"/>
      </w:tabs>
      <w:spacing w:after="0" w:line="240" w:lineRule="auto"/>
    </w:pPr>
    <w:rPr>
      <w:rFonts w:ascii="Calibri" w:eastAsia="Calibri" w:hAnsi="Calibri" w:cs="Times New Roman"/>
    </w:rPr>
  </w:style>
  <w:style w:type="paragraph" w:customStyle="1" w:styleId="2f4">
    <w:name w:val="Без интервала2"/>
    <w:next w:val="af6"/>
    <w:uiPriority w:val="1"/>
    <w:qFormat/>
    <w:rsid w:val="00D62E31"/>
    <w:pPr>
      <w:spacing w:after="0" w:line="240" w:lineRule="auto"/>
    </w:pPr>
  </w:style>
  <w:style w:type="paragraph" w:customStyle="1" w:styleId="2f3">
    <w:name w:val="Верхний колонтитул2"/>
    <w:basedOn w:val="a"/>
    <w:next w:val="ac"/>
    <w:link w:val="1f3"/>
    <w:uiPriority w:val="99"/>
    <w:semiHidden/>
    <w:unhideWhenUsed/>
    <w:rsid w:val="00D62E31"/>
    <w:pPr>
      <w:tabs>
        <w:tab w:val="center" w:pos="4677"/>
        <w:tab w:val="right" w:pos="9355"/>
      </w:tabs>
      <w:spacing w:after="0" w:line="240" w:lineRule="auto"/>
    </w:pPr>
  </w:style>
  <w:style w:type="paragraph" w:customStyle="1" w:styleId="2f2">
    <w:name w:val="Нижний колонтитул2"/>
    <w:basedOn w:val="a"/>
    <w:next w:val="a8"/>
    <w:link w:val="1f2"/>
    <w:uiPriority w:val="99"/>
    <w:semiHidden/>
    <w:unhideWhenUsed/>
    <w:rsid w:val="00D62E31"/>
    <w:pPr>
      <w:tabs>
        <w:tab w:val="center" w:pos="4677"/>
        <w:tab w:val="right" w:pos="9355"/>
      </w:tabs>
      <w:spacing w:after="0" w:line="240" w:lineRule="auto"/>
    </w:pPr>
  </w:style>
  <w:style w:type="table" w:customStyle="1" w:styleId="1170">
    <w:name w:val="Сетка таблицы117"/>
    <w:basedOn w:val="a1"/>
    <w:next w:val="a3"/>
    <w:uiPriority w:val="59"/>
    <w:rsid w:val="00D62E3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1"/>
    <w:next w:val="a3"/>
    <w:uiPriority w:val="39"/>
    <w:rsid w:val="00D62E3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Верхний колонтитул Знак2"/>
    <w:basedOn w:val="a0"/>
    <w:uiPriority w:val="99"/>
    <w:semiHidden/>
    <w:rsid w:val="00D62E31"/>
    <w:rPr>
      <w:rFonts w:ascii="Times New Roman" w:eastAsia="Times New Roman" w:hAnsi="Times New Roman" w:cs="Times New Roman"/>
      <w:lang w:val="ru-RU"/>
    </w:rPr>
  </w:style>
  <w:style w:type="character" w:customStyle="1" w:styleId="2f6">
    <w:name w:val="Нижний колонтитул Знак2"/>
    <w:basedOn w:val="a0"/>
    <w:uiPriority w:val="99"/>
    <w:semiHidden/>
    <w:rsid w:val="00D62E31"/>
    <w:rPr>
      <w:rFonts w:ascii="Times New Roman" w:eastAsia="Times New Roman" w:hAnsi="Times New Roman" w:cs="Times New Roman"/>
      <w:lang w:val="ru-RU"/>
    </w:rPr>
  </w:style>
  <w:style w:type="numbering" w:customStyle="1" w:styleId="104">
    <w:name w:val="Нет списка10"/>
    <w:next w:val="a2"/>
    <w:uiPriority w:val="99"/>
    <w:semiHidden/>
    <w:unhideWhenUsed/>
    <w:rsid w:val="009236E6"/>
  </w:style>
  <w:style w:type="table" w:customStyle="1" w:styleId="42c">
    <w:name w:val="Сетка таблицы42"/>
    <w:basedOn w:val="a1"/>
    <w:next w:val="a3"/>
    <w:uiPriority w:val="59"/>
    <w:rsid w:val="00923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80">
    <w:name w:val="Сетка таблицы118"/>
    <w:basedOn w:val="a1"/>
    <w:next w:val="a3"/>
    <w:uiPriority w:val="59"/>
    <w:rsid w:val="009236E6"/>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0">
    <w:name w:val="Сетка таблицы212"/>
    <w:basedOn w:val="a1"/>
    <w:next w:val="a3"/>
    <w:uiPriority w:val="59"/>
    <w:rsid w:val="009236E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Нет списка15"/>
    <w:next w:val="a2"/>
    <w:uiPriority w:val="99"/>
    <w:semiHidden/>
    <w:unhideWhenUsed/>
    <w:rsid w:val="009236E6"/>
  </w:style>
  <w:style w:type="table" w:customStyle="1" w:styleId="3100">
    <w:name w:val="Сетка таблицы310"/>
    <w:basedOn w:val="a1"/>
    <w:next w:val="a3"/>
    <w:uiPriority w:val="59"/>
    <w:rsid w:val="009236E6"/>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9">
    <w:name w:val="Сетка таблицы123"/>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1"/>
    <w:next w:val="a3"/>
    <w:uiPriority w:val="59"/>
    <w:rsid w:val="009236E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
    <w:name w:val="Нет списка23"/>
    <w:next w:val="a2"/>
    <w:semiHidden/>
    <w:unhideWhenUsed/>
    <w:rsid w:val="009236E6"/>
  </w:style>
  <w:style w:type="table" w:customStyle="1" w:styleId="1520">
    <w:name w:val="Сетка таблицы152"/>
    <w:basedOn w:val="a1"/>
    <w:next w:val="a3"/>
    <w:uiPriority w:val="59"/>
    <w:rsid w:val="009236E6"/>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3"/>
    <w:uiPriority w:val="59"/>
    <w:rsid w:val="009236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d">
    <w:name w:val="Нет списка32"/>
    <w:next w:val="a2"/>
    <w:uiPriority w:val="99"/>
    <w:semiHidden/>
    <w:unhideWhenUsed/>
    <w:rsid w:val="009236E6"/>
  </w:style>
  <w:style w:type="table" w:customStyle="1" w:styleId="2021">
    <w:name w:val="Сетка таблицы20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3"/>
    <w:uiPriority w:val="59"/>
    <w:rsid w:val="009236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next w:val="a3"/>
    <w:uiPriority w:val="3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d">
    <w:name w:val="Нет списка42"/>
    <w:next w:val="a2"/>
    <w:uiPriority w:val="99"/>
    <w:semiHidden/>
    <w:unhideWhenUsed/>
    <w:rsid w:val="009236E6"/>
  </w:style>
  <w:style w:type="table" w:customStyle="1" w:styleId="2320">
    <w:name w:val="Сетка таблицы232"/>
    <w:basedOn w:val="a1"/>
    <w:next w:val="a3"/>
    <w:uiPriority w:val="59"/>
    <w:rsid w:val="009236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ветлый список - Акцент 62"/>
    <w:basedOn w:val="a1"/>
    <w:next w:val="-6"/>
    <w:uiPriority w:val="61"/>
    <w:rsid w:val="009236E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numbering" w:customStyle="1" w:styleId="1132">
    <w:name w:val="Нет списка113"/>
    <w:next w:val="a2"/>
    <w:uiPriority w:val="99"/>
    <w:semiHidden/>
    <w:unhideWhenUsed/>
    <w:rsid w:val="009236E6"/>
  </w:style>
  <w:style w:type="table" w:customStyle="1" w:styleId="652">
    <w:name w:val="Сетка таблицы652"/>
    <w:basedOn w:val="a1"/>
    <w:next w:val="a3"/>
    <w:rsid w:val="009236E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2">
    <w:name w:val="Сетка таблицы1102"/>
    <w:basedOn w:val="a1"/>
    <w:next w:val="a3"/>
    <w:uiPriority w:val="59"/>
    <w:rsid w:val="009236E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3"/>
    <w:rsid w:val="009236E6"/>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0">
    <w:name w:val="Сетка таблицы312"/>
    <w:basedOn w:val="a1"/>
    <w:next w:val="a3"/>
    <w:uiPriority w:val="59"/>
    <w:rsid w:val="009236E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0">
    <w:name w:val="Сетка таблицы242"/>
    <w:basedOn w:val="a1"/>
    <w:next w:val="a3"/>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9236E6"/>
  </w:style>
  <w:style w:type="table" w:customStyle="1" w:styleId="253">
    <w:name w:val="Сетка таблицы253"/>
    <w:basedOn w:val="a1"/>
    <w:next w:val="a3"/>
    <w:uiPriority w:val="59"/>
    <w:rsid w:val="009236E6"/>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9236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b">
    <w:name w:val="Нет списка121"/>
    <w:next w:val="a2"/>
    <w:uiPriority w:val="99"/>
    <w:semiHidden/>
    <w:unhideWhenUsed/>
    <w:rsid w:val="009236E6"/>
  </w:style>
  <w:style w:type="table" w:customStyle="1" w:styleId="262">
    <w:name w:val="Сетка таблицы262"/>
    <w:basedOn w:val="a1"/>
    <w:next w:val="a3"/>
    <w:uiPriority w:val="59"/>
    <w:rsid w:val="009236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semiHidden/>
    <w:rsid w:val="009236E6"/>
  </w:style>
  <w:style w:type="table" w:customStyle="1" w:styleId="3212">
    <w:name w:val="Сетка таблицы321"/>
    <w:basedOn w:val="a1"/>
    <w:next w:val="a3"/>
    <w:rsid w:val="009236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3"/>
    <w:uiPriority w:val="59"/>
    <w:rsid w:val="009236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1"/>
    <w:next w:val="a3"/>
    <w:uiPriority w:val="59"/>
    <w:rsid w:val="009236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2"/>
    <w:uiPriority w:val="99"/>
    <w:semiHidden/>
    <w:unhideWhenUsed/>
    <w:rsid w:val="009236E6"/>
  </w:style>
  <w:style w:type="numbering" w:customStyle="1" w:styleId="WW8Num13">
    <w:name w:val="WW8Num13"/>
    <w:rsid w:val="009236E6"/>
  </w:style>
  <w:style w:type="numbering" w:customStyle="1" w:styleId="WW8Num23">
    <w:name w:val="WW8Num23"/>
    <w:rsid w:val="009236E6"/>
  </w:style>
  <w:style w:type="numbering" w:customStyle="1" w:styleId="WW8Num33">
    <w:name w:val="WW8Num33"/>
    <w:rsid w:val="009236E6"/>
  </w:style>
  <w:style w:type="table" w:customStyle="1" w:styleId="331a">
    <w:name w:val="Сетка таблицы331"/>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3"/>
    <w:uiPriority w:val="59"/>
    <w:rsid w:val="0092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Знак Знак"/>
    <w:basedOn w:val="a"/>
    <w:rsid w:val="005459E1"/>
    <w:pPr>
      <w:spacing w:after="160" w:line="240" w:lineRule="exact"/>
    </w:pPr>
    <w:rPr>
      <w:rFonts w:ascii="Verdana" w:eastAsia="Times New Roman" w:hAnsi="Verdana" w:cs="Times New Roman"/>
      <w:sz w:val="20"/>
      <w:szCs w:val="20"/>
      <w:lang w:val="en-US"/>
    </w:rPr>
  </w:style>
  <w:style w:type="table" w:customStyle="1" w:styleId="441">
    <w:name w:val="Сетка таблицы44"/>
    <w:basedOn w:val="a1"/>
    <w:next w:val="a3"/>
    <w:uiPriority w:val="59"/>
    <w:rsid w:val="00D0396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1">
    <w:name w:val="Сетка таблицы45"/>
    <w:basedOn w:val="a1"/>
    <w:next w:val="a3"/>
    <w:uiPriority w:val="59"/>
    <w:rsid w:val="0045259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5">
    <w:name w:val="Нет списка16"/>
    <w:next w:val="a2"/>
    <w:uiPriority w:val="99"/>
    <w:semiHidden/>
    <w:unhideWhenUsed/>
    <w:rsid w:val="00B74350"/>
  </w:style>
  <w:style w:type="table" w:customStyle="1" w:styleId="461">
    <w:name w:val="Сетка таблицы46"/>
    <w:basedOn w:val="a1"/>
    <w:next w:val="a3"/>
    <w:uiPriority w:val="59"/>
    <w:rsid w:val="00B7435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2">
    <w:name w:val="Сетка таблицы47"/>
    <w:basedOn w:val="a1"/>
    <w:next w:val="a3"/>
    <w:uiPriority w:val="59"/>
    <w:rsid w:val="0009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1"/>
    <w:next w:val="a3"/>
    <w:uiPriority w:val="39"/>
    <w:rsid w:val="0060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3"/>
    <w:uiPriority w:val="59"/>
    <w:rsid w:val="007A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1"/>
    <w:next w:val="a3"/>
    <w:uiPriority w:val="59"/>
    <w:rsid w:val="00CB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F1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39"/>
    <w:rsid w:val="006A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3"/>
    <w:uiPriority w:val="59"/>
    <w:rsid w:val="00DA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3"/>
    <w:uiPriority w:val="39"/>
    <w:rsid w:val="00A07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c">
    <w:name w:val="Нет списка17"/>
    <w:next w:val="a2"/>
    <w:uiPriority w:val="99"/>
    <w:semiHidden/>
    <w:unhideWhenUsed/>
    <w:rsid w:val="00D122CB"/>
  </w:style>
  <w:style w:type="paragraph" w:customStyle="1" w:styleId="1fc">
    <w:name w:val="Подзаголовок1"/>
    <w:basedOn w:val="a"/>
    <w:next w:val="a"/>
    <w:uiPriority w:val="99"/>
    <w:qFormat/>
    <w:rsid w:val="00D122CB"/>
    <w:pPr>
      <w:spacing w:after="160" w:line="254" w:lineRule="auto"/>
    </w:pPr>
    <w:rPr>
      <w:rFonts w:ascii="Cambria" w:eastAsia="Times New Roman" w:hAnsi="Cambria" w:cs="Times New Roman"/>
      <w:i/>
      <w:iCs/>
      <w:color w:val="4F81BD"/>
      <w:spacing w:val="15"/>
      <w:sz w:val="24"/>
      <w:szCs w:val="24"/>
      <w:lang w:eastAsia="ru-RU"/>
    </w:rPr>
  </w:style>
  <w:style w:type="character" w:customStyle="1" w:styleId="afff">
    <w:name w:val="Подзаголовок Знак"/>
    <w:basedOn w:val="a0"/>
    <w:link w:val="afff0"/>
    <w:uiPriority w:val="99"/>
    <w:rsid w:val="00D122CB"/>
    <w:rPr>
      <w:rFonts w:ascii="Cambria" w:eastAsia="Times New Roman" w:hAnsi="Cambria" w:cs="Times New Roman"/>
      <w:i/>
      <w:iCs/>
      <w:color w:val="4F81BD"/>
      <w:spacing w:val="15"/>
      <w:sz w:val="24"/>
      <w:szCs w:val="24"/>
      <w:lang w:eastAsia="ru-RU"/>
    </w:rPr>
  </w:style>
  <w:style w:type="character" w:customStyle="1" w:styleId="a5">
    <w:name w:val="Абзац списка Знак"/>
    <w:link w:val="a4"/>
    <w:uiPriority w:val="99"/>
    <w:qFormat/>
    <w:locked/>
    <w:rsid w:val="00D122CB"/>
  </w:style>
  <w:style w:type="paragraph" w:customStyle="1" w:styleId="1fd">
    <w:name w:val="Обычный1"/>
    <w:uiPriority w:val="99"/>
    <w:semiHidden/>
    <w:rsid w:val="00D122CB"/>
    <w:pPr>
      <w:spacing w:after="160" w:line="254" w:lineRule="auto"/>
    </w:pPr>
    <w:rPr>
      <w:rFonts w:ascii="Calibri" w:eastAsia="Calibri" w:hAnsi="Calibri" w:cs="Calibri"/>
      <w:lang w:eastAsia="ru-RU"/>
    </w:rPr>
  </w:style>
  <w:style w:type="paragraph" w:customStyle="1" w:styleId="ParaAttribute8">
    <w:name w:val="ParaAttribute8"/>
    <w:uiPriority w:val="99"/>
    <w:semiHidden/>
    <w:qFormat/>
    <w:rsid w:val="00D122CB"/>
    <w:pPr>
      <w:spacing w:after="0" w:line="240" w:lineRule="auto"/>
      <w:ind w:firstLine="851"/>
      <w:jc w:val="both"/>
    </w:pPr>
    <w:rPr>
      <w:rFonts w:ascii="Calibri" w:eastAsia="№Е" w:hAnsi="Calibri" w:cs="Times New Roman"/>
      <w:sz w:val="20"/>
      <w:szCs w:val="20"/>
      <w:lang w:eastAsia="ru-RU"/>
    </w:rPr>
  </w:style>
  <w:style w:type="paragraph" w:customStyle="1" w:styleId="ParaAttribute7">
    <w:name w:val="ParaAttribute7"/>
    <w:uiPriority w:val="99"/>
    <w:semiHidden/>
    <w:qFormat/>
    <w:rsid w:val="00D122CB"/>
    <w:pPr>
      <w:spacing w:after="0" w:line="240" w:lineRule="auto"/>
      <w:ind w:firstLine="851"/>
      <w:jc w:val="center"/>
    </w:pPr>
    <w:rPr>
      <w:rFonts w:ascii="Calibri" w:eastAsia="№Е" w:hAnsi="Calibri" w:cs="Times New Roman"/>
      <w:sz w:val="20"/>
      <w:szCs w:val="20"/>
      <w:lang w:eastAsia="ru-RU"/>
    </w:rPr>
  </w:style>
  <w:style w:type="paragraph" w:customStyle="1" w:styleId="ParaAttribute5">
    <w:name w:val="ParaAttribute5"/>
    <w:uiPriority w:val="99"/>
    <w:semiHidden/>
    <w:qFormat/>
    <w:rsid w:val="00D122CB"/>
    <w:pPr>
      <w:widowControl w:val="0"/>
      <w:wordWrap w:val="0"/>
      <w:spacing w:after="0" w:line="240" w:lineRule="auto"/>
      <w:ind w:right="-1"/>
      <w:jc w:val="both"/>
    </w:pPr>
    <w:rPr>
      <w:rFonts w:ascii="Calibri" w:eastAsia="№Е" w:hAnsi="Calibri" w:cs="Times New Roman"/>
      <w:sz w:val="20"/>
      <w:szCs w:val="20"/>
      <w:lang w:eastAsia="ru-RU"/>
    </w:rPr>
  </w:style>
  <w:style w:type="character" w:customStyle="1" w:styleId="CharAttribute484">
    <w:name w:val="CharAttribute484"/>
    <w:uiPriority w:val="99"/>
    <w:rsid w:val="00D122CB"/>
    <w:rPr>
      <w:rFonts w:ascii="Times New Roman" w:eastAsia="Times New Roman" w:hAnsi="Times New Roman" w:cs="Times New Roman" w:hint="default"/>
      <w:i/>
      <w:iCs w:val="0"/>
      <w:sz w:val="28"/>
    </w:rPr>
  </w:style>
  <w:style w:type="character" w:customStyle="1" w:styleId="CharAttribute501">
    <w:name w:val="CharAttribute501"/>
    <w:uiPriority w:val="99"/>
    <w:qFormat/>
    <w:rsid w:val="00D122CB"/>
    <w:rPr>
      <w:rFonts w:ascii="Times New Roman" w:eastAsia="Times New Roman" w:hAnsi="Times New Roman" w:cs="Times New Roman" w:hint="default"/>
      <w:i/>
      <w:iCs w:val="0"/>
      <w:sz w:val="28"/>
      <w:u w:val="single"/>
    </w:rPr>
  </w:style>
  <w:style w:type="character" w:customStyle="1" w:styleId="CharAttribute512">
    <w:name w:val="CharAttribute512"/>
    <w:rsid w:val="00D122CB"/>
    <w:rPr>
      <w:rFonts w:ascii="Times New Roman" w:eastAsia="Times New Roman" w:hAnsi="Times New Roman" w:cs="Times New Roman" w:hint="default"/>
      <w:sz w:val="28"/>
    </w:rPr>
  </w:style>
  <w:style w:type="character" w:customStyle="1" w:styleId="w">
    <w:name w:val="w"/>
    <w:basedOn w:val="a0"/>
    <w:rsid w:val="00D122CB"/>
  </w:style>
  <w:style w:type="character" w:customStyle="1" w:styleId="docdata">
    <w:name w:val="docdata"/>
    <w:aliases w:val="docy,v5,1634,bqiaagaaeyqcaaagiaiaaapjbqaabdcfaaaaaaaaaaaaaaaaaaaaaaaaaaaaaaaaaaaaaaaaaaaaaaaaaaaaaaaaaaaaaaaaaaaaaaaaaaaaaaaaaaaaaaaaaaaaaaaaaaaaaaaaaaaaaaaaaaaaaaaaaaaaaaaaaaaaaaaaaaaaaaaaaaaaaaaaaaaaaaaaaaaaaaaaaaaaaaaaaaaaaaaaaaaaaaaaaaaaaaaa"/>
    <w:basedOn w:val="a0"/>
    <w:rsid w:val="00D122CB"/>
  </w:style>
  <w:style w:type="character" w:customStyle="1" w:styleId="CharAttribute2">
    <w:name w:val="CharAttribute2"/>
    <w:qFormat/>
    <w:rsid w:val="00D122CB"/>
    <w:rPr>
      <w:rFonts w:ascii="Times New Roman" w:eastAsia="Batang" w:hAnsi="Batang" w:cs="Times New Roman" w:hint="default"/>
      <w:color w:val="00000A"/>
      <w:sz w:val="28"/>
    </w:rPr>
  </w:style>
  <w:style w:type="character" w:customStyle="1" w:styleId="organictitlecontentspan">
    <w:name w:val="organictitlecontentspan"/>
    <w:basedOn w:val="a0"/>
    <w:rsid w:val="00D122CB"/>
  </w:style>
  <w:style w:type="character" w:customStyle="1" w:styleId="CharAttribute5">
    <w:name w:val="CharAttribute5"/>
    <w:qFormat/>
    <w:rsid w:val="00D122CB"/>
    <w:rPr>
      <w:rFonts w:ascii="Batang" w:eastAsia="Times New Roman" w:hAnsi="Times New Roman" w:hint="eastAsia"/>
      <w:sz w:val="28"/>
    </w:rPr>
  </w:style>
  <w:style w:type="character" w:customStyle="1" w:styleId="UnresolvedMention">
    <w:name w:val="Unresolved Mention"/>
    <w:basedOn w:val="a0"/>
    <w:uiPriority w:val="99"/>
    <w:semiHidden/>
    <w:rsid w:val="00D122CB"/>
    <w:rPr>
      <w:color w:val="605E5C"/>
      <w:shd w:val="clear" w:color="auto" w:fill="E1DFDD"/>
    </w:rPr>
  </w:style>
  <w:style w:type="character" w:customStyle="1" w:styleId="fontstyle01">
    <w:name w:val="fontstyle01"/>
    <w:basedOn w:val="a0"/>
    <w:rsid w:val="00D122CB"/>
    <w:rPr>
      <w:rFonts w:ascii="LiberationSerif" w:hAnsi="LiberationSerif" w:hint="default"/>
      <w:b w:val="0"/>
      <w:bCs w:val="0"/>
      <w:i w:val="0"/>
      <w:iCs w:val="0"/>
      <w:color w:val="000000"/>
      <w:sz w:val="28"/>
      <w:szCs w:val="28"/>
    </w:rPr>
  </w:style>
  <w:style w:type="table" w:customStyle="1" w:styleId="560">
    <w:name w:val="Сетка таблицы56"/>
    <w:basedOn w:val="a1"/>
    <w:next w:val="a3"/>
    <w:uiPriority w:val="59"/>
    <w:rsid w:val="00D122CB"/>
    <w:pPr>
      <w:spacing w:after="0" w:line="240" w:lineRule="auto"/>
    </w:pPr>
    <w:rPr>
      <w:rFonts w:ascii="Times New Roman" w:eastAsia="Symbol"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rsid w:val="00D122CB"/>
    <w:pPr>
      <w:spacing w:after="160" w:line="254" w:lineRule="auto"/>
    </w:pPr>
    <w:rPr>
      <w:rFonts w:ascii="Calibri" w:eastAsia="Calibri" w:hAnsi="Calibri" w:cs="Calibri"/>
    </w:rPr>
    <w:tblPr>
      <w:tblCellMar>
        <w:top w:w="0" w:type="dxa"/>
        <w:left w:w="0" w:type="dxa"/>
        <w:bottom w:w="0" w:type="dxa"/>
        <w:right w:w="0" w:type="dxa"/>
      </w:tblCellMar>
    </w:tblPr>
  </w:style>
  <w:style w:type="table" w:customStyle="1" w:styleId="1243">
    <w:name w:val="Сетка таблицы124"/>
    <w:basedOn w:val="a1"/>
    <w:uiPriority w:val="59"/>
    <w:rsid w:val="00D122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Subtitle"/>
    <w:basedOn w:val="a"/>
    <w:next w:val="a"/>
    <w:link w:val="afff"/>
    <w:uiPriority w:val="99"/>
    <w:qFormat/>
    <w:rsid w:val="00D122CB"/>
    <w:pPr>
      <w:numPr>
        <w:ilvl w:val="1"/>
      </w:numPr>
      <w:spacing w:after="160"/>
    </w:pPr>
    <w:rPr>
      <w:rFonts w:ascii="Cambria" w:eastAsia="Times New Roman" w:hAnsi="Cambria" w:cs="Times New Roman"/>
      <w:i/>
      <w:iCs/>
      <w:color w:val="4F81BD"/>
      <w:spacing w:val="15"/>
      <w:sz w:val="24"/>
      <w:szCs w:val="24"/>
      <w:lang w:eastAsia="ru-RU"/>
    </w:rPr>
  </w:style>
  <w:style w:type="character" w:customStyle="1" w:styleId="1fe">
    <w:name w:val="Подзаголовок Знак1"/>
    <w:basedOn w:val="a0"/>
    <w:uiPriority w:val="11"/>
    <w:rsid w:val="00D122CB"/>
    <w:rPr>
      <w:rFonts w:eastAsiaTheme="minorEastAsia"/>
      <w:color w:val="5A5A5A" w:themeColor="text1" w:themeTint="A5"/>
      <w:spacing w:val="15"/>
    </w:rPr>
  </w:style>
  <w:style w:type="paragraph" w:customStyle="1" w:styleId="69047">
    <w:name w:val="69047"/>
    <w:aliases w:val="bqiaagaaeyqcaaagiaiaaaoecgeabawkaqaaaaaaaaaaaaaaaaaaaaaaaaaaaaaaaaaaaaaaaaaaaaaaaaaaaaaaaaaaaaaaaaaaaaaaaaaaaaaaaaaaaaaaaaaaaaaaaaaaaaaaaaaaaaaaaaaaaaaaaaaaaaaaaaaaaaaaaaaaaaaaaaaaaaaaaaaaaaaaaaaaaaaaaaaaaaaaaaaaaaaaaaaaaaaaaaaaaaa"/>
    <w:basedOn w:val="a"/>
    <w:rsid w:val="00DC48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70">
    <w:name w:val="Сетка таблицы57"/>
    <w:basedOn w:val="a1"/>
    <w:next w:val="a3"/>
    <w:uiPriority w:val="39"/>
    <w:rsid w:val="007E6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1"/>
    <w:next w:val="a3"/>
    <w:uiPriority w:val="59"/>
    <w:rsid w:val="0012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B43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43971"/>
  </w:style>
  <w:style w:type="character" w:customStyle="1" w:styleId="c9">
    <w:name w:val="c9"/>
    <w:basedOn w:val="a0"/>
    <w:rsid w:val="00B43971"/>
  </w:style>
  <w:style w:type="character" w:customStyle="1" w:styleId="c2">
    <w:name w:val="c2"/>
    <w:basedOn w:val="a0"/>
    <w:rsid w:val="00B43971"/>
  </w:style>
  <w:style w:type="paragraph" w:customStyle="1" w:styleId="c10">
    <w:name w:val="c10"/>
    <w:basedOn w:val="a"/>
    <w:rsid w:val="00B43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4397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90">
    <w:name w:val="Сетка таблицы59"/>
    <w:basedOn w:val="a1"/>
    <w:next w:val="a3"/>
    <w:uiPriority w:val="39"/>
    <w:rsid w:val="005166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3489">
      <w:bodyDiv w:val="1"/>
      <w:marLeft w:val="0"/>
      <w:marRight w:val="0"/>
      <w:marTop w:val="0"/>
      <w:marBottom w:val="0"/>
      <w:divBdr>
        <w:top w:val="none" w:sz="0" w:space="0" w:color="auto"/>
        <w:left w:val="none" w:sz="0" w:space="0" w:color="auto"/>
        <w:bottom w:val="none" w:sz="0" w:space="0" w:color="auto"/>
        <w:right w:val="none" w:sz="0" w:space="0" w:color="auto"/>
      </w:divBdr>
    </w:div>
    <w:div w:id="164170903">
      <w:bodyDiv w:val="1"/>
      <w:marLeft w:val="0"/>
      <w:marRight w:val="0"/>
      <w:marTop w:val="0"/>
      <w:marBottom w:val="0"/>
      <w:divBdr>
        <w:top w:val="none" w:sz="0" w:space="0" w:color="auto"/>
        <w:left w:val="none" w:sz="0" w:space="0" w:color="auto"/>
        <w:bottom w:val="none" w:sz="0" w:space="0" w:color="auto"/>
        <w:right w:val="none" w:sz="0" w:space="0" w:color="auto"/>
      </w:divBdr>
    </w:div>
    <w:div w:id="303127701">
      <w:bodyDiv w:val="1"/>
      <w:marLeft w:val="0"/>
      <w:marRight w:val="0"/>
      <w:marTop w:val="0"/>
      <w:marBottom w:val="0"/>
      <w:divBdr>
        <w:top w:val="none" w:sz="0" w:space="0" w:color="auto"/>
        <w:left w:val="none" w:sz="0" w:space="0" w:color="auto"/>
        <w:bottom w:val="none" w:sz="0" w:space="0" w:color="auto"/>
        <w:right w:val="none" w:sz="0" w:space="0" w:color="auto"/>
      </w:divBdr>
    </w:div>
    <w:div w:id="306471059">
      <w:bodyDiv w:val="1"/>
      <w:marLeft w:val="0"/>
      <w:marRight w:val="0"/>
      <w:marTop w:val="0"/>
      <w:marBottom w:val="0"/>
      <w:divBdr>
        <w:top w:val="none" w:sz="0" w:space="0" w:color="auto"/>
        <w:left w:val="none" w:sz="0" w:space="0" w:color="auto"/>
        <w:bottom w:val="none" w:sz="0" w:space="0" w:color="auto"/>
        <w:right w:val="none" w:sz="0" w:space="0" w:color="auto"/>
      </w:divBdr>
    </w:div>
    <w:div w:id="313607013">
      <w:bodyDiv w:val="1"/>
      <w:marLeft w:val="0"/>
      <w:marRight w:val="0"/>
      <w:marTop w:val="0"/>
      <w:marBottom w:val="0"/>
      <w:divBdr>
        <w:top w:val="none" w:sz="0" w:space="0" w:color="auto"/>
        <w:left w:val="none" w:sz="0" w:space="0" w:color="auto"/>
        <w:bottom w:val="none" w:sz="0" w:space="0" w:color="auto"/>
        <w:right w:val="none" w:sz="0" w:space="0" w:color="auto"/>
      </w:divBdr>
    </w:div>
    <w:div w:id="320013817">
      <w:bodyDiv w:val="1"/>
      <w:marLeft w:val="0"/>
      <w:marRight w:val="0"/>
      <w:marTop w:val="0"/>
      <w:marBottom w:val="0"/>
      <w:divBdr>
        <w:top w:val="none" w:sz="0" w:space="0" w:color="auto"/>
        <w:left w:val="none" w:sz="0" w:space="0" w:color="auto"/>
        <w:bottom w:val="none" w:sz="0" w:space="0" w:color="auto"/>
        <w:right w:val="none" w:sz="0" w:space="0" w:color="auto"/>
      </w:divBdr>
    </w:div>
    <w:div w:id="340354877">
      <w:bodyDiv w:val="1"/>
      <w:marLeft w:val="0"/>
      <w:marRight w:val="0"/>
      <w:marTop w:val="0"/>
      <w:marBottom w:val="0"/>
      <w:divBdr>
        <w:top w:val="none" w:sz="0" w:space="0" w:color="auto"/>
        <w:left w:val="none" w:sz="0" w:space="0" w:color="auto"/>
        <w:bottom w:val="none" w:sz="0" w:space="0" w:color="auto"/>
        <w:right w:val="none" w:sz="0" w:space="0" w:color="auto"/>
      </w:divBdr>
    </w:div>
    <w:div w:id="341320327">
      <w:bodyDiv w:val="1"/>
      <w:marLeft w:val="0"/>
      <w:marRight w:val="0"/>
      <w:marTop w:val="0"/>
      <w:marBottom w:val="0"/>
      <w:divBdr>
        <w:top w:val="none" w:sz="0" w:space="0" w:color="auto"/>
        <w:left w:val="none" w:sz="0" w:space="0" w:color="auto"/>
        <w:bottom w:val="none" w:sz="0" w:space="0" w:color="auto"/>
        <w:right w:val="none" w:sz="0" w:space="0" w:color="auto"/>
      </w:divBdr>
    </w:div>
    <w:div w:id="561140702">
      <w:bodyDiv w:val="1"/>
      <w:marLeft w:val="0"/>
      <w:marRight w:val="0"/>
      <w:marTop w:val="0"/>
      <w:marBottom w:val="0"/>
      <w:divBdr>
        <w:top w:val="none" w:sz="0" w:space="0" w:color="auto"/>
        <w:left w:val="none" w:sz="0" w:space="0" w:color="auto"/>
        <w:bottom w:val="none" w:sz="0" w:space="0" w:color="auto"/>
        <w:right w:val="none" w:sz="0" w:space="0" w:color="auto"/>
      </w:divBdr>
    </w:div>
    <w:div w:id="592207435">
      <w:bodyDiv w:val="1"/>
      <w:marLeft w:val="0"/>
      <w:marRight w:val="0"/>
      <w:marTop w:val="0"/>
      <w:marBottom w:val="0"/>
      <w:divBdr>
        <w:top w:val="none" w:sz="0" w:space="0" w:color="auto"/>
        <w:left w:val="none" w:sz="0" w:space="0" w:color="auto"/>
        <w:bottom w:val="none" w:sz="0" w:space="0" w:color="auto"/>
        <w:right w:val="none" w:sz="0" w:space="0" w:color="auto"/>
      </w:divBdr>
    </w:div>
    <w:div w:id="667051654">
      <w:bodyDiv w:val="1"/>
      <w:marLeft w:val="0"/>
      <w:marRight w:val="0"/>
      <w:marTop w:val="0"/>
      <w:marBottom w:val="0"/>
      <w:divBdr>
        <w:top w:val="none" w:sz="0" w:space="0" w:color="auto"/>
        <w:left w:val="none" w:sz="0" w:space="0" w:color="auto"/>
        <w:bottom w:val="none" w:sz="0" w:space="0" w:color="auto"/>
        <w:right w:val="none" w:sz="0" w:space="0" w:color="auto"/>
      </w:divBdr>
    </w:div>
    <w:div w:id="669062624">
      <w:bodyDiv w:val="1"/>
      <w:marLeft w:val="0"/>
      <w:marRight w:val="0"/>
      <w:marTop w:val="0"/>
      <w:marBottom w:val="0"/>
      <w:divBdr>
        <w:top w:val="none" w:sz="0" w:space="0" w:color="auto"/>
        <w:left w:val="none" w:sz="0" w:space="0" w:color="auto"/>
        <w:bottom w:val="none" w:sz="0" w:space="0" w:color="auto"/>
        <w:right w:val="none" w:sz="0" w:space="0" w:color="auto"/>
      </w:divBdr>
    </w:div>
    <w:div w:id="725373356">
      <w:bodyDiv w:val="1"/>
      <w:marLeft w:val="0"/>
      <w:marRight w:val="0"/>
      <w:marTop w:val="0"/>
      <w:marBottom w:val="0"/>
      <w:divBdr>
        <w:top w:val="none" w:sz="0" w:space="0" w:color="auto"/>
        <w:left w:val="none" w:sz="0" w:space="0" w:color="auto"/>
        <w:bottom w:val="none" w:sz="0" w:space="0" w:color="auto"/>
        <w:right w:val="none" w:sz="0" w:space="0" w:color="auto"/>
      </w:divBdr>
    </w:div>
    <w:div w:id="727532409">
      <w:bodyDiv w:val="1"/>
      <w:marLeft w:val="0"/>
      <w:marRight w:val="0"/>
      <w:marTop w:val="0"/>
      <w:marBottom w:val="0"/>
      <w:divBdr>
        <w:top w:val="none" w:sz="0" w:space="0" w:color="auto"/>
        <w:left w:val="none" w:sz="0" w:space="0" w:color="auto"/>
        <w:bottom w:val="none" w:sz="0" w:space="0" w:color="auto"/>
        <w:right w:val="none" w:sz="0" w:space="0" w:color="auto"/>
      </w:divBdr>
    </w:div>
    <w:div w:id="748694819">
      <w:bodyDiv w:val="1"/>
      <w:marLeft w:val="0"/>
      <w:marRight w:val="0"/>
      <w:marTop w:val="0"/>
      <w:marBottom w:val="0"/>
      <w:divBdr>
        <w:top w:val="none" w:sz="0" w:space="0" w:color="auto"/>
        <w:left w:val="none" w:sz="0" w:space="0" w:color="auto"/>
        <w:bottom w:val="none" w:sz="0" w:space="0" w:color="auto"/>
        <w:right w:val="none" w:sz="0" w:space="0" w:color="auto"/>
      </w:divBdr>
    </w:div>
    <w:div w:id="749929595">
      <w:bodyDiv w:val="1"/>
      <w:marLeft w:val="0"/>
      <w:marRight w:val="0"/>
      <w:marTop w:val="0"/>
      <w:marBottom w:val="0"/>
      <w:divBdr>
        <w:top w:val="none" w:sz="0" w:space="0" w:color="auto"/>
        <w:left w:val="none" w:sz="0" w:space="0" w:color="auto"/>
        <w:bottom w:val="none" w:sz="0" w:space="0" w:color="auto"/>
        <w:right w:val="none" w:sz="0" w:space="0" w:color="auto"/>
      </w:divBdr>
    </w:div>
    <w:div w:id="763384591">
      <w:bodyDiv w:val="1"/>
      <w:marLeft w:val="0"/>
      <w:marRight w:val="0"/>
      <w:marTop w:val="0"/>
      <w:marBottom w:val="0"/>
      <w:divBdr>
        <w:top w:val="none" w:sz="0" w:space="0" w:color="auto"/>
        <w:left w:val="none" w:sz="0" w:space="0" w:color="auto"/>
        <w:bottom w:val="none" w:sz="0" w:space="0" w:color="auto"/>
        <w:right w:val="none" w:sz="0" w:space="0" w:color="auto"/>
      </w:divBdr>
    </w:div>
    <w:div w:id="846604392">
      <w:bodyDiv w:val="1"/>
      <w:marLeft w:val="0"/>
      <w:marRight w:val="0"/>
      <w:marTop w:val="0"/>
      <w:marBottom w:val="0"/>
      <w:divBdr>
        <w:top w:val="none" w:sz="0" w:space="0" w:color="auto"/>
        <w:left w:val="none" w:sz="0" w:space="0" w:color="auto"/>
        <w:bottom w:val="none" w:sz="0" w:space="0" w:color="auto"/>
        <w:right w:val="none" w:sz="0" w:space="0" w:color="auto"/>
      </w:divBdr>
    </w:div>
    <w:div w:id="972826997">
      <w:bodyDiv w:val="1"/>
      <w:marLeft w:val="0"/>
      <w:marRight w:val="0"/>
      <w:marTop w:val="0"/>
      <w:marBottom w:val="0"/>
      <w:divBdr>
        <w:top w:val="none" w:sz="0" w:space="0" w:color="auto"/>
        <w:left w:val="none" w:sz="0" w:space="0" w:color="auto"/>
        <w:bottom w:val="none" w:sz="0" w:space="0" w:color="auto"/>
        <w:right w:val="none" w:sz="0" w:space="0" w:color="auto"/>
      </w:divBdr>
    </w:div>
    <w:div w:id="1134441830">
      <w:bodyDiv w:val="1"/>
      <w:marLeft w:val="0"/>
      <w:marRight w:val="0"/>
      <w:marTop w:val="0"/>
      <w:marBottom w:val="0"/>
      <w:divBdr>
        <w:top w:val="none" w:sz="0" w:space="0" w:color="auto"/>
        <w:left w:val="none" w:sz="0" w:space="0" w:color="auto"/>
        <w:bottom w:val="none" w:sz="0" w:space="0" w:color="auto"/>
        <w:right w:val="none" w:sz="0" w:space="0" w:color="auto"/>
      </w:divBdr>
    </w:div>
    <w:div w:id="1145587458">
      <w:bodyDiv w:val="1"/>
      <w:marLeft w:val="0"/>
      <w:marRight w:val="0"/>
      <w:marTop w:val="0"/>
      <w:marBottom w:val="0"/>
      <w:divBdr>
        <w:top w:val="none" w:sz="0" w:space="0" w:color="auto"/>
        <w:left w:val="none" w:sz="0" w:space="0" w:color="auto"/>
        <w:bottom w:val="none" w:sz="0" w:space="0" w:color="auto"/>
        <w:right w:val="none" w:sz="0" w:space="0" w:color="auto"/>
      </w:divBdr>
    </w:div>
    <w:div w:id="1246302732">
      <w:bodyDiv w:val="1"/>
      <w:marLeft w:val="0"/>
      <w:marRight w:val="0"/>
      <w:marTop w:val="0"/>
      <w:marBottom w:val="0"/>
      <w:divBdr>
        <w:top w:val="none" w:sz="0" w:space="0" w:color="auto"/>
        <w:left w:val="none" w:sz="0" w:space="0" w:color="auto"/>
        <w:bottom w:val="none" w:sz="0" w:space="0" w:color="auto"/>
        <w:right w:val="none" w:sz="0" w:space="0" w:color="auto"/>
      </w:divBdr>
    </w:div>
    <w:div w:id="1256594167">
      <w:bodyDiv w:val="1"/>
      <w:marLeft w:val="0"/>
      <w:marRight w:val="0"/>
      <w:marTop w:val="0"/>
      <w:marBottom w:val="0"/>
      <w:divBdr>
        <w:top w:val="none" w:sz="0" w:space="0" w:color="auto"/>
        <w:left w:val="none" w:sz="0" w:space="0" w:color="auto"/>
        <w:bottom w:val="none" w:sz="0" w:space="0" w:color="auto"/>
        <w:right w:val="none" w:sz="0" w:space="0" w:color="auto"/>
      </w:divBdr>
    </w:div>
    <w:div w:id="1298728916">
      <w:bodyDiv w:val="1"/>
      <w:marLeft w:val="0"/>
      <w:marRight w:val="0"/>
      <w:marTop w:val="0"/>
      <w:marBottom w:val="0"/>
      <w:divBdr>
        <w:top w:val="none" w:sz="0" w:space="0" w:color="auto"/>
        <w:left w:val="none" w:sz="0" w:space="0" w:color="auto"/>
        <w:bottom w:val="none" w:sz="0" w:space="0" w:color="auto"/>
        <w:right w:val="none" w:sz="0" w:space="0" w:color="auto"/>
      </w:divBdr>
    </w:div>
    <w:div w:id="1352801271">
      <w:bodyDiv w:val="1"/>
      <w:marLeft w:val="0"/>
      <w:marRight w:val="0"/>
      <w:marTop w:val="0"/>
      <w:marBottom w:val="0"/>
      <w:divBdr>
        <w:top w:val="none" w:sz="0" w:space="0" w:color="auto"/>
        <w:left w:val="none" w:sz="0" w:space="0" w:color="auto"/>
        <w:bottom w:val="none" w:sz="0" w:space="0" w:color="auto"/>
        <w:right w:val="none" w:sz="0" w:space="0" w:color="auto"/>
      </w:divBdr>
    </w:div>
    <w:div w:id="1391150648">
      <w:bodyDiv w:val="1"/>
      <w:marLeft w:val="0"/>
      <w:marRight w:val="0"/>
      <w:marTop w:val="0"/>
      <w:marBottom w:val="0"/>
      <w:divBdr>
        <w:top w:val="none" w:sz="0" w:space="0" w:color="auto"/>
        <w:left w:val="none" w:sz="0" w:space="0" w:color="auto"/>
        <w:bottom w:val="none" w:sz="0" w:space="0" w:color="auto"/>
        <w:right w:val="none" w:sz="0" w:space="0" w:color="auto"/>
      </w:divBdr>
    </w:div>
    <w:div w:id="1866137755">
      <w:bodyDiv w:val="1"/>
      <w:marLeft w:val="0"/>
      <w:marRight w:val="0"/>
      <w:marTop w:val="0"/>
      <w:marBottom w:val="0"/>
      <w:divBdr>
        <w:top w:val="none" w:sz="0" w:space="0" w:color="auto"/>
        <w:left w:val="none" w:sz="0" w:space="0" w:color="auto"/>
        <w:bottom w:val="none" w:sz="0" w:space="0" w:color="auto"/>
        <w:right w:val="none" w:sz="0" w:space="0" w:color="auto"/>
      </w:divBdr>
    </w:div>
    <w:div w:id="1969167422">
      <w:bodyDiv w:val="1"/>
      <w:marLeft w:val="0"/>
      <w:marRight w:val="0"/>
      <w:marTop w:val="0"/>
      <w:marBottom w:val="0"/>
      <w:divBdr>
        <w:top w:val="none" w:sz="0" w:space="0" w:color="auto"/>
        <w:left w:val="none" w:sz="0" w:space="0" w:color="auto"/>
        <w:bottom w:val="none" w:sz="0" w:space="0" w:color="auto"/>
        <w:right w:val="none" w:sz="0" w:space="0" w:color="auto"/>
      </w:divBdr>
    </w:div>
    <w:div w:id="20607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71881618245995"/>
          <c:y val="9.3383300349488385E-2"/>
          <c:w val="0.50956792469906775"/>
          <c:h val="0.5747733939674653"/>
        </c:manualLayout>
      </c:layout>
      <c:pieChart>
        <c:varyColors val="1"/>
        <c:ser>
          <c:idx val="0"/>
          <c:order val="0"/>
          <c:tx>
            <c:strRef>
              <c:f>Sheet1!$A$2</c:f>
              <c:strCache>
                <c:ptCount val="1"/>
              </c:strCache>
            </c:strRef>
          </c:tx>
          <c:spPr>
            <a:solidFill>
              <a:srgbClr val="9999FF"/>
            </a:solidFill>
            <a:ln w="12613">
              <a:solidFill>
                <a:srgbClr val="000000"/>
              </a:solidFill>
              <a:prstDash val="solid"/>
            </a:ln>
          </c:spPr>
          <c:dPt>
            <c:idx val="1"/>
            <c:bubble3D val="0"/>
            <c:spPr>
              <a:solidFill>
                <a:srgbClr val="993366"/>
              </a:solidFill>
              <a:ln w="12613">
                <a:solidFill>
                  <a:srgbClr val="000000"/>
                </a:solidFill>
                <a:prstDash val="solid"/>
              </a:ln>
            </c:spPr>
            <c:extLst>
              <c:ext xmlns:c16="http://schemas.microsoft.com/office/drawing/2014/chart" uri="{C3380CC4-5D6E-409C-BE32-E72D297353CC}">
                <c16:uniqueId val="{00000001-A01C-470D-9E81-5EDD0758909D}"/>
              </c:ext>
            </c:extLst>
          </c:dPt>
          <c:dPt>
            <c:idx val="2"/>
            <c:bubble3D val="0"/>
            <c:spPr>
              <a:solidFill>
                <a:srgbClr val="FFFFCC"/>
              </a:solidFill>
              <a:ln w="12613">
                <a:solidFill>
                  <a:srgbClr val="000000"/>
                </a:solidFill>
                <a:prstDash val="solid"/>
              </a:ln>
            </c:spPr>
            <c:extLst>
              <c:ext xmlns:c16="http://schemas.microsoft.com/office/drawing/2014/chart" uri="{C3380CC4-5D6E-409C-BE32-E72D297353CC}">
                <c16:uniqueId val="{00000003-A01C-470D-9E81-5EDD0758909D}"/>
              </c:ext>
            </c:extLst>
          </c:dPt>
          <c:dPt>
            <c:idx val="3"/>
            <c:bubble3D val="0"/>
            <c:spPr>
              <a:solidFill>
                <a:srgbClr val="CCFFFF"/>
              </a:solidFill>
              <a:ln w="12613">
                <a:solidFill>
                  <a:srgbClr val="000000"/>
                </a:solidFill>
                <a:prstDash val="solid"/>
              </a:ln>
            </c:spPr>
            <c:extLst>
              <c:ext xmlns:c16="http://schemas.microsoft.com/office/drawing/2014/chart" uri="{C3380CC4-5D6E-409C-BE32-E72D297353CC}">
                <c16:uniqueId val="{00000005-A01C-470D-9E81-5EDD0758909D}"/>
              </c:ext>
            </c:extLst>
          </c:dPt>
          <c:dLbls>
            <c:dLbl>
              <c:idx val="2"/>
              <c:delete val="1"/>
              <c:extLst>
                <c:ext xmlns:c15="http://schemas.microsoft.com/office/drawing/2012/chart" uri="{CE6537A1-D6FC-4f65-9D91-7224C49458BB}"/>
                <c:ext xmlns:c16="http://schemas.microsoft.com/office/drawing/2014/chart" uri="{C3380CC4-5D6E-409C-BE32-E72D297353CC}">
                  <c16:uniqueId val="{00000003-A01C-470D-9E81-5EDD0758909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2"/>
                <c:pt idx="0">
                  <c:v>Высшее</c:v>
                </c:pt>
                <c:pt idx="1">
                  <c:v>Средне-специальное</c:v>
                </c:pt>
              </c:strCache>
            </c:strRef>
          </c:cat>
          <c:val>
            <c:numRef>
              <c:f>Sheet1!$B$2:$E$2</c:f>
              <c:numCache>
                <c:formatCode>General</c:formatCode>
                <c:ptCount val="4"/>
                <c:pt idx="0">
                  <c:v>16</c:v>
                </c:pt>
                <c:pt idx="1">
                  <c:v>2</c:v>
                </c:pt>
              </c:numCache>
            </c:numRef>
          </c:val>
          <c:extLst>
            <c:ext xmlns:c16="http://schemas.microsoft.com/office/drawing/2014/chart" uri="{C3380CC4-5D6E-409C-BE32-E72D297353CC}">
              <c16:uniqueId val="{00000006-A01C-470D-9E81-5EDD0758909D}"/>
            </c:ext>
          </c:extLst>
        </c:ser>
        <c:ser>
          <c:idx val="1"/>
          <c:order val="1"/>
          <c:tx>
            <c:strRef>
              <c:f>Sheet1!$A$3</c:f>
              <c:strCache>
                <c:ptCount val="1"/>
              </c:strCache>
            </c:strRef>
          </c:tx>
          <c:spPr>
            <a:solidFill>
              <a:srgbClr val="993366"/>
            </a:solidFill>
            <a:ln w="12613">
              <a:solidFill>
                <a:srgbClr val="000000"/>
              </a:solidFill>
              <a:prstDash val="solid"/>
            </a:ln>
          </c:spPr>
          <c:dPt>
            <c:idx val="0"/>
            <c:bubble3D val="0"/>
            <c:spPr>
              <a:solidFill>
                <a:srgbClr val="9999FF"/>
              </a:solidFill>
              <a:ln w="12613">
                <a:solidFill>
                  <a:srgbClr val="000000"/>
                </a:solidFill>
                <a:prstDash val="solid"/>
              </a:ln>
            </c:spPr>
            <c:extLst>
              <c:ext xmlns:c16="http://schemas.microsoft.com/office/drawing/2014/chart" uri="{C3380CC4-5D6E-409C-BE32-E72D297353CC}">
                <c16:uniqueId val="{00000008-A01C-470D-9E81-5EDD0758909D}"/>
              </c:ext>
            </c:extLst>
          </c:dPt>
          <c:dPt>
            <c:idx val="2"/>
            <c:bubble3D val="0"/>
            <c:spPr>
              <a:solidFill>
                <a:srgbClr val="FFFFCC"/>
              </a:solidFill>
              <a:ln w="12613">
                <a:solidFill>
                  <a:srgbClr val="000000"/>
                </a:solidFill>
                <a:prstDash val="solid"/>
              </a:ln>
            </c:spPr>
            <c:extLst>
              <c:ext xmlns:c16="http://schemas.microsoft.com/office/drawing/2014/chart" uri="{C3380CC4-5D6E-409C-BE32-E72D297353CC}">
                <c16:uniqueId val="{0000000A-A01C-470D-9E81-5EDD0758909D}"/>
              </c:ext>
            </c:extLst>
          </c:dPt>
          <c:dPt>
            <c:idx val="3"/>
            <c:bubble3D val="0"/>
            <c:spPr>
              <a:solidFill>
                <a:srgbClr val="CCFFFF"/>
              </a:solidFill>
              <a:ln w="12613">
                <a:solidFill>
                  <a:srgbClr val="000000"/>
                </a:solidFill>
                <a:prstDash val="solid"/>
              </a:ln>
            </c:spPr>
            <c:extLst>
              <c:ext xmlns:c16="http://schemas.microsoft.com/office/drawing/2014/chart" uri="{C3380CC4-5D6E-409C-BE32-E72D297353CC}">
                <c16:uniqueId val="{0000000C-A01C-470D-9E81-5EDD0758909D}"/>
              </c:ext>
            </c:extLst>
          </c:dPt>
          <c:dLbls>
            <c:numFmt formatCode="0%" sourceLinked="0"/>
            <c:spPr>
              <a:noFill/>
              <a:ln w="25225">
                <a:noFill/>
              </a:ln>
            </c:spPr>
            <c:txPr>
              <a:bodyPr/>
              <a:lstStyle/>
              <a:p>
                <a:pPr>
                  <a:defRPr sz="869"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2"/>
                <c:pt idx="0">
                  <c:v>Высшее</c:v>
                </c:pt>
                <c:pt idx="1">
                  <c:v>Средне-специальное</c:v>
                </c:pt>
              </c:strCache>
            </c:strRef>
          </c:cat>
          <c:val>
            <c:numRef>
              <c:f>Sheet1!$B$3:$E$3</c:f>
              <c:numCache>
                <c:formatCode>General</c:formatCode>
                <c:ptCount val="4"/>
              </c:numCache>
            </c:numRef>
          </c:val>
          <c:extLst>
            <c:ext xmlns:c16="http://schemas.microsoft.com/office/drawing/2014/chart" uri="{C3380CC4-5D6E-409C-BE32-E72D297353CC}">
              <c16:uniqueId val="{0000000D-A01C-470D-9E81-5EDD0758909D}"/>
            </c:ext>
          </c:extLst>
        </c:ser>
        <c:ser>
          <c:idx val="2"/>
          <c:order val="2"/>
          <c:tx>
            <c:strRef>
              <c:f>Sheet1!$A$4</c:f>
              <c:strCache>
                <c:ptCount val="1"/>
              </c:strCache>
            </c:strRef>
          </c:tx>
          <c:spPr>
            <a:solidFill>
              <a:srgbClr val="FFFFCC"/>
            </a:solidFill>
            <a:ln w="12613">
              <a:solidFill>
                <a:srgbClr val="000000"/>
              </a:solidFill>
              <a:prstDash val="solid"/>
            </a:ln>
          </c:spPr>
          <c:dPt>
            <c:idx val="0"/>
            <c:bubble3D val="0"/>
            <c:spPr>
              <a:solidFill>
                <a:srgbClr val="9999FF"/>
              </a:solidFill>
              <a:ln w="12613">
                <a:solidFill>
                  <a:srgbClr val="000000"/>
                </a:solidFill>
                <a:prstDash val="solid"/>
              </a:ln>
            </c:spPr>
            <c:extLst>
              <c:ext xmlns:c16="http://schemas.microsoft.com/office/drawing/2014/chart" uri="{C3380CC4-5D6E-409C-BE32-E72D297353CC}">
                <c16:uniqueId val="{0000000F-A01C-470D-9E81-5EDD0758909D}"/>
              </c:ext>
            </c:extLst>
          </c:dPt>
          <c:dPt>
            <c:idx val="1"/>
            <c:bubble3D val="0"/>
            <c:spPr>
              <a:solidFill>
                <a:srgbClr val="993366"/>
              </a:solidFill>
              <a:ln w="12613">
                <a:solidFill>
                  <a:srgbClr val="000000"/>
                </a:solidFill>
                <a:prstDash val="solid"/>
              </a:ln>
            </c:spPr>
            <c:extLst>
              <c:ext xmlns:c16="http://schemas.microsoft.com/office/drawing/2014/chart" uri="{C3380CC4-5D6E-409C-BE32-E72D297353CC}">
                <c16:uniqueId val="{00000011-A01C-470D-9E81-5EDD0758909D}"/>
              </c:ext>
            </c:extLst>
          </c:dPt>
          <c:dPt>
            <c:idx val="3"/>
            <c:bubble3D val="0"/>
            <c:spPr>
              <a:solidFill>
                <a:srgbClr val="CCFFFF"/>
              </a:solidFill>
              <a:ln w="12613">
                <a:solidFill>
                  <a:srgbClr val="000000"/>
                </a:solidFill>
                <a:prstDash val="solid"/>
              </a:ln>
            </c:spPr>
            <c:extLst>
              <c:ext xmlns:c16="http://schemas.microsoft.com/office/drawing/2014/chart" uri="{C3380CC4-5D6E-409C-BE32-E72D297353CC}">
                <c16:uniqueId val="{00000013-A01C-470D-9E81-5EDD0758909D}"/>
              </c:ext>
            </c:extLst>
          </c:dPt>
          <c:dLbls>
            <c:numFmt formatCode="0%" sourceLinked="0"/>
            <c:spPr>
              <a:noFill/>
              <a:ln w="25225">
                <a:noFill/>
              </a:ln>
            </c:spPr>
            <c:txPr>
              <a:bodyPr/>
              <a:lstStyle/>
              <a:p>
                <a:pPr>
                  <a:defRPr sz="869"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2"/>
                <c:pt idx="0">
                  <c:v>Высшее</c:v>
                </c:pt>
                <c:pt idx="1">
                  <c:v>Средне-специальное</c:v>
                </c:pt>
              </c:strCache>
            </c:strRef>
          </c:cat>
          <c:val>
            <c:numRef>
              <c:f>Sheet1!$B$4:$E$4</c:f>
              <c:numCache>
                <c:formatCode>General</c:formatCode>
                <c:ptCount val="4"/>
              </c:numCache>
            </c:numRef>
          </c:val>
          <c:extLst>
            <c:ext xmlns:c16="http://schemas.microsoft.com/office/drawing/2014/chart" uri="{C3380CC4-5D6E-409C-BE32-E72D297353CC}">
              <c16:uniqueId val="{00000014-A01C-470D-9E81-5EDD0758909D}"/>
            </c:ext>
          </c:extLst>
        </c:ser>
        <c:dLbls>
          <c:showLegendKey val="0"/>
          <c:showVal val="0"/>
          <c:showCatName val="0"/>
          <c:showSerName val="0"/>
          <c:showPercent val="1"/>
          <c:showBubbleSize val="0"/>
          <c:showLeaderLines val="1"/>
        </c:dLbls>
        <c:firstSliceAng val="180"/>
      </c:pieChart>
    </c:plotArea>
    <c:legend>
      <c:legendPos val="b"/>
      <c:legendEntry>
        <c:idx val="2"/>
        <c:delete val="1"/>
      </c:legendEntry>
      <c:legendEntry>
        <c:idx val="3"/>
        <c:delete val="1"/>
      </c:legendEntry>
      <c:layout>
        <c:manualLayout>
          <c:xMode val="edge"/>
          <c:yMode val="edge"/>
          <c:x val="0.31358885017421601"/>
          <c:y val="0.87064676616915426"/>
          <c:w val="0.49912698929162774"/>
          <c:h val="0.12935313465563639"/>
        </c:manualLayout>
      </c:layout>
      <c:overlay val="0"/>
      <c:spPr>
        <a:noFill/>
        <a:ln w="3153">
          <a:solidFill>
            <a:srgbClr val="000000"/>
          </a:solidFill>
          <a:prstDash val="solid"/>
        </a:ln>
      </c:spPr>
      <c:txPr>
        <a:bodyPr/>
        <a:lstStyle/>
        <a:p>
          <a:pPr>
            <a:defRPr sz="799"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69"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Качественная успеваемость по параллелям</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c:v>
                </c:pt>
              </c:strCache>
            </c:strRef>
          </c:tx>
          <c:spPr>
            <a:solidFill>
              <a:srgbClr val="002060"/>
            </a:solidFill>
          </c:spPr>
          <c:invertIfNegative val="0"/>
          <c:dLbls>
            <c:spPr>
              <a:noFill/>
              <a:ln w="25401">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5 кл</c:v>
                </c:pt>
                <c:pt idx="1">
                  <c:v> 6 кл  </c:v>
                </c:pt>
                <c:pt idx="2">
                  <c:v>7 кл</c:v>
                </c:pt>
                <c:pt idx="3">
                  <c:v>8 кл</c:v>
                </c:pt>
                <c:pt idx="4">
                  <c:v>9 кл</c:v>
                </c:pt>
                <c:pt idx="5">
                  <c:v>10 кл</c:v>
                </c:pt>
                <c:pt idx="6">
                  <c:v>11 кл</c:v>
                </c:pt>
              </c:strCache>
            </c:strRef>
          </c:cat>
          <c:val>
            <c:numRef>
              <c:f>Лист1!$B$2:$B$8</c:f>
              <c:numCache>
                <c:formatCode>0%</c:formatCode>
                <c:ptCount val="7"/>
                <c:pt idx="0">
                  <c:v>0.63</c:v>
                </c:pt>
                <c:pt idx="1">
                  <c:v>0.57999999999999996</c:v>
                </c:pt>
                <c:pt idx="2">
                  <c:v>0.39</c:v>
                </c:pt>
                <c:pt idx="3">
                  <c:v>0.37</c:v>
                </c:pt>
                <c:pt idx="4">
                  <c:v>0.26</c:v>
                </c:pt>
                <c:pt idx="5">
                  <c:v>0.41</c:v>
                </c:pt>
                <c:pt idx="6">
                  <c:v>0.63</c:v>
                </c:pt>
              </c:numCache>
            </c:numRef>
          </c:val>
          <c:extLst>
            <c:ext xmlns:c16="http://schemas.microsoft.com/office/drawing/2014/chart" uri="{C3380CC4-5D6E-409C-BE32-E72D297353CC}">
              <c16:uniqueId val="{00000000-E9CE-4FD4-9B13-4DBE01FBAD53}"/>
            </c:ext>
          </c:extLst>
        </c:ser>
        <c:dLbls>
          <c:showLegendKey val="0"/>
          <c:showVal val="0"/>
          <c:showCatName val="0"/>
          <c:showSerName val="0"/>
          <c:showPercent val="0"/>
          <c:showBubbleSize val="0"/>
        </c:dLbls>
        <c:gapWidth val="150"/>
        <c:shape val="cone"/>
        <c:axId val="81894016"/>
        <c:axId val="93723648"/>
        <c:axId val="0"/>
      </c:bar3DChart>
      <c:catAx>
        <c:axId val="81894016"/>
        <c:scaling>
          <c:orientation val="minMax"/>
        </c:scaling>
        <c:delete val="0"/>
        <c:axPos val="b"/>
        <c:numFmt formatCode="\О\с\н\о\в\н\о\й" sourceLinked="0"/>
        <c:majorTickMark val="out"/>
        <c:minorTickMark val="none"/>
        <c:tickLblPos val="nextTo"/>
        <c:crossAx val="93723648"/>
        <c:crosses val="autoZero"/>
        <c:auto val="1"/>
        <c:lblAlgn val="ctr"/>
        <c:lblOffset val="100"/>
        <c:noMultiLvlLbl val="0"/>
      </c:catAx>
      <c:valAx>
        <c:axId val="93723648"/>
        <c:scaling>
          <c:orientation val="minMax"/>
        </c:scaling>
        <c:delete val="0"/>
        <c:axPos val="l"/>
        <c:majorGridlines/>
        <c:numFmt formatCode="0%" sourceLinked="1"/>
        <c:majorTickMark val="out"/>
        <c:minorTickMark val="none"/>
        <c:tickLblPos val="nextTo"/>
        <c:crossAx val="81894016"/>
        <c:crosses val="autoZero"/>
        <c:crossBetween val="between"/>
      </c:valAx>
      <c:spPr>
        <a:noFill/>
        <a:ln w="25401">
          <a:noFill/>
        </a:ln>
      </c:spPr>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84313725490197"/>
          <c:y val="9.6491228070175433E-2"/>
          <c:w val="0.80392156862745101"/>
          <c:h val="0.82456140350877194"/>
        </c:manualLayout>
      </c:layout>
      <c:barChart>
        <c:barDir val="col"/>
        <c:grouping val="clustered"/>
        <c:varyColors val="0"/>
        <c:dLbls>
          <c:showLegendKey val="0"/>
          <c:showVal val="0"/>
          <c:showCatName val="0"/>
          <c:showSerName val="0"/>
          <c:showPercent val="0"/>
          <c:showBubbleSize val="0"/>
        </c:dLbls>
        <c:gapWidth val="150"/>
        <c:axId val="186978304"/>
        <c:axId val="186979840"/>
      </c:barChart>
      <c:catAx>
        <c:axId val="186978304"/>
        <c:scaling>
          <c:orientation val="minMax"/>
        </c:scaling>
        <c:delete val="0"/>
        <c:axPos val="b"/>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6979840"/>
        <c:crosses val="autoZero"/>
        <c:auto val="1"/>
        <c:lblAlgn val="ctr"/>
        <c:lblOffset val="100"/>
        <c:tickMarkSkip val="1"/>
        <c:noMultiLvlLbl val="0"/>
      </c:catAx>
      <c:valAx>
        <c:axId val="186979840"/>
        <c:scaling>
          <c:orientation val="minMax"/>
        </c:scaling>
        <c:delete val="0"/>
        <c:axPos val="l"/>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6978304"/>
        <c:crosses val="autoZero"/>
        <c:crossBetween val="between"/>
      </c:valAx>
      <c:spPr>
        <a:noFill/>
        <a:ln w="25397">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158474011149107"/>
          <c:y val="0.21082016813326668"/>
          <c:w val="0.54215899796004852"/>
          <c:h val="0.72636540060992516"/>
        </c:manualLayout>
      </c:layout>
      <c:pie3DChart>
        <c:varyColors val="1"/>
        <c:ser>
          <c:idx val="0"/>
          <c:order val="0"/>
          <c:tx>
            <c:strRef>
              <c:f>Лист1!$B$1</c:f>
              <c:strCache>
                <c:ptCount val="1"/>
                <c:pt idx="0">
                  <c:v>Столбец1</c:v>
                </c:pt>
              </c:strCache>
            </c:strRef>
          </c:tx>
          <c:cat>
            <c:strRef>
              <c:f>Лист1!$A$2:$A$5</c:f>
              <c:strCache>
                <c:ptCount val="3"/>
                <c:pt idx="0">
                  <c:v>ВУЗ</c:v>
                </c:pt>
                <c:pt idx="1">
                  <c:v>СПО</c:v>
                </c:pt>
                <c:pt idx="2">
                  <c:v>Работает</c:v>
                </c:pt>
              </c:strCache>
            </c:strRef>
          </c:cat>
          <c:val>
            <c:numRef>
              <c:f>Лист1!$B$2:$B$5</c:f>
              <c:numCache>
                <c:formatCode>General</c:formatCode>
                <c:ptCount val="4"/>
                <c:pt idx="0">
                  <c:v>16</c:v>
                </c:pt>
                <c:pt idx="1">
                  <c:v>5</c:v>
                </c:pt>
                <c:pt idx="2">
                  <c:v>1</c:v>
                </c:pt>
              </c:numCache>
            </c:numRef>
          </c:val>
          <c:extLst>
            <c:ext xmlns:c16="http://schemas.microsoft.com/office/drawing/2014/chart" uri="{C3380CC4-5D6E-409C-BE32-E72D297353CC}">
              <c16:uniqueId val="{00000000-7344-4745-A822-50498291954A}"/>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количество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F3-4BD5-99F2-52ADB13B21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F3-4BD5-99F2-52ADB13B21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BF3-4BD5-99F2-52ADB13B21E7}"/>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5-10 лет</c:v>
                </c:pt>
                <c:pt idx="1">
                  <c:v>10-15лет</c:v>
                </c:pt>
                <c:pt idx="2">
                  <c:v>20 и более</c:v>
                </c:pt>
                <c:pt idx="3">
                  <c:v>до 5 лет</c:v>
                </c:pt>
              </c:strCache>
            </c:strRef>
          </c:cat>
          <c:val>
            <c:numRef>
              <c:f>Лист1!$B$2:$B$5</c:f>
              <c:numCache>
                <c:formatCode>General</c:formatCode>
                <c:ptCount val="4"/>
                <c:pt idx="0">
                  <c:v>4</c:v>
                </c:pt>
                <c:pt idx="1">
                  <c:v>1</c:v>
                </c:pt>
                <c:pt idx="2">
                  <c:v>12</c:v>
                </c:pt>
                <c:pt idx="3">
                  <c:v>1</c:v>
                </c:pt>
              </c:numCache>
            </c:numRef>
          </c:val>
          <c:extLst>
            <c:ext xmlns:c16="http://schemas.microsoft.com/office/drawing/2014/chart" uri="{C3380CC4-5D6E-409C-BE32-E72D297353CC}">
              <c16:uniqueId val="{00000006-DBF3-4BD5-99F2-52ADB13B21E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D1-45DD-8162-2611A1CB4D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D1-45DD-8162-2611A1CB4D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D1-45DD-8162-2611A1CB4D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FD1-45DD-8162-2611A1CB4D7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высшая</c:v>
                </c:pt>
                <c:pt idx="1">
                  <c:v>первая</c:v>
                </c:pt>
              </c:strCache>
            </c:strRef>
          </c:cat>
          <c:val>
            <c:numRef>
              <c:f>Лист1!$B$2:$B$5</c:f>
              <c:numCache>
                <c:formatCode>General</c:formatCode>
                <c:ptCount val="4"/>
                <c:pt idx="0">
                  <c:v>11</c:v>
                </c:pt>
                <c:pt idx="1">
                  <c:v>7</c:v>
                </c:pt>
              </c:numCache>
            </c:numRef>
          </c:val>
          <c:extLst>
            <c:ext xmlns:c16="http://schemas.microsoft.com/office/drawing/2014/chart" uri="{C3380CC4-5D6E-409C-BE32-E72D297353CC}">
              <c16:uniqueId val="{00000008-7FD1-45DD-8162-2611A1CB4D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Качественная успеваемость по 2-4 классам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2А</c:v>
                </c:pt>
                <c:pt idx="1">
                  <c:v>2Б</c:v>
                </c:pt>
                <c:pt idx="2">
                  <c:v>2В</c:v>
                </c:pt>
                <c:pt idx="3">
                  <c:v>3А</c:v>
                </c:pt>
                <c:pt idx="4">
                  <c:v>3Б</c:v>
                </c:pt>
                <c:pt idx="5">
                  <c:v>3В</c:v>
                </c:pt>
                <c:pt idx="6">
                  <c:v>4А</c:v>
                </c:pt>
                <c:pt idx="7">
                  <c:v>4Б</c:v>
                </c:pt>
                <c:pt idx="8">
                  <c:v>4В</c:v>
                </c:pt>
              </c:strCache>
            </c:strRef>
          </c:cat>
          <c:val>
            <c:numRef>
              <c:f>Лист1!$B$2:$B$10</c:f>
              <c:numCache>
                <c:formatCode>General</c:formatCode>
                <c:ptCount val="9"/>
                <c:pt idx="0">
                  <c:v>57</c:v>
                </c:pt>
                <c:pt idx="1">
                  <c:v>78</c:v>
                </c:pt>
                <c:pt idx="2">
                  <c:v>94</c:v>
                </c:pt>
                <c:pt idx="3">
                  <c:v>64</c:v>
                </c:pt>
                <c:pt idx="4">
                  <c:v>73</c:v>
                </c:pt>
                <c:pt idx="5">
                  <c:v>68</c:v>
                </c:pt>
                <c:pt idx="6">
                  <c:v>79</c:v>
                </c:pt>
                <c:pt idx="7">
                  <c:v>81</c:v>
                </c:pt>
                <c:pt idx="8">
                  <c:v>50</c:v>
                </c:pt>
              </c:numCache>
            </c:numRef>
          </c:val>
          <c:extLst>
            <c:ext xmlns:c16="http://schemas.microsoft.com/office/drawing/2014/chart" uri="{C3380CC4-5D6E-409C-BE32-E72D297353CC}">
              <c16:uniqueId val="{00000000-A9DB-449C-BE8F-FCC1B3345626}"/>
            </c:ext>
          </c:extLst>
        </c:ser>
        <c:dLbls>
          <c:showLegendKey val="0"/>
          <c:showVal val="0"/>
          <c:showCatName val="0"/>
          <c:showSerName val="0"/>
          <c:showPercent val="0"/>
          <c:showBubbleSize val="0"/>
        </c:dLbls>
        <c:gapWidth val="219"/>
        <c:overlap val="-27"/>
        <c:axId val="225892608"/>
        <c:axId val="225902592"/>
      </c:barChart>
      <c:catAx>
        <c:axId val="22589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225902592"/>
        <c:crosses val="autoZero"/>
        <c:auto val="1"/>
        <c:lblAlgn val="ctr"/>
        <c:lblOffset val="100"/>
        <c:noMultiLvlLbl val="0"/>
      </c:catAx>
      <c:valAx>
        <c:axId val="22590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892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Качественная успеваемость по 2-4 классам. Математика</a:t>
            </a:r>
          </a:p>
        </c:rich>
      </c:tx>
      <c:layout>
        <c:manualLayout>
          <c:xMode val="edge"/>
          <c:yMode val="edge"/>
          <c:x val="0.31498158073921467"/>
          <c:y val="3.905160390516038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2А</c:v>
                </c:pt>
                <c:pt idx="1">
                  <c:v>2Б</c:v>
                </c:pt>
                <c:pt idx="2">
                  <c:v>2В</c:v>
                </c:pt>
                <c:pt idx="3">
                  <c:v>3А</c:v>
                </c:pt>
                <c:pt idx="4">
                  <c:v>3Б</c:v>
                </c:pt>
                <c:pt idx="5">
                  <c:v>3В</c:v>
                </c:pt>
                <c:pt idx="6">
                  <c:v>4А</c:v>
                </c:pt>
                <c:pt idx="7">
                  <c:v>4Б</c:v>
                </c:pt>
                <c:pt idx="8">
                  <c:v>4В</c:v>
                </c:pt>
              </c:strCache>
            </c:strRef>
          </c:cat>
          <c:val>
            <c:numRef>
              <c:f>Лист1!$B$2:$B$10</c:f>
              <c:numCache>
                <c:formatCode>General</c:formatCode>
                <c:ptCount val="9"/>
                <c:pt idx="0">
                  <c:v>67</c:v>
                </c:pt>
                <c:pt idx="1">
                  <c:v>68</c:v>
                </c:pt>
                <c:pt idx="2">
                  <c:v>68</c:v>
                </c:pt>
                <c:pt idx="3">
                  <c:v>90</c:v>
                </c:pt>
                <c:pt idx="4">
                  <c:v>94</c:v>
                </c:pt>
                <c:pt idx="5">
                  <c:v>68</c:v>
                </c:pt>
                <c:pt idx="6">
                  <c:v>77</c:v>
                </c:pt>
                <c:pt idx="7">
                  <c:v>68</c:v>
                </c:pt>
                <c:pt idx="8">
                  <c:v>68</c:v>
                </c:pt>
              </c:numCache>
            </c:numRef>
          </c:val>
          <c:extLst>
            <c:ext xmlns:c16="http://schemas.microsoft.com/office/drawing/2014/chart" uri="{C3380CC4-5D6E-409C-BE32-E72D297353CC}">
              <c16:uniqueId val="{00000000-EDEB-401F-8CE0-97D0BA8E4E90}"/>
            </c:ext>
          </c:extLst>
        </c:ser>
        <c:dLbls>
          <c:showLegendKey val="0"/>
          <c:showVal val="0"/>
          <c:showCatName val="0"/>
          <c:showSerName val="0"/>
          <c:showPercent val="0"/>
          <c:showBubbleSize val="0"/>
        </c:dLbls>
        <c:gapWidth val="219"/>
        <c:overlap val="-27"/>
        <c:axId val="225948032"/>
        <c:axId val="225949568"/>
      </c:barChart>
      <c:catAx>
        <c:axId val="22594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225949568"/>
        <c:crosses val="autoZero"/>
        <c:auto val="1"/>
        <c:lblAlgn val="ctr"/>
        <c:lblOffset val="100"/>
        <c:noMultiLvlLbl val="0"/>
      </c:catAx>
      <c:valAx>
        <c:axId val="225949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5948032"/>
        <c:crosses val="autoZero"/>
        <c:crossBetween val="between"/>
      </c:valAx>
      <c:spPr>
        <a:solidFill>
          <a:sysClr val="window" lastClr="FFFFFF"/>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Качественная успеваемость по 2-4 классам. Русский язык</a:t>
            </a:r>
          </a:p>
        </c:rich>
      </c:tx>
      <c:layout>
        <c:manualLayout>
          <c:xMode val="edge"/>
          <c:yMode val="edge"/>
          <c:x val="0.31498158073921467"/>
          <c:y val="3.905160390516038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2А</c:v>
                </c:pt>
                <c:pt idx="1">
                  <c:v>2Б</c:v>
                </c:pt>
                <c:pt idx="2">
                  <c:v>2В</c:v>
                </c:pt>
                <c:pt idx="3">
                  <c:v>3А</c:v>
                </c:pt>
                <c:pt idx="4">
                  <c:v>3Б</c:v>
                </c:pt>
                <c:pt idx="5">
                  <c:v>3В</c:v>
                </c:pt>
                <c:pt idx="6">
                  <c:v>4А</c:v>
                </c:pt>
                <c:pt idx="7">
                  <c:v>4Б</c:v>
                </c:pt>
                <c:pt idx="8">
                  <c:v>4В</c:v>
                </c:pt>
              </c:strCache>
            </c:strRef>
          </c:cat>
          <c:val>
            <c:numRef>
              <c:f>Лист1!$B$2:$B$10</c:f>
              <c:numCache>
                <c:formatCode>General</c:formatCode>
                <c:ptCount val="9"/>
                <c:pt idx="0">
                  <c:v>59</c:v>
                </c:pt>
                <c:pt idx="1">
                  <c:v>74</c:v>
                </c:pt>
                <c:pt idx="2">
                  <c:v>68</c:v>
                </c:pt>
                <c:pt idx="3">
                  <c:v>86</c:v>
                </c:pt>
                <c:pt idx="4">
                  <c:v>84</c:v>
                </c:pt>
                <c:pt idx="5">
                  <c:v>55</c:v>
                </c:pt>
                <c:pt idx="6">
                  <c:v>81</c:v>
                </c:pt>
                <c:pt idx="7">
                  <c:v>58</c:v>
                </c:pt>
                <c:pt idx="8">
                  <c:v>48</c:v>
                </c:pt>
              </c:numCache>
            </c:numRef>
          </c:val>
          <c:extLst>
            <c:ext xmlns:c16="http://schemas.microsoft.com/office/drawing/2014/chart" uri="{C3380CC4-5D6E-409C-BE32-E72D297353CC}">
              <c16:uniqueId val="{00000000-BD7E-4313-BA37-7EAEE632E7E8}"/>
            </c:ext>
          </c:extLst>
        </c:ser>
        <c:dLbls>
          <c:showLegendKey val="0"/>
          <c:showVal val="0"/>
          <c:showCatName val="0"/>
          <c:showSerName val="0"/>
          <c:showPercent val="0"/>
          <c:showBubbleSize val="0"/>
        </c:dLbls>
        <c:gapWidth val="219"/>
        <c:overlap val="-27"/>
        <c:axId val="226019584"/>
        <c:axId val="226025472"/>
      </c:barChart>
      <c:catAx>
        <c:axId val="22601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crossAx val="226025472"/>
        <c:crosses val="autoZero"/>
        <c:auto val="1"/>
        <c:lblAlgn val="ctr"/>
        <c:lblOffset val="100"/>
        <c:noMultiLvlLbl val="0"/>
      </c:catAx>
      <c:valAx>
        <c:axId val="22602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01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Мониторинг</a:t>
            </a:r>
            <a:r>
              <a:rPr lang="ru-RU"/>
              <a:t> </a:t>
            </a:r>
            <a:r>
              <a:rPr lang="ru-RU" b="1">
                <a:solidFill>
                  <a:sysClr val="windowText" lastClr="000000"/>
                </a:solidFill>
              </a:rPr>
              <a:t>по годам</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 качества</c:v>
                </c:pt>
                <c:pt idx="1">
                  <c:v>% успеваемости</c:v>
                </c:pt>
                <c:pt idx="2">
                  <c:v>% отличники</c:v>
                </c:pt>
                <c:pt idx="3">
                  <c:v>% хорошисты</c:v>
                </c:pt>
                <c:pt idx="4">
                  <c:v>неуспевающие</c:v>
                </c:pt>
              </c:strCache>
            </c:strRef>
          </c:cat>
          <c:val>
            <c:numRef>
              <c:f>Лист1!$B$2:$B$6</c:f>
              <c:numCache>
                <c:formatCode>General</c:formatCode>
                <c:ptCount val="5"/>
                <c:pt idx="0">
                  <c:v>66.099999999999994</c:v>
                </c:pt>
                <c:pt idx="1">
                  <c:v>100</c:v>
                </c:pt>
                <c:pt idx="2" formatCode="0.0">
                  <c:v>15.2</c:v>
                </c:pt>
                <c:pt idx="3">
                  <c:v>51</c:v>
                </c:pt>
                <c:pt idx="4">
                  <c:v>0</c:v>
                </c:pt>
              </c:numCache>
            </c:numRef>
          </c:val>
          <c:extLst>
            <c:ext xmlns:c16="http://schemas.microsoft.com/office/drawing/2014/chart" uri="{C3380CC4-5D6E-409C-BE32-E72D297353CC}">
              <c16:uniqueId val="{00000000-7AD7-4D1C-BFE0-76D3958FFC58}"/>
            </c:ext>
          </c:extLst>
        </c:ser>
        <c:ser>
          <c:idx val="1"/>
          <c:order val="1"/>
          <c:tx>
            <c:strRef>
              <c:f>Лист1!$C$1</c:f>
              <c:strCache>
                <c:ptCount val="1"/>
                <c:pt idx="0">
                  <c:v>2022/2023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 качества</c:v>
                </c:pt>
                <c:pt idx="1">
                  <c:v>% успеваемости</c:v>
                </c:pt>
                <c:pt idx="2">
                  <c:v>% отличники</c:v>
                </c:pt>
                <c:pt idx="3">
                  <c:v>% хорошисты</c:v>
                </c:pt>
                <c:pt idx="4">
                  <c:v>неуспевающие</c:v>
                </c:pt>
              </c:strCache>
            </c:strRef>
          </c:cat>
          <c:val>
            <c:numRef>
              <c:f>Лист1!$C$2:$C$6</c:f>
              <c:numCache>
                <c:formatCode>General</c:formatCode>
                <c:ptCount val="5"/>
                <c:pt idx="0">
                  <c:v>71</c:v>
                </c:pt>
                <c:pt idx="1">
                  <c:v>100</c:v>
                </c:pt>
                <c:pt idx="2" formatCode="0.0">
                  <c:v>14</c:v>
                </c:pt>
                <c:pt idx="3">
                  <c:v>50</c:v>
                </c:pt>
                <c:pt idx="4">
                  <c:v>0</c:v>
                </c:pt>
              </c:numCache>
            </c:numRef>
          </c:val>
          <c:extLst>
            <c:ext xmlns:c16="http://schemas.microsoft.com/office/drawing/2014/chart" uri="{C3380CC4-5D6E-409C-BE32-E72D297353CC}">
              <c16:uniqueId val="{00000001-7AD7-4D1C-BFE0-76D3958FFC58}"/>
            </c:ext>
          </c:extLst>
        </c:ser>
        <c:ser>
          <c:idx val="2"/>
          <c:order val="2"/>
          <c:tx>
            <c:strRef>
              <c:f>Лист1!$D$1</c:f>
              <c:strCache>
                <c:ptCount val="1"/>
                <c:pt idx="0">
                  <c:v>2023/2024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 качества</c:v>
                </c:pt>
                <c:pt idx="1">
                  <c:v>% успеваемости</c:v>
                </c:pt>
                <c:pt idx="2">
                  <c:v>% отличники</c:v>
                </c:pt>
                <c:pt idx="3">
                  <c:v>% хорошисты</c:v>
                </c:pt>
                <c:pt idx="4">
                  <c:v>неуспевающие</c:v>
                </c:pt>
              </c:strCache>
            </c:strRef>
          </c:cat>
          <c:val>
            <c:numRef>
              <c:f>Лист1!$D$2:$D$6</c:f>
              <c:numCache>
                <c:formatCode>General</c:formatCode>
                <c:ptCount val="5"/>
                <c:pt idx="0">
                  <c:v>73</c:v>
                </c:pt>
                <c:pt idx="1">
                  <c:v>100</c:v>
                </c:pt>
                <c:pt idx="2" formatCode="0.00%">
                  <c:v>0.21</c:v>
                </c:pt>
                <c:pt idx="3">
                  <c:v>54</c:v>
                </c:pt>
              </c:numCache>
            </c:numRef>
          </c:val>
          <c:extLst>
            <c:ext xmlns:c16="http://schemas.microsoft.com/office/drawing/2014/chart" uri="{C3380CC4-5D6E-409C-BE32-E72D297353CC}">
              <c16:uniqueId val="{00000002-7AD7-4D1C-BFE0-76D3958FFC58}"/>
            </c:ext>
          </c:extLst>
        </c:ser>
        <c:dLbls>
          <c:showLegendKey val="0"/>
          <c:showVal val="0"/>
          <c:showCatName val="0"/>
          <c:showSerName val="0"/>
          <c:showPercent val="0"/>
          <c:showBubbleSize val="0"/>
        </c:dLbls>
        <c:gapWidth val="219"/>
        <c:overlap val="-27"/>
        <c:axId val="226078720"/>
        <c:axId val="226080256"/>
      </c:barChart>
      <c:catAx>
        <c:axId val="22607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226080256"/>
        <c:crosses val="autoZero"/>
        <c:auto val="1"/>
        <c:lblAlgn val="ctr"/>
        <c:lblOffset val="100"/>
        <c:noMultiLvlLbl val="0"/>
      </c:catAx>
      <c:valAx>
        <c:axId val="22608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07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9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932475884244373"/>
          <c:y val="8.45771144278607E-2"/>
          <c:w val="0.52209949783674303"/>
          <c:h val="0.63062019957720716"/>
        </c:manualLayout>
      </c:layout>
      <c:bar3DChart>
        <c:barDir val="col"/>
        <c:grouping val="clustered"/>
        <c:varyColors val="0"/>
        <c:ser>
          <c:idx val="0"/>
          <c:order val="0"/>
          <c:tx>
            <c:strRef>
              <c:f>Sheet1!$A$2</c:f>
              <c:strCache>
                <c:ptCount val="1"/>
                <c:pt idx="0">
                  <c:v>Успеваемость</c:v>
                </c:pt>
              </c:strCache>
            </c:strRef>
          </c:tx>
          <c:spPr>
            <a:solidFill>
              <a:srgbClr val="9999FF"/>
            </a:solidFill>
            <a:ln w="12700">
              <a:solidFill>
                <a:srgbClr val="000000"/>
              </a:solidFill>
              <a:prstDash val="solid"/>
            </a:ln>
          </c:spPr>
          <c:invertIfNegative val="0"/>
          <c:cat>
            <c:strRef>
              <c:f>Sheet1!$B$1:$D$1</c:f>
              <c:strCache>
                <c:ptCount val="3"/>
                <c:pt idx="0">
                  <c:v>2021/2022</c:v>
                </c:pt>
                <c:pt idx="1">
                  <c:v>2022/2023</c:v>
                </c:pt>
                <c:pt idx="2">
                  <c:v>2023/2024</c:v>
                </c:pt>
              </c:strCache>
            </c:strRef>
          </c:cat>
          <c:val>
            <c:numRef>
              <c:f>Sheet1!$B$2:$D$2</c:f>
              <c:numCache>
                <c:formatCode>General</c:formatCode>
                <c:ptCount val="3"/>
                <c:pt idx="0">
                  <c:v>100</c:v>
                </c:pt>
                <c:pt idx="1">
                  <c:v>99</c:v>
                </c:pt>
                <c:pt idx="2">
                  <c:v>100</c:v>
                </c:pt>
              </c:numCache>
            </c:numRef>
          </c:val>
          <c:extLst>
            <c:ext xmlns:c16="http://schemas.microsoft.com/office/drawing/2014/chart" uri="{C3380CC4-5D6E-409C-BE32-E72D297353CC}">
              <c16:uniqueId val="{00000000-C85A-4B35-9F5E-2CCEE2C6DD93}"/>
            </c:ext>
          </c:extLst>
        </c:ser>
        <c:ser>
          <c:idx val="1"/>
          <c:order val="1"/>
          <c:tx>
            <c:strRef>
              <c:f>Sheet1!$A$3</c:f>
              <c:strCache>
                <c:ptCount val="1"/>
                <c:pt idx="0">
                  <c:v>Качество</c:v>
                </c:pt>
              </c:strCache>
            </c:strRef>
          </c:tx>
          <c:spPr>
            <a:solidFill>
              <a:srgbClr val="993366"/>
            </a:solidFill>
            <a:ln w="12700">
              <a:solidFill>
                <a:srgbClr val="000000"/>
              </a:solidFill>
              <a:prstDash val="solid"/>
            </a:ln>
          </c:spPr>
          <c:invertIfNegative val="0"/>
          <c:cat>
            <c:strRef>
              <c:f>Sheet1!$B$1:$D$1</c:f>
              <c:strCache>
                <c:ptCount val="3"/>
                <c:pt idx="0">
                  <c:v>2021/2022</c:v>
                </c:pt>
                <c:pt idx="1">
                  <c:v>2022/2023</c:v>
                </c:pt>
                <c:pt idx="2">
                  <c:v>2023/2024</c:v>
                </c:pt>
              </c:strCache>
            </c:strRef>
          </c:cat>
          <c:val>
            <c:numRef>
              <c:f>Sheet1!$B$3:$D$3</c:f>
              <c:numCache>
                <c:formatCode>General</c:formatCode>
                <c:ptCount val="3"/>
                <c:pt idx="0">
                  <c:v>37</c:v>
                </c:pt>
                <c:pt idx="1">
                  <c:v>36</c:v>
                </c:pt>
                <c:pt idx="2">
                  <c:v>44</c:v>
                </c:pt>
              </c:numCache>
            </c:numRef>
          </c:val>
          <c:extLst>
            <c:ext xmlns:c16="http://schemas.microsoft.com/office/drawing/2014/chart" uri="{C3380CC4-5D6E-409C-BE32-E72D297353CC}">
              <c16:uniqueId val="{00000001-C85A-4B35-9F5E-2CCEE2C6DD93}"/>
            </c:ext>
          </c:extLst>
        </c:ser>
        <c:dLbls>
          <c:showLegendKey val="0"/>
          <c:showVal val="0"/>
          <c:showCatName val="0"/>
          <c:showSerName val="0"/>
          <c:showPercent val="0"/>
          <c:showBubbleSize val="0"/>
        </c:dLbls>
        <c:gapWidth val="150"/>
        <c:gapDepth val="0"/>
        <c:shape val="box"/>
        <c:axId val="39475456"/>
        <c:axId val="39481344"/>
        <c:axId val="0"/>
      </c:bar3DChart>
      <c:catAx>
        <c:axId val="39475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39481344"/>
        <c:crosses val="autoZero"/>
        <c:auto val="1"/>
        <c:lblAlgn val="ctr"/>
        <c:lblOffset val="100"/>
        <c:tickLblSkip val="2"/>
        <c:tickMarkSkip val="1"/>
        <c:noMultiLvlLbl val="0"/>
      </c:catAx>
      <c:valAx>
        <c:axId val="394813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39475456"/>
        <c:crosses val="autoZero"/>
        <c:crossBetween val="between"/>
      </c:valAx>
      <c:spPr>
        <a:noFill/>
        <a:ln w="25399">
          <a:noFill/>
        </a:ln>
      </c:spPr>
    </c:plotArea>
    <c:legend>
      <c:legendPos val="r"/>
      <c:layout>
        <c:manualLayout>
          <c:xMode val="edge"/>
          <c:yMode val="edge"/>
          <c:x val="0.68810289389067525"/>
          <c:y val="0.39800995024875624"/>
          <c:w val="0.29903536977491962"/>
          <c:h val="0.20398009950248755"/>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134453781512604E-2"/>
          <c:y val="5.1612903225806452E-2"/>
          <c:w val="0.62605042016806722"/>
          <c:h val="0.80967741935483872"/>
        </c:manualLayout>
      </c:layout>
      <c:bar3DChart>
        <c:barDir val="col"/>
        <c:grouping val="clustered"/>
        <c:varyColors val="0"/>
        <c:ser>
          <c:idx val="0"/>
          <c:order val="0"/>
          <c:tx>
            <c:strRef>
              <c:f>Sheet1!$A$2</c:f>
              <c:strCache>
                <c:ptCount val="1"/>
                <c:pt idx="0">
                  <c:v>Успеваемость</c:v>
                </c:pt>
              </c:strCache>
            </c:strRef>
          </c:tx>
          <c:spPr>
            <a:solidFill>
              <a:srgbClr val="9999FF"/>
            </a:solidFill>
            <a:ln w="12700">
              <a:solidFill>
                <a:srgbClr val="000000"/>
              </a:solidFill>
              <a:prstDash val="solid"/>
            </a:ln>
          </c:spPr>
          <c:invertIfNegative val="0"/>
          <c:cat>
            <c:strRef>
              <c:f>Sheet1!$B$1:$D$1</c:f>
              <c:strCache>
                <c:ptCount val="3"/>
                <c:pt idx="0">
                  <c:v>2021/2022</c:v>
                </c:pt>
                <c:pt idx="1">
                  <c:v>2022/2023</c:v>
                </c:pt>
                <c:pt idx="2">
                  <c:v>2023/2024</c:v>
                </c:pt>
              </c:strCache>
            </c:strRef>
          </c:cat>
          <c:val>
            <c:numRef>
              <c:f>Sheet1!$B$2:$D$2</c:f>
              <c:numCache>
                <c:formatCode>General</c:formatCode>
                <c:ptCount val="3"/>
                <c:pt idx="0">
                  <c:v>100</c:v>
                </c:pt>
                <c:pt idx="1">
                  <c:v>100</c:v>
                </c:pt>
                <c:pt idx="2">
                  <c:v>100</c:v>
                </c:pt>
              </c:numCache>
            </c:numRef>
          </c:val>
          <c:extLst>
            <c:ext xmlns:c16="http://schemas.microsoft.com/office/drawing/2014/chart" uri="{C3380CC4-5D6E-409C-BE32-E72D297353CC}">
              <c16:uniqueId val="{00000000-5E32-429D-AC76-06905ECA6150}"/>
            </c:ext>
          </c:extLst>
        </c:ser>
        <c:ser>
          <c:idx val="1"/>
          <c:order val="1"/>
          <c:tx>
            <c:strRef>
              <c:f>Sheet1!$A$3</c:f>
              <c:strCache>
                <c:ptCount val="1"/>
                <c:pt idx="0">
                  <c:v>Качество</c:v>
                </c:pt>
              </c:strCache>
            </c:strRef>
          </c:tx>
          <c:spPr>
            <a:solidFill>
              <a:srgbClr val="993366"/>
            </a:solidFill>
            <a:ln w="12700">
              <a:solidFill>
                <a:srgbClr val="000000"/>
              </a:solidFill>
              <a:prstDash val="solid"/>
            </a:ln>
          </c:spPr>
          <c:invertIfNegative val="0"/>
          <c:cat>
            <c:strRef>
              <c:f>Sheet1!$B$1:$D$1</c:f>
              <c:strCache>
                <c:ptCount val="3"/>
                <c:pt idx="0">
                  <c:v>2021/2022</c:v>
                </c:pt>
                <c:pt idx="1">
                  <c:v>2022/2023</c:v>
                </c:pt>
                <c:pt idx="2">
                  <c:v>2023/2024</c:v>
                </c:pt>
              </c:strCache>
            </c:strRef>
          </c:cat>
          <c:val>
            <c:numRef>
              <c:f>Sheet1!$B$3:$D$3</c:f>
              <c:numCache>
                <c:formatCode>General</c:formatCode>
                <c:ptCount val="3"/>
                <c:pt idx="0">
                  <c:v>47</c:v>
                </c:pt>
                <c:pt idx="1">
                  <c:v>58</c:v>
                </c:pt>
                <c:pt idx="2">
                  <c:v>50</c:v>
                </c:pt>
              </c:numCache>
            </c:numRef>
          </c:val>
          <c:extLst>
            <c:ext xmlns:c16="http://schemas.microsoft.com/office/drawing/2014/chart" uri="{C3380CC4-5D6E-409C-BE32-E72D297353CC}">
              <c16:uniqueId val="{00000001-5E32-429D-AC76-06905ECA6150}"/>
            </c:ext>
          </c:extLst>
        </c:ser>
        <c:dLbls>
          <c:showLegendKey val="0"/>
          <c:showVal val="0"/>
          <c:showCatName val="0"/>
          <c:showSerName val="0"/>
          <c:showPercent val="0"/>
          <c:showBubbleSize val="0"/>
        </c:dLbls>
        <c:gapWidth val="150"/>
        <c:gapDepth val="0"/>
        <c:shape val="box"/>
        <c:axId val="80882304"/>
        <c:axId val="80917248"/>
        <c:axId val="0"/>
      </c:bar3DChart>
      <c:catAx>
        <c:axId val="80882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80917248"/>
        <c:crosses val="autoZero"/>
        <c:auto val="1"/>
        <c:lblAlgn val="ctr"/>
        <c:lblOffset val="100"/>
        <c:tickLblSkip val="1"/>
        <c:tickMarkSkip val="1"/>
        <c:noMultiLvlLbl val="0"/>
      </c:catAx>
      <c:valAx>
        <c:axId val="809172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80882304"/>
        <c:crosses val="autoZero"/>
        <c:crossBetween val="between"/>
      </c:valAx>
      <c:spPr>
        <a:noFill/>
        <a:ln w="25399">
          <a:noFill/>
        </a:ln>
      </c:spPr>
    </c:plotArea>
    <c:legend>
      <c:legendPos val="r"/>
      <c:layout>
        <c:manualLayout>
          <c:xMode val="edge"/>
          <c:yMode val="edge"/>
          <c:x val="0.74076972411302811"/>
          <c:y val="0.39758070866141731"/>
          <c:w val="0.25630252100840334"/>
          <c:h val="0.1580645161290322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275C-DF0A-44C1-B5FD-EC72AEA4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6399</TotalTime>
  <Pages>1</Pages>
  <Words>23032</Words>
  <Characters>131289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PC12</cp:lastModifiedBy>
  <cp:revision>113</cp:revision>
  <cp:lastPrinted>2021-06-03T10:58:00Z</cp:lastPrinted>
  <dcterms:created xsi:type="dcterms:W3CDTF">2014-11-10T10:37:00Z</dcterms:created>
  <dcterms:modified xsi:type="dcterms:W3CDTF">2025-02-06T08:24:00Z</dcterms:modified>
</cp:coreProperties>
</file>